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77777777" w:rsidR="00BD6B9E" w:rsidRPr="006976BF" w:rsidRDefault="00BD6B9E" w:rsidP="006976BF">
            <w:pPr>
              <w:spacing w:after="0"/>
              <w:rPr>
                <w:rFonts w:ascii="Calibri" w:hAnsi="Calibri"/>
                <w:b/>
                <w:sz w:val="20"/>
                <w:szCs w:val="20"/>
              </w:rPr>
            </w:pP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77777777" w:rsidR="00E155FB" w:rsidRPr="006976BF" w:rsidRDefault="00E155FB" w:rsidP="006976BF">
            <w:pPr>
              <w:spacing w:after="0"/>
              <w:rPr>
                <w:rFonts w:ascii="Calibri" w:hAnsi="Calibri"/>
                <w:b/>
                <w:sz w:val="20"/>
                <w:szCs w:val="20"/>
              </w:rPr>
            </w:pP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77777777" w:rsidR="00BD6B9E" w:rsidRPr="006976BF" w:rsidRDefault="00BD6B9E" w:rsidP="006976BF">
            <w:pPr>
              <w:spacing w:after="0"/>
              <w:rPr>
                <w:rFonts w:ascii="Calibri" w:hAnsi="Calibri"/>
                <w:b/>
                <w:sz w:val="20"/>
                <w:szCs w:val="20"/>
              </w:rPr>
            </w:pP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77777777" w:rsidR="00BD6B9E" w:rsidRPr="006976BF" w:rsidRDefault="00BD6B9E" w:rsidP="006976BF">
            <w:pPr>
              <w:spacing w:after="0"/>
              <w:rPr>
                <w:rFonts w:ascii="Calibri" w:hAnsi="Calibri"/>
                <w:b/>
                <w:sz w:val="20"/>
                <w:szCs w:val="20"/>
              </w:rPr>
            </w:pP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77777777" w:rsidR="00F94F66" w:rsidRPr="006976BF" w:rsidRDefault="00F94F66" w:rsidP="006976BF">
            <w:pPr>
              <w:spacing w:after="0"/>
              <w:rPr>
                <w:rFonts w:ascii="Calibri" w:hAnsi="Calibri"/>
                <w:b/>
                <w:sz w:val="20"/>
                <w:szCs w:val="20"/>
              </w:rPr>
            </w:pP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5FB3CE79" w:rsidR="00F94F66" w:rsidRPr="00F94F66" w:rsidRDefault="00F94F66" w:rsidP="006976BF">
            <w:pPr>
              <w:spacing w:after="0"/>
              <w:rPr>
                <w:rFonts w:ascii="Calibri" w:hAnsi="Calibri"/>
                <w:bCs/>
                <w:i/>
                <w:iCs/>
                <w:sz w:val="20"/>
                <w:szCs w:val="20"/>
              </w:rPr>
            </w:pPr>
            <w:r>
              <w:rPr>
                <w:rFonts w:ascii="Calibri" w:hAnsi="Calibri"/>
                <w:bCs/>
                <w:i/>
                <w:iCs/>
                <w:sz w:val="20"/>
                <w:szCs w:val="20"/>
              </w:rPr>
              <w:t xml:space="preserve">Email address </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7F1C4C88" w:rsidR="00BD6B9E" w:rsidRPr="00F94F66" w:rsidRDefault="00F94F66" w:rsidP="006976BF">
            <w:pPr>
              <w:spacing w:after="0"/>
              <w:rPr>
                <w:rFonts w:ascii="Calibri" w:hAnsi="Calibri"/>
                <w:bCs/>
                <w:i/>
                <w:iCs/>
                <w:sz w:val="20"/>
                <w:szCs w:val="20"/>
              </w:rPr>
            </w:pPr>
            <w:r>
              <w:rPr>
                <w:rFonts w:ascii="Calibri" w:hAnsi="Calibri"/>
                <w:bCs/>
                <w:i/>
                <w:iCs/>
                <w:sz w:val="20"/>
                <w:szCs w:val="20"/>
              </w:rPr>
              <w:t xml:space="preserve">Name, organization, email </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7395D52D" w:rsidR="00953F4C" w:rsidRPr="00F94F66" w:rsidRDefault="00F94F66" w:rsidP="006976BF">
            <w:pPr>
              <w:spacing w:after="0"/>
              <w:rPr>
                <w:rFonts w:ascii="Calibri" w:hAnsi="Calibri"/>
                <w:bCs/>
                <w:i/>
                <w:iCs/>
                <w:sz w:val="20"/>
                <w:szCs w:val="20"/>
              </w:rPr>
            </w:pPr>
            <w:r>
              <w:rPr>
                <w:rFonts w:ascii="Calibri" w:hAnsi="Calibri"/>
                <w:bCs/>
                <w:i/>
                <w:iCs/>
                <w:sz w:val="20"/>
                <w:szCs w:val="20"/>
              </w:rPr>
              <w:t xml:space="preserve">Name, organization, email </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65460CEC" w:rsidR="00DB41AB" w:rsidRPr="00B50DCA" w:rsidRDefault="00F76709" w:rsidP="00DB41AB">
            <w:pPr>
              <w:spacing w:after="0"/>
              <w:rPr>
                <w:rFonts w:ascii="Calibri" w:hAnsi="Calibri"/>
                <w:b/>
                <w:i/>
                <w:iCs/>
                <w:sz w:val="20"/>
                <w:szCs w:val="20"/>
              </w:rPr>
            </w:pPr>
            <w:r w:rsidRPr="00B50DCA">
              <w:rPr>
                <w:rFonts w:ascii="Calibri" w:hAnsi="Calibri"/>
                <w:i/>
                <w:iCs/>
                <w:sz w:val="20"/>
                <w:szCs w:val="20"/>
                <w:u w:val="single"/>
              </w:rPr>
              <w:t>Instruction</w:t>
            </w:r>
            <w:r w:rsidRPr="00B50DCA">
              <w:rPr>
                <w:rFonts w:ascii="Calibri" w:hAnsi="Calibri"/>
                <w:i/>
                <w:iCs/>
                <w:sz w:val="20"/>
                <w:szCs w:val="20"/>
              </w:rPr>
              <w:t>: Implementers and other partner organisations are defined as the people and institutions engaged in the implementation of the TA</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6ED7049A" w:rsidR="00DB41AB" w:rsidRPr="00B50DCA" w:rsidRDefault="00DB41AB" w:rsidP="00DB41AB">
            <w:pPr>
              <w:spacing w:after="0"/>
              <w:rPr>
                <w:rFonts w:ascii="Calibri" w:hAnsi="Calibri"/>
                <w:i/>
                <w:iCs/>
                <w:sz w:val="20"/>
                <w:szCs w:val="20"/>
                <w:u w:val="single"/>
              </w:rPr>
            </w:pPr>
            <w:r w:rsidRPr="00B50DCA">
              <w:rPr>
                <w:rFonts w:ascii="Calibri" w:hAnsi="Calibri"/>
                <w:i/>
                <w:iCs/>
                <w:sz w:val="20"/>
                <w:szCs w:val="20"/>
                <w:u w:val="single"/>
              </w:rPr>
              <w:t>Instruction:</w:t>
            </w:r>
            <w:r w:rsidRPr="00B50DCA">
              <w:rPr>
                <w:rFonts w:ascii="Calibri" w:hAnsi="Calibri"/>
                <w:i/>
                <w:iCs/>
                <w:sz w:val="20"/>
                <w:szCs w:val="20"/>
              </w:rPr>
              <w:t xml:space="preserve"> Beneficiaries are defined as people and institutions benefitting from the TA </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3F2CE94A" w:rsidR="00DB41AB" w:rsidRPr="00F94F66" w:rsidRDefault="00F94F66" w:rsidP="00DB41AB">
            <w:pPr>
              <w:spacing w:after="0"/>
              <w:rPr>
                <w:rFonts w:ascii="Calibri" w:hAnsi="Calibri"/>
                <w:bCs/>
                <w:i/>
                <w:iCs/>
                <w:sz w:val="20"/>
                <w:szCs w:val="20"/>
              </w:rPr>
            </w:pPr>
            <w:r>
              <w:rPr>
                <w:rFonts w:ascii="Calibri" w:hAnsi="Calibri"/>
                <w:bCs/>
                <w:i/>
                <w:iCs/>
                <w:sz w:val="20"/>
                <w:szCs w:val="20"/>
                <w:u w:val="single"/>
              </w:rPr>
              <w:t xml:space="preserve">Instruction: </w:t>
            </w:r>
            <w:r>
              <w:rPr>
                <w:rFonts w:ascii="Calibri" w:hAnsi="Calibri"/>
                <w:bCs/>
                <w:i/>
                <w:iCs/>
                <w:sz w:val="20"/>
                <w:szCs w:val="20"/>
              </w:rPr>
              <w:t xml:space="preserve">Select relevant sector(s) from the CTCN taxonomy </w:t>
            </w:r>
            <w:hyperlink r:id="rId11" w:history="1">
              <w:r w:rsidRPr="00AC7E2D">
                <w:rPr>
                  <w:rStyle w:val="Hyperlink"/>
                  <w:rFonts w:ascii="Calibri" w:hAnsi="Calibri"/>
                  <w:i/>
                  <w:iCs/>
                  <w:sz w:val="20"/>
                  <w:szCs w:val="20"/>
                </w:rPr>
                <w:t>https://www.ctc-n.org/resources/ctcn-taxonomy</w:t>
              </w:r>
            </w:hyperlink>
            <w:r>
              <w:rPr>
                <w:rFonts w:ascii="Calibri" w:hAnsi="Calibri"/>
                <w:i/>
                <w:iCs/>
                <w:sz w:val="20"/>
                <w:szCs w:val="20"/>
              </w:rPr>
              <w:t xml:space="preserve"> </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5067846" w14:textId="59BE65D3" w:rsidR="00DB41AB" w:rsidRPr="00B50DCA"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Please indicate the type of technologies supported by this assistance. Technologies may be identified from the CTCN taxonomy of climate sectors and technologies (download in pdf format and choose </w:t>
            </w:r>
            <w:r w:rsidRPr="00B50DCA">
              <w:rPr>
                <w:rFonts w:ascii="Calibri" w:hAnsi="Calibri"/>
                <w:i/>
                <w:iCs/>
                <w:sz w:val="20"/>
                <w:szCs w:val="20"/>
              </w:rPr>
              <w:lastRenderedPageBreak/>
              <w:t>from column C): https://www.ctc-n.org/resources/ctcn-taxonomy</w:t>
            </w:r>
            <w:r w:rsidRPr="00B50DCA" w:rsidDel="004B5F06">
              <w:rPr>
                <w:rFonts w:ascii="Calibri" w:hAnsi="Calibri"/>
                <w:i/>
                <w:iCs/>
                <w:sz w:val="20"/>
                <w:szCs w:val="20"/>
              </w:rPr>
              <w:t xml:space="preserve"> </w:t>
            </w:r>
          </w:p>
          <w:p w14:paraId="6FB31622" w14:textId="77777777" w:rsidR="00DB41AB" w:rsidRPr="00B50DCA" w:rsidRDefault="00DB41AB" w:rsidP="00DB41AB">
            <w:pPr>
              <w:spacing w:after="0"/>
              <w:rPr>
                <w:rFonts w:ascii="Calibri" w:hAnsi="Calibri"/>
                <w:i/>
                <w:iCs/>
                <w:color w:val="1F497D"/>
                <w:sz w:val="20"/>
                <w:szCs w:val="20"/>
                <w:u w:val="single"/>
              </w:rPr>
            </w:pPr>
          </w:p>
          <w:p w14:paraId="6440D2A5" w14:textId="77777777" w:rsidR="00DB41AB" w:rsidRPr="00B50DCA" w:rsidRDefault="00DB41AB" w:rsidP="00DB41AB">
            <w:pPr>
              <w:spacing w:after="0"/>
              <w:rPr>
                <w:rFonts w:ascii="Calibri" w:hAnsi="Calibri"/>
                <w:i/>
                <w:iCs/>
                <w:sz w:val="20"/>
                <w:szCs w:val="20"/>
              </w:rPr>
            </w:pPr>
            <w:r w:rsidRPr="00B50DCA">
              <w:rPr>
                <w:rFonts w:ascii="Calibri" w:hAnsi="Calibri"/>
                <w:i/>
                <w:iCs/>
                <w:sz w:val="20"/>
                <w:szCs w:val="20"/>
              </w:rPr>
              <w:t xml:space="preserve">If technologies supported are not found in the taxonomy, please suggest. </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6A8F14E6" w:rsidR="00DB41AB" w:rsidRPr="00F94F66" w:rsidRDefault="00F94F66" w:rsidP="00DB41AB">
            <w:pPr>
              <w:spacing w:after="0"/>
              <w:rPr>
                <w:rFonts w:ascii="Calibri" w:hAnsi="Calibri"/>
                <w:bCs/>
                <w:i/>
                <w:iCs/>
                <w:sz w:val="20"/>
                <w:szCs w:val="20"/>
              </w:rPr>
            </w:pPr>
            <w:r>
              <w:rPr>
                <w:rFonts w:ascii="Calibri" w:hAnsi="Calibri"/>
                <w:bCs/>
                <w:i/>
                <w:iCs/>
                <w:sz w:val="20"/>
                <w:szCs w:val="20"/>
              </w:rPr>
              <w:t>(DD/MM/YYYY)</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555C7C08" w:rsidR="00F94F66" w:rsidRPr="00F94F66" w:rsidRDefault="00F94F66" w:rsidP="00DB41AB">
            <w:pPr>
              <w:spacing w:after="0"/>
              <w:rPr>
                <w:rFonts w:ascii="Calibri" w:hAnsi="Calibri"/>
                <w:bCs/>
                <w:i/>
                <w:iCs/>
                <w:sz w:val="20"/>
                <w:szCs w:val="20"/>
              </w:rPr>
            </w:pPr>
            <w:r>
              <w:rPr>
                <w:rFonts w:ascii="Calibri" w:hAnsi="Calibri"/>
                <w:bCs/>
                <w:i/>
                <w:iCs/>
                <w:sz w:val="20"/>
                <w:szCs w:val="20"/>
              </w:rPr>
              <w:t>(DD/MM/YYYY)</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3EEBCF9D" w:rsidR="00DB41AB" w:rsidRPr="00B50DCA" w:rsidRDefault="00DB41AB" w:rsidP="00DB41AB">
            <w:pPr>
              <w:spacing w:after="0"/>
              <w:rPr>
                <w:rFonts w:ascii="Calibri" w:eastAsia="MS Gothic" w:hAnsi="Calibri"/>
                <w:i/>
                <w:iCs/>
                <w:sz w:val="20"/>
                <w:szCs w:val="20"/>
                <w:u w:val="single"/>
              </w:rPr>
            </w:pPr>
            <w:r w:rsidRPr="00B50DCA">
              <w:rPr>
                <w:rFonts w:ascii="Calibri" w:eastAsia="MS Gothic" w:hAnsi="Calibri"/>
                <w:i/>
                <w:iCs/>
                <w:sz w:val="20"/>
                <w:szCs w:val="20"/>
                <w:u w:val="single"/>
              </w:rPr>
              <w:t>Instruction:</w:t>
            </w:r>
            <w:r w:rsidRPr="00B50DCA">
              <w:rPr>
                <w:rFonts w:ascii="Calibri" w:eastAsia="MS Gothic" w:hAnsi="Calibri"/>
                <w:i/>
                <w:iCs/>
                <w:sz w:val="20"/>
                <w:szCs w:val="20"/>
              </w:rPr>
              <w:t xml:space="preserve"> In addition to financial value of the technical assistance, please also include if any pro bono or in-kind support has been provided by </w:t>
            </w:r>
            <w:r w:rsidR="00C076FD">
              <w:rPr>
                <w:rFonts w:ascii="Calibri" w:eastAsia="MS Gothic" w:hAnsi="Calibri"/>
                <w:i/>
                <w:iCs/>
                <w:sz w:val="20"/>
                <w:szCs w:val="20"/>
              </w:rPr>
              <w:t>either</w:t>
            </w:r>
            <w:r w:rsidRPr="00B50DCA">
              <w:rPr>
                <w:rFonts w:ascii="Calibri" w:eastAsia="MS Gothic" w:hAnsi="Calibri"/>
                <w:i/>
                <w:iCs/>
                <w:sz w:val="20"/>
                <w:szCs w:val="20"/>
              </w:rPr>
              <w:t xml:space="preserve"> the implementer and/or the national counterparts.</w:t>
            </w:r>
            <w:r w:rsidRPr="00B50DCA">
              <w:rPr>
                <w:rFonts w:ascii="Calibri" w:eastAsia="MS Gothic" w:hAnsi="Calibri"/>
                <w:i/>
                <w:iCs/>
                <w:sz w:val="20"/>
                <w:szCs w:val="20"/>
                <w:u w:val="single"/>
              </w:rPr>
              <w:t xml:space="preserve">  </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188CA9DB" w14:textId="77777777" w:rsidR="00DB41AB" w:rsidRPr="00B50DCA" w:rsidRDefault="00DB41AB" w:rsidP="00DB41AB">
            <w:pPr>
              <w:spacing w:after="0"/>
              <w:rPr>
                <w:rFonts w:ascii="Calibri" w:eastAsia="MS Gothic" w:hAnsi="Calibri"/>
                <w:i/>
                <w:iCs/>
                <w:sz w:val="18"/>
                <w:szCs w:val="18"/>
                <w:u w:val="single"/>
              </w:rPr>
            </w:pP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46FBC90E" w14:textId="2C6C97AC" w:rsidR="00DB41AB" w:rsidRPr="00B50DCA" w:rsidRDefault="00DB41AB" w:rsidP="00DB41AB">
            <w:pPr>
              <w:spacing w:after="0"/>
              <w:rPr>
                <w:rFonts w:ascii="Calibri" w:eastAsia="MS Gothic" w:hAnsi="Calibri"/>
                <w:i/>
                <w:iCs/>
                <w:sz w:val="18"/>
                <w:szCs w:val="18"/>
                <w:u w:val="single"/>
              </w:rPr>
            </w:pPr>
            <w:r w:rsidRPr="00B50DCA">
              <w:rPr>
                <w:rFonts w:ascii="Calibri" w:hAnsi="Calibri"/>
                <w:i/>
                <w:iCs/>
                <w:sz w:val="20"/>
                <w:szCs w:val="20"/>
                <w:u w:val="single"/>
              </w:rPr>
              <w:t>Instruction:</w:t>
            </w:r>
            <w:r w:rsidRPr="00B50DCA">
              <w:rPr>
                <w:rFonts w:ascii="Calibri" w:hAnsi="Calibri"/>
                <w:i/>
                <w:iCs/>
                <w:sz w:val="20"/>
                <w:szCs w:val="20"/>
              </w:rPr>
              <w:t xml:space="preserve"> Examples of methodologies: E.g. cost-benefit analysis; surveys and structured interviews with key stakeholders etc. </w:t>
            </w: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4E28C7B0" w14:textId="2070EB12" w:rsidR="00457BC9" w:rsidRPr="00457BC9" w:rsidRDefault="00457BC9" w:rsidP="00457BC9">
            <w:pPr>
              <w:autoSpaceDE w:val="0"/>
              <w:autoSpaceDN w:val="0"/>
              <w:rPr>
                <w:rFonts w:asciiTheme="minorHAnsi" w:hAnsiTheme="minorHAnsi" w:cstheme="minorHAnsi"/>
                <w:i/>
                <w:iCs/>
                <w:sz w:val="20"/>
                <w:szCs w:val="20"/>
                <w:lang w:eastAsia="en-US"/>
              </w:rPr>
            </w:pPr>
            <w:r>
              <w:rPr>
                <w:rFonts w:ascii="Calibri" w:hAnsi="Calibri"/>
                <w:i/>
                <w:iCs/>
                <w:sz w:val="20"/>
                <w:szCs w:val="20"/>
                <w:u w:val="single"/>
              </w:rPr>
              <w:t xml:space="preserve">Instruction: </w:t>
            </w:r>
            <w:r w:rsidRPr="00457BC9">
              <w:rPr>
                <w:rFonts w:asciiTheme="minorHAnsi" w:hAnsiTheme="minorHAnsi" w:cstheme="minorHAnsi"/>
                <w:i/>
                <w:iCs/>
                <w:sz w:val="20"/>
                <w:szCs w:val="20"/>
              </w:rPr>
              <w:t xml:space="preserve">Please indicate if any UNFCCC Technology Executive Committee (TEC) knowledge products (publications, briefs, tools etc.) were used in the </w:t>
            </w:r>
            <w:r>
              <w:rPr>
                <w:rFonts w:asciiTheme="minorHAnsi" w:hAnsiTheme="minorHAnsi" w:cstheme="minorHAnsi"/>
                <w:i/>
                <w:iCs/>
                <w:sz w:val="20"/>
                <w:szCs w:val="20"/>
              </w:rPr>
              <w:t xml:space="preserve">implementation </w:t>
            </w:r>
            <w:r w:rsidRPr="00457BC9">
              <w:rPr>
                <w:rFonts w:asciiTheme="minorHAnsi" w:hAnsiTheme="minorHAnsi" w:cstheme="minorHAnsi"/>
                <w:i/>
                <w:iCs/>
                <w:sz w:val="20"/>
                <w:szCs w:val="20"/>
              </w:rPr>
              <w:t xml:space="preserve">of the TA </w:t>
            </w:r>
            <w:r>
              <w:rPr>
                <w:rFonts w:asciiTheme="minorHAnsi" w:hAnsiTheme="minorHAnsi" w:cstheme="minorHAnsi"/>
                <w:i/>
                <w:iCs/>
                <w:sz w:val="20"/>
                <w:szCs w:val="20"/>
              </w:rPr>
              <w:t xml:space="preserve">request, and which. </w:t>
            </w:r>
          </w:p>
          <w:p w14:paraId="637C8D04" w14:textId="26F6E3E3" w:rsidR="00457BC9" w:rsidRPr="00457BC9" w:rsidRDefault="00457BC9" w:rsidP="00457BC9">
            <w:pPr>
              <w:autoSpaceDE w:val="0"/>
              <w:autoSpaceDN w:val="0"/>
              <w:rPr>
                <w:rFonts w:ascii="Calibri" w:hAnsi="Calibri"/>
                <w:i/>
                <w:iCs/>
                <w:sz w:val="20"/>
                <w:szCs w:val="20"/>
              </w:rPr>
            </w:pPr>
            <w:r w:rsidRPr="00457BC9">
              <w:rPr>
                <w:rFonts w:asciiTheme="minorHAnsi" w:hAnsiTheme="minorHAnsi" w:cstheme="minorHAnsi"/>
                <w:i/>
                <w:iCs/>
                <w:sz w:val="20"/>
                <w:szCs w:val="20"/>
              </w:rPr>
              <w:t xml:space="preserve">Link to TEC knowledge database: </w:t>
            </w:r>
            <w:hyperlink r:id="rId12" w:history="1">
              <w:r w:rsidRPr="00457BC9">
                <w:rPr>
                  <w:rStyle w:val="Hyperlink"/>
                  <w:rFonts w:asciiTheme="minorHAnsi" w:hAnsiTheme="minorHAnsi" w:cstheme="minorHAnsi"/>
                  <w:i/>
                  <w:iCs/>
                  <w:sz w:val="20"/>
                  <w:szCs w:val="20"/>
                </w:rPr>
                <w:t>https://unfccc.int/ttclear/tec/documents.html</w:t>
              </w:r>
            </w:hyperlink>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05F9276B" w:rsidR="00DB41AB" w:rsidRPr="00B50DCA" w:rsidRDefault="00DB41AB" w:rsidP="00DB41AB">
            <w:pPr>
              <w:spacing w:after="0"/>
              <w:rPr>
                <w:rFonts w:ascii="Calibri" w:hAnsi="Calibri"/>
                <w:i/>
                <w:iCs/>
                <w:sz w:val="20"/>
                <w:szCs w:val="20"/>
                <w:u w:val="single"/>
              </w:rPr>
            </w:pPr>
            <w:r w:rsidRPr="00B50DCA">
              <w:rPr>
                <w:rFonts w:ascii="Calibri" w:hAnsi="Calibri"/>
                <w:i/>
                <w:iCs/>
                <w:sz w:val="20"/>
                <w:szCs w:val="20"/>
                <w:u w:val="single"/>
              </w:rPr>
              <w:t>Instruction</w:t>
            </w:r>
            <w:r w:rsidRPr="00B50DCA">
              <w:rPr>
                <w:rFonts w:ascii="Calibri" w:hAnsi="Calibri"/>
                <w:i/>
                <w:iCs/>
                <w:sz w:val="20"/>
                <w:szCs w:val="20"/>
              </w:rPr>
              <w:t xml:space="preserve">: Please describe any deviations from the response plan against the actual implemented activities, </w:t>
            </w:r>
            <w:proofErr w:type="gramStart"/>
            <w:r w:rsidRPr="00B50DCA">
              <w:rPr>
                <w:rFonts w:ascii="Calibri" w:hAnsi="Calibri"/>
                <w:i/>
                <w:iCs/>
                <w:sz w:val="20"/>
                <w:szCs w:val="20"/>
              </w:rPr>
              <w:t>outputs</w:t>
            </w:r>
            <w:proofErr w:type="gramEnd"/>
            <w:r w:rsidRPr="00B50DCA">
              <w:rPr>
                <w:rFonts w:ascii="Calibri" w:hAnsi="Calibri"/>
                <w:i/>
                <w:iCs/>
                <w:sz w:val="20"/>
                <w:szCs w:val="20"/>
              </w:rPr>
              <w:t xml:space="preserve"> and products</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4F679088" w14:textId="77777777" w:rsidR="00DB41AB"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Please </w:t>
            </w:r>
            <w:r w:rsidR="00C076FD">
              <w:rPr>
                <w:rFonts w:ascii="Calibri" w:hAnsi="Calibri"/>
                <w:i/>
                <w:iCs/>
                <w:sz w:val="20"/>
                <w:szCs w:val="20"/>
              </w:rPr>
              <w:t xml:space="preserve">describe planned follow-up activities after completion of technical assistance, including information on involved stakeholders and </w:t>
            </w:r>
            <w:r w:rsidR="0038123C">
              <w:rPr>
                <w:rFonts w:ascii="Calibri" w:hAnsi="Calibri"/>
                <w:i/>
                <w:iCs/>
                <w:sz w:val="20"/>
                <w:szCs w:val="20"/>
              </w:rPr>
              <w:t xml:space="preserve">anticipated </w:t>
            </w:r>
            <w:r w:rsidR="00C076FD">
              <w:rPr>
                <w:rFonts w:ascii="Calibri" w:hAnsi="Calibri"/>
                <w:i/>
                <w:iCs/>
                <w:sz w:val="20"/>
                <w:szCs w:val="20"/>
              </w:rPr>
              <w:t xml:space="preserve">timelines. </w:t>
            </w:r>
            <w:r w:rsidRPr="00B50DCA">
              <w:rPr>
                <w:rFonts w:ascii="Calibri" w:hAnsi="Calibri"/>
                <w:i/>
                <w:iCs/>
                <w:sz w:val="20"/>
                <w:szCs w:val="20"/>
              </w:rPr>
              <w:t xml:space="preserve"> </w:t>
            </w:r>
          </w:p>
          <w:p w14:paraId="532088D9" w14:textId="77777777" w:rsidR="00F94F66" w:rsidRPr="00F94F66" w:rsidRDefault="00F94F66" w:rsidP="00F94F66">
            <w:pPr>
              <w:snapToGrid w:val="0"/>
              <w:spacing w:before="60" w:after="60"/>
              <w:rPr>
                <w:rFonts w:ascii="Calibri" w:eastAsia="Microsoft Sans Serif" w:hAnsi="Calibri" w:cs="Calibri"/>
                <w:i/>
                <w:iCs/>
                <w:sz w:val="20"/>
                <w:szCs w:val="20"/>
              </w:rPr>
            </w:pPr>
            <w:r w:rsidRPr="00F94F66">
              <w:rPr>
                <w:rFonts w:ascii="Calibri" w:eastAsia="Microsoft Sans Serif" w:hAnsi="Calibri" w:cs="Calibri"/>
                <w:i/>
                <w:iCs/>
                <w:sz w:val="20"/>
                <w:szCs w:val="20"/>
              </w:rPr>
              <w:t>The following are some examples of next steps:</w:t>
            </w:r>
          </w:p>
          <w:p w14:paraId="222EC5B3" w14:textId="77777777" w:rsidR="00F94F66" w:rsidRPr="00F94F66"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Submission of a draft law/policy developed by the CTCN to cabinet/parliament.</w:t>
            </w:r>
          </w:p>
          <w:p w14:paraId="776327D6" w14:textId="77777777" w:rsidR="00F94F66" w:rsidRPr="00F94F66"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Follow-up and formal submission of funding proposal drafted with support from the CTCN.</w:t>
            </w:r>
          </w:p>
          <w:p w14:paraId="31FC2558" w14:textId="77777777" w:rsidR="00F94F66" w:rsidRPr="00F94F66"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Implementation of activities designed by the CTCN.</w:t>
            </w:r>
          </w:p>
          <w:p w14:paraId="31316A53" w14:textId="77777777" w:rsidR="00F94F66" w:rsidRPr="00F94F66"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Dissemination of report drafted by the CTCN.</w:t>
            </w:r>
          </w:p>
          <w:p w14:paraId="0145F4E5" w14:textId="4FC8C552" w:rsidR="00F94F66" w:rsidRPr="00B50DCA" w:rsidRDefault="00F94F66" w:rsidP="00F94F66">
            <w:pPr>
              <w:spacing w:after="0"/>
              <w:rPr>
                <w:rFonts w:ascii="Calibri" w:hAnsi="Calibri"/>
                <w:i/>
                <w:iCs/>
                <w:sz w:val="20"/>
                <w:szCs w:val="20"/>
                <w:u w:val="single"/>
              </w:rPr>
            </w:pPr>
            <w:r w:rsidRPr="00F94F66">
              <w:rPr>
                <w:rFonts w:ascii="Calibri" w:eastAsia="Microsoft Sans Serif" w:hAnsi="Calibri" w:cs="Calibri"/>
                <w:i/>
                <w:iCs/>
                <w:sz w:val="20"/>
                <w:szCs w:val="20"/>
              </w:rPr>
              <w:t>Use of new expertise acquired during training led by CTCN.</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41054B79" w:rsidR="004F4366" w:rsidRPr="00F76709" w:rsidRDefault="00F76709" w:rsidP="00B50DCA">
            <w:pPr>
              <w:spacing w:after="0"/>
              <w:rPr>
                <w:rFonts w:ascii="Calibri" w:hAnsi="Calibri"/>
                <w:i/>
                <w:iCs/>
                <w:sz w:val="20"/>
                <w:szCs w:val="20"/>
              </w:rPr>
            </w:pPr>
            <w:r>
              <w:rPr>
                <w:rFonts w:ascii="Calibri" w:hAnsi="Calibri"/>
                <w:i/>
                <w:iCs/>
                <w:sz w:val="20"/>
                <w:szCs w:val="20"/>
              </w:rPr>
              <w:t xml:space="preserve">Describe </w:t>
            </w:r>
            <w:r w:rsidR="00C33880">
              <w:rPr>
                <w:rFonts w:ascii="Calibri" w:hAnsi="Calibri"/>
                <w:i/>
                <w:iCs/>
                <w:sz w:val="20"/>
                <w:szCs w:val="20"/>
              </w:rPr>
              <w:t xml:space="preserve">lessons learned </w:t>
            </w:r>
            <w:r w:rsidR="004C3CD3">
              <w:rPr>
                <w:rFonts w:ascii="Calibri" w:hAnsi="Calibri"/>
                <w:i/>
                <w:iCs/>
                <w:sz w:val="20"/>
                <w:szCs w:val="20"/>
              </w:rPr>
              <w:t xml:space="preserve">from </w:t>
            </w:r>
            <w:r w:rsidR="00787383">
              <w:rPr>
                <w:rFonts w:ascii="Calibri" w:hAnsi="Calibri"/>
                <w:i/>
                <w:iCs/>
                <w:sz w:val="20"/>
                <w:szCs w:val="20"/>
              </w:rPr>
              <w:t xml:space="preserve">following the steps of the TA process and </w:t>
            </w:r>
            <w:r w:rsidR="004C3CD3">
              <w:rPr>
                <w:rFonts w:ascii="Calibri" w:hAnsi="Calibri"/>
                <w:i/>
                <w:iCs/>
                <w:sz w:val="20"/>
                <w:szCs w:val="20"/>
              </w:rPr>
              <w:t xml:space="preserve">interacting with the CTCN </w:t>
            </w:r>
            <w:r w:rsidR="00787383">
              <w:rPr>
                <w:rFonts w:ascii="Calibri" w:hAnsi="Calibri"/>
                <w:i/>
                <w:iCs/>
                <w:sz w:val="20"/>
                <w:szCs w:val="20"/>
              </w:rPr>
              <w:t>Secretariat</w:t>
            </w:r>
            <w:r w:rsidR="009058C3">
              <w:rPr>
                <w:rFonts w:ascii="Calibri" w:hAnsi="Calibri"/>
                <w:i/>
                <w:iCs/>
                <w:sz w:val="20"/>
                <w:szCs w:val="20"/>
              </w:rPr>
              <w:t>. What were the challenges and</w:t>
            </w:r>
            <w:r w:rsidR="009058C3" w:rsidRPr="00B50DCA">
              <w:rPr>
                <w:rFonts w:ascii="Calibri" w:hAnsi="Calibri"/>
                <w:i/>
                <w:iCs/>
                <w:sz w:val="20"/>
                <w:szCs w:val="20"/>
              </w:rPr>
              <w:t xml:space="preserve"> e</w:t>
            </w:r>
            <w:r w:rsidR="009058C3" w:rsidRPr="00B50DCA">
              <w:rPr>
                <w:rFonts w:ascii="Calibri" w:eastAsia="Times New Roman" w:hAnsi="Calibri"/>
                <w:i/>
                <w:iCs/>
                <w:sz w:val="20"/>
                <w:szCs w:val="20"/>
                <w:lang w:eastAsia="en-US"/>
              </w:rPr>
              <w:t>ssential factors contributing to successful implementation</w:t>
            </w:r>
          </w:p>
        </w:tc>
        <w:tc>
          <w:tcPr>
            <w:tcW w:w="3448" w:type="dxa"/>
            <w:shd w:val="clear" w:color="auto" w:fill="BDD6EE"/>
          </w:tcPr>
          <w:p w14:paraId="768394D1" w14:textId="77777777" w:rsidR="009058C3" w:rsidRDefault="004C3CD3"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Recommendations include </w:t>
            </w:r>
          </w:p>
          <w:p w14:paraId="319A9792" w14:textId="77777777" w:rsidR="004F4366" w:rsidRDefault="009058C3" w:rsidP="00DC63CB">
            <w:pPr>
              <w:pStyle w:val="ListParagraph"/>
              <w:numPr>
                <w:ilvl w:val="0"/>
                <w:numId w:val="14"/>
              </w:numPr>
              <w:spacing w:after="0"/>
              <w:rPr>
                <w:rFonts w:ascii="Calibri" w:eastAsia="Times New Roman" w:hAnsi="Calibri"/>
                <w:i/>
                <w:iCs/>
                <w:sz w:val="20"/>
                <w:szCs w:val="20"/>
              </w:rPr>
            </w:pPr>
            <w:r>
              <w:rPr>
                <w:rFonts w:ascii="Calibri" w:eastAsia="Times New Roman" w:hAnsi="Calibri"/>
                <w:i/>
                <w:iCs/>
                <w:sz w:val="20"/>
                <w:szCs w:val="20"/>
              </w:rPr>
              <w:t>S</w:t>
            </w:r>
            <w:r w:rsidR="004C3CD3" w:rsidRPr="009058C3">
              <w:rPr>
                <w:rFonts w:ascii="Calibri" w:eastAsia="Times New Roman" w:hAnsi="Calibri"/>
                <w:i/>
                <w:iCs/>
                <w:sz w:val="20"/>
                <w:szCs w:val="20"/>
              </w:rPr>
              <w:t xml:space="preserve">teps which could be </w:t>
            </w:r>
            <w:r w:rsidR="00787383" w:rsidRPr="009058C3">
              <w:rPr>
                <w:rFonts w:ascii="Calibri" w:eastAsia="Times New Roman" w:hAnsi="Calibri"/>
                <w:i/>
                <w:iCs/>
                <w:sz w:val="20"/>
                <w:szCs w:val="20"/>
              </w:rPr>
              <w:t>taken to improve the CTCN TA process</w:t>
            </w:r>
          </w:p>
          <w:p w14:paraId="60FFBD98" w14:textId="14D3AFF9" w:rsidR="009058C3" w:rsidRPr="009058C3" w:rsidRDefault="009058C3" w:rsidP="00DC63CB">
            <w:pPr>
              <w:pStyle w:val="ListParagraph"/>
              <w:numPr>
                <w:ilvl w:val="0"/>
                <w:numId w:val="14"/>
              </w:numPr>
              <w:spacing w:after="0"/>
              <w:rPr>
                <w:rFonts w:ascii="Calibri" w:eastAsia="Times New Roman" w:hAnsi="Calibri"/>
                <w:i/>
                <w:iCs/>
                <w:sz w:val="20"/>
                <w:szCs w:val="20"/>
              </w:rPr>
            </w:pPr>
            <w:r>
              <w:rPr>
                <w:rFonts w:ascii="Calibri" w:eastAsia="Times New Roman" w:hAnsi="Calibri"/>
                <w:i/>
                <w:iCs/>
                <w:sz w:val="20"/>
                <w:szCs w:val="20"/>
              </w:rPr>
              <w:t>C</w:t>
            </w:r>
            <w:r w:rsidRPr="00B50DCA">
              <w:rPr>
                <w:rFonts w:ascii="Calibri" w:eastAsia="Times New Roman" w:hAnsi="Calibri"/>
                <w:i/>
                <w:iCs/>
                <w:sz w:val="20"/>
                <w:szCs w:val="20"/>
              </w:rPr>
              <w:t>onsiderations for increas</w:t>
            </w:r>
            <w:r>
              <w:rPr>
                <w:rFonts w:ascii="Calibri" w:eastAsia="Times New Roman" w:hAnsi="Calibri"/>
                <w:i/>
                <w:iCs/>
                <w:sz w:val="20"/>
                <w:szCs w:val="20"/>
              </w:rPr>
              <w:t>ed</w:t>
            </w:r>
            <w:r w:rsidRPr="00B50DCA">
              <w:rPr>
                <w:rFonts w:ascii="Calibri" w:eastAsia="Times New Roman" w:hAnsi="Calibri"/>
                <w:i/>
                <w:iCs/>
                <w:sz w:val="20"/>
                <w:szCs w:val="20"/>
              </w:rPr>
              <w:t xml:space="preserve"> success of similar efforts (i.e. regulatory, legal, stakeholders, communication, etc.)</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lastRenderedPageBreak/>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68BD67CB" w:rsidR="00410B93" w:rsidRPr="00B50DCA" w:rsidRDefault="00C71C16" w:rsidP="006976BF">
            <w:pPr>
              <w:pStyle w:val="CommentText"/>
              <w:spacing w:after="0"/>
              <w:rPr>
                <w:rFonts w:ascii="Calibri" w:hAnsi="Calibri"/>
                <w:i/>
                <w:iCs/>
                <w:sz w:val="20"/>
                <w:szCs w:val="20"/>
              </w:rPr>
            </w:pPr>
            <w:r w:rsidRPr="00B50DCA">
              <w:rPr>
                <w:rFonts w:ascii="Calibri" w:hAnsi="Calibri"/>
                <w:i/>
                <w:iCs/>
                <w:sz w:val="20"/>
                <w:szCs w:val="20"/>
              </w:rPr>
              <w:t xml:space="preserve">Describe </w:t>
            </w:r>
            <w:r w:rsidR="0038123C">
              <w:rPr>
                <w:rFonts w:ascii="Calibri" w:hAnsi="Calibri"/>
                <w:i/>
                <w:iCs/>
                <w:sz w:val="20"/>
                <w:szCs w:val="20"/>
              </w:rPr>
              <w:t xml:space="preserve">lessons learned, </w:t>
            </w:r>
            <w:r w:rsidRPr="00B50DCA">
              <w:rPr>
                <w:rFonts w:ascii="Calibri" w:hAnsi="Calibri"/>
                <w:i/>
                <w:iCs/>
                <w:sz w:val="20"/>
                <w:szCs w:val="20"/>
              </w:rPr>
              <w:t xml:space="preserve">opportunities, </w:t>
            </w:r>
            <w:r w:rsidR="0038123C">
              <w:rPr>
                <w:rFonts w:ascii="Calibri" w:hAnsi="Calibri"/>
                <w:i/>
                <w:iCs/>
                <w:sz w:val="20"/>
                <w:szCs w:val="20"/>
              </w:rPr>
              <w:t>an</w:t>
            </w:r>
            <w:r w:rsidRPr="00B50DCA">
              <w:rPr>
                <w:rFonts w:ascii="Calibri" w:hAnsi="Calibri"/>
                <w:i/>
                <w:iCs/>
                <w:sz w:val="20"/>
                <w:szCs w:val="20"/>
              </w:rPr>
              <w:t>d barriers for the use and deployment of the technology or technologies supported by the TA. The objective is to identify specific success factors for technology transfer</w:t>
            </w:r>
          </w:p>
        </w:tc>
        <w:tc>
          <w:tcPr>
            <w:tcW w:w="3448" w:type="dxa"/>
            <w:shd w:val="clear" w:color="auto" w:fill="BDD6EE"/>
          </w:tcPr>
          <w:p w14:paraId="69E93CBA" w14:textId="256D34EB" w:rsidR="00410B93" w:rsidRDefault="0038123C" w:rsidP="006976BF">
            <w:pPr>
              <w:pStyle w:val="CommentText"/>
              <w:spacing w:after="0"/>
              <w:rPr>
                <w:rFonts w:ascii="Calibri" w:hAnsi="Calibri"/>
                <w:i/>
                <w:iCs/>
                <w:sz w:val="20"/>
                <w:szCs w:val="20"/>
              </w:rPr>
            </w:pPr>
            <w:r>
              <w:rPr>
                <w:rFonts w:ascii="Calibri" w:hAnsi="Calibri"/>
                <w:i/>
                <w:iCs/>
                <w:sz w:val="20"/>
                <w:szCs w:val="20"/>
              </w:rPr>
              <w:t>Recommendations include</w:t>
            </w:r>
          </w:p>
          <w:p w14:paraId="3BBC81B1" w14:textId="77777777" w:rsidR="0038123C" w:rsidRDefault="0038123C" w:rsidP="00DC63CB">
            <w:pPr>
              <w:pStyle w:val="CommentText"/>
              <w:numPr>
                <w:ilvl w:val="0"/>
                <w:numId w:val="15"/>
              </w:numPr>
              <w:spacing w:after="0"/>
              <w:rPr>
                <w:rFonts w:ascii="Calibri" w:hAnsi="Calibri"/>
                <w:i/>
                <w:iCs/>
                <w:sz w:val="20"/>
                <w:szCs w:val="20"/>
              </w:rPr>
            </w:pPr>
            <w:r>
              <w:rPr>
                <w:rFonts w:ascii="Calibri" w:hAnsi="Calibri"/>
                <w:i/>
                <w:iCs/>
                <w:sz w:val="20"/>
                <w:szCs w:val="20"/>
              </w:rPr>
              <w:t xml:space="preserve">Risk mitigation measures </w:t>
            </w:r>
          </w:p>
          <w:p w14:paraId="6D29614E" w14:textId="77777777" w:rsidR="0038123C" w:rsidRDefault="0038123C" w:rsidP="00DC63CB">
            <w:pPr>
              <w:pStyle w:val="CommentText"/>
              <w:numPr>
                <w:ilvl w:val="0"/>
                <w:numId w:val="15"/>
              </w:numPr>
              <w:spacing w:after="0"/>
              <w:rPr>
                <w:rFonts w:ascii="Calibri" w:hAnsi="Calibri"/>
                <w:i/>
                <w:iCs/>
                <w:sz w:val="20"/>
                <w:szCs w:val="20"/>
              </w:rPr>
            </w:pPr>
            <w:r>
              <w:rPr>
                <w:rFonts w:ascii="Calibri" w:hAnsi="Calibri"/>
                <w:i/>
                <w:iCs/>
                <w:sz w:val="20"/>
                <w:szCs w:val="20"/>
              </w:rPr>
              <w:t>Identified opportunities for over-coming barriers</w:t>
            </w:r>
          </w:p>
          <w:p w14:paraId="4AEEF0DA" w14:textId="05DE0773" w:rsidR="0038123C" w:rsidRPr="0038123C" w:rsidRDefault="0038123C" w:rsidP="00DC63CB">
            <w:pPr>
              <w:pStyle w:val="CommentText"/>
              <w:numPr>
                <w:ilvl w:val="0"/>
                <w:numId w:val="15"/>
              </w:numPr>
              <w:spacing w:after="0"/>
              <w:rPr>
                <w:rFonts w:ascii="Calibri" w:hAnsi="Calibri"/>
                <w:i/>
                <w:iCs/>
                <w:sz w:val="20"/>
                <w:szCs w:val="20"/>
              </w:rPr>
            </w:pPr>
            <w:r>
              <w:rPr>
                <w:rFonts w:ascii="Calibri" w:hAnsi="Calibri"/>
                <w:i/>
                <w:iCs/>
                <w:sz w:val="20"/>
                <w:szCs w:val="20"/>
              </w:rPr>
              <w:t xml:space="preserve">Long-term sustainability (e.g. building endogenous capacities, funding opportunities, etc.)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0A604F1" w14:textId="28BD540D" w:rsidR="0064637D" w:rsidRPr="00B50DCA" w:rsidRDefault="00BD767B" w:rsidP="006976BF">
            <w:pPr>
              <w:spacing w:after="0"/>
              <w:rPr>
                <w:rFonts w:ascii="Calibri" w:hAnsi="Calibri"/>
                <w:i/>
                <w:iCs/>
                <w:sz w:val="20"/>
                <w:szCs w:val="20"/>
              </w:rPr>
            </w:pPr>
            <w:r w:rsidRPr="00B50DCA">
              <w:rPr>
                <w:rFonts w:ascii="Calibri" w:hAnsi="Calibri"/>
                <w:bCs/>
                <w:i/>
                <w:iCs/>
                <w:sz w:val="20"/>
                <w:szCs w:val="20"/>
              </w:rPr>
              <w:t>Approx. 500 characters with spaces</w:t>
            </w: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3767" w:type="dxa"/>
            <w:shd w:val="clear" w:color="auto" w:fill="BDD6EE"/>
          </w:tcPr>
          <w:p w14:paraId="2D353AEB" w14:textId="6C647C6B" w:rsidR="0064637D" w:rsidRPr="00B50DCA" w:rsidRDefault="00BD767B" w:rsidP="006976BF">
            <w:pPr>
              <w:spacing w:after="0"/>
              <w:rPr>
                <w:rFonts w:ascii="Calibri" w:hAnsi="Calibri"/>
                <w:i/>
                <w:iCs/>
                <w:sz w:val="20"/>
                <w:szCs w:val="20"/>
              </w:rPr>
            </w:pPr>
            <w:r w:rsidRPr="00B50DCA">
              <w:rPr>
                <w:rFonts w:ascii="Calibri" w:hAnsi="Calibri"/>
                <w:bCs/>
                <w:i/>
                <w:iCs/>
                <w:sz w:val="20"/>
                <w:szCs w:val="20"/>
              </w:rPr>
              <w:t>2 to 4 bullet points. Approximately 450 characters with spaces</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3925791A" w14:textId="4B3E4F11" w:rsidR="0064637D" w:rsidRPr="00B50DCA" w:rsidRDefault="00886926" w:rsidP="006976BF">
            <w:pPr>
              <w:spacing w:after="0"/>
              <w:rPr>
                <w:rFonts w:ascii="Calibri" w:hAnsi="Calibri"/>
                <w:i/>
                <w:iCs/>
                <w:sz w:val="20"/>
                <w:szCs w:val="20"/>
              </w:rPr>
            </w:pPr>
            <w:r>
              <w:rPr>
                <w:rFonts w:ascii="Calibri" w:hAnsi="Calibri"/>
                <w:bCs/>
                <w:i/>
                <w:iCs/>
                <w:sz w:val="20"/>
                <w:szCs w:val="20"/>
              </w:rPr>
              <w:t>Summarize the problem statement and desired impact. Describe</w:t>
            </w:r>
            <w:r w:rsidR="00F94F66">
              <w:rPr>
                <w:rFonts w:ascii="Calibri" w:hAnsi="Calibri"/>
                <w:bCs/>
                <w:i/>
                <w:iCs/>
                <w:sz w:val="20"/>
                <w:szCs w:val="20"/>
              </w:rPr>
              <w:t xml:space="preserve"> how the TA </w:t>
            </w:r>
            <w:r>
              <w:rPr>
                <w:rFonts w:ascii="Calibri" w:hAnsi="Calibri"/>
                <w:bCs/>
                <w:i/>
                <w:iCs/>
                <w:sz w:val="20"/>
                <w:szCs w:val="20"/>
              </w:rPr>
              <w:t>is expected to</w:t>
            </w:r>
            <w:r w:rsidR="00F94F66">
              <w:rPr>
                <w:rFonts w:ascii="Calibri" w:hAnsi="Calibri"/>
                <w:bCs/>
                <w:i/>
                <w:iCs/>
                <w:sz w:val="20"/>
                <w:szCs w:val="20"/>
              </w:rPr>
              <w:t xml:space="preserve"> lead to the desired impact. Include description of stakeholders, </w:t>
            </w:r>
            <w:proofErr w:type="gramStart"/>
            <w:r w:rsidR="00F94F66">
              <w:rPr>
                <w:rFonts w:ascii="Calibri" w:hAnsi="Calibri"/>
                <w:bCs/>
                <w:i/>
                <w:iCs/>
                <w:sz w:val="20"/>
                <w:szCs w:val="20"/>
              </w:rPr>
              <w:t>deliverables</w:t>
            </w:r>
            <w:proofErr w:type="gramEnd"/>
            <w:r w:rsidR="00F94F66">
              <w:rPr>
                <w:rFonts w:ascii="Calibri" w:hAnsi="Calibri"/>
                <w:bCs/>
                <w:i/>
                <w:iCs/>
                <w:sz w:val="20"/>
                <w:szCs w:val="20"/>
              </w:rPr>
              <w:t xml:space="preserve"> and timelines.</w:t>
            </w:r>
            <w:r w:rsidR="00BD767B" w:rsidRPr="00B50DCA">
              <w:rPr>
                <w:rFonts w:ascii="Calibri" w:hAnsi="Calibri"/>
                <w:bCs/>
                <w:i/>
                <w:iCs/>
                <w:sz w:val="20"/>
                <w:szCs w:val="20"/>
              </w:rPr>
              <w:t xml:space="preserve"> As a minimum, please include at least one of the core impact indicators from the closure report Annex.  </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2DC092BC" w14:textId="6EFC538A" w:rsidR="00953F4C" w:rsidRPr="00B50DCA" w:rsidRDefault="00953F4C" w:rsidP="00953F4C">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Please indicate expected co-benefits as described in the response plan and in the relevant deliverables</w:t>
            </w: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62FE927F" w14:textId="0015A28A" w:rsidR="00953F4C" w:rsidRPr="00B50DCA" w:rsidRDefault="00953F4C" w:rsidP="00953F4C">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Please indicate if technical assistance was supported by a gender analysis. Describe gender </w:t>
            </w:r>
            <w:r w:rsidR="00B70A3C">
              <w:rPr>
                <w:rFonts w:ascii="Calibri" w:hAnsi="Calibri"/>
                <w:i/>
                <w:iCs/>
                <w:sz w:val="20"/>
                <w:szCs w:val="20"/>
              </w:rPr>
              <w:t>aspects</w:t>
            </w:r>
            <w:r w:rsidRPr="00B50DCA">
              <w:rPr>
                <w:rFonts w:ascii="Calibri" w:hAnsi="Calibri"/>
                <w:i/>
                <w:iCs/>
                <w:sz w:val="20"/>
                <w:szCs w:val="20"/>
              </w:rPr>
              <w:t xml:space="preserve"> </w:t>
            </w:r>
            <w:r w:rsidR="00B70A3C">
              <w:rPr>
                <w:rFonts w:ascii="Calibri" w:hAnsi="Calibri"/>
                <w:i/>
                <w:iCs/>
                <w:sz w:val="20"/>
                <w:szCs w:val="20"/>
              </w:rPr>
              <w:t xml:space="preserve">identified and additional considerations taken to mainstream gender (e.g. equal participation in trainings, gathering of gender-disaggregated data, etc.). </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15BF0E6F" w14:textId="02B4982D" w:rsidR="00953F4C" w:rsidRPr="00B50DCA" w:rsidRDefault="00BD767B" w:rsidP="00953F4C">
            <w:pPr>
              <w:spacing w:after="0"/>
              <w:rPr>
                <w:rFonts w:ascii="Calibri" w:hAnsi="Calibri"/>
                <w:i/>
                <w:iCs/>
                <w:sz w:val="20"/>
                <w:szCs w:val="20"/>
              </w:rPr>
            </w:pPr>
            <w:r w:rsidRPr="00B50DCA">
              <w:rPr>
                <w:rFonts w:ascii="Calibri" w:hAnsi="Calibri"/>
                <w:bCs/>
                <w:i/>
                <w:iCs/>
                <w:sz w:val="20"/>
                <w:szCs w:val="20"/>
              </w:rPr>
              <w:t>2 to 4 bullet points. Approximately 350 characters with spaces</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545A079D" w14:textId="77777777" w:rsidR="00953F4C" w:rsidRDefault="00BD767B" w:rsidP="00953F4C">
            <w:pPr>
              <w:spacing w:after="0"/>
              <w:rPr>
                <w:rFonts w:ascii="Calibri" w:hAnsi="Calibri"/>
                <w:bCs/>
                <w:i/>
                <w:iCs/>
                <w:sz w:val="20"/>
                <w:szCs w:val="20"/>
              </w:rPr>
            </w:pPr>
            <w:r w:rsidRPr="00B50DCA">
              <w:rPr>
                <w:rFonts w:ascii="Calibri" w:hAnsi="Calibri"/>
                <w:bCs/>
                <w:i/>
                <w:iCs/>
                <w:sz w:val="20"/>
                <w:szCs w:val="20"/>
              </w:rPr>
              <w:t>Approximately 1200 characters with spaces</w:t>
            </w:r>
          </w:p>
          <w:p w14:paraId="4A3A6E21" w14:textId="77777777" w:rsidR="00B70A3C" w:rsidRDefault="00B70A3C" w:rsidP="00953F4C">
            <w:pPr>
              <w:spacing w:after="0"/>
              <w:rPr>
                <w:rFonts w:ascii="Calibri" w:hAnsi="Calibri"/>
                <w:bCs/>
                <w:i/>
                <w:iCs/>
                <w:sz w:val="20"/>
                <w:szCs w:val="20"/>
              </w:rPr>
            </w:pPr>
          </w:p>
          <w:p w14:paraId="4582C07A" w14:textId="2AFC5EAB" w:rsidR="00B70A3C" w:rsidRPr="00B50DCA" w:rsidRDefault="00B70A3C" w:rsidP="00953F4C">
            <w:pPr>
              <w:spacing w:after="0"/>
              <w:rPr>
                <w:rFonts w:ascii="Calibri" w:hAnsi="Calibri"/>
                <w:i/>
                <w:iCs/>
                <w:sz w:val="20"/>
                <w:szCs w:val="20"/>
              </w:rPr>
            </w:pPr>
            <w:r w:rsidRPr="00B70A3C">
              <w:rPr>
                <w:rFonts w:ascii="Calibri" w:hAnsi="Calibri"/>
                <w:i/>
                <w:iCs/>
                <w:sz w:val="20"/>
                <w:szCs w:val="20"/>
              </w:rPr>
              <w:t xml:space="preserve">Please provide a brief description of the background and context for the technical assistance. Describe the main problems and barriers for climate change mitigation and/or adaptation in terms of climate </w:t>
            </w:r>
            <w:r w:rsidRPr="00B70A3C">
              <w:rPr>
                <w:rFonts w:ascii="Calibri" w:hAnsi="Calibri"/>
                <w:i/>
                <w:iCs/>
                <w:sz w:val="20"/>
                <w:szCs w:val="20"/>
              </w:rPr>
              <w:lastRenderedPageBreak/>
              <w:t>technologies that the CTCN technical assistance will address</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3"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3DA54C77" w14:textId="2A4D5E41" w:rsidR="00953F4C" w:rsidRPr="00B50DCA" w:rsidRDefault="00BD767B" w:rsidP="00953F4C">
            <w:pPr>
              <w:spacing w:after="0"/>
              <w:rPr>
                <w:rFonts w:ascii="Calibri" w:hAnsi="Calibri"/>
                <w:i/>
                <w:iCs/>
                <w:sz w:val="20"/>
                <w:szCs w:val="20"/>
              </w:rPr>
            </w:pPr>
            <w:r w:rsidRPr="00B50DCA">
              <w:rPr>
                <w:rFonts w:ascii="Calibri" w:hAnsi="Calibri"/>
                <w:i/>
                <w:iCs/>
                <w:sz w:val="20"/>
                <w:szCs w:val="20"/>
              </w:rPr>
              <w:t xml:space="preserve">To the extent possible, please describe contribution to approximately 3 SDGs, including SDG13, with a few sentences for each SDG concerned. </w:t>
            </w:r>
          </w:p>
          <w:p w14:paraId="271982F4" w14:textId="77777777" w:rsidR="00BD767B" w:rsidRPr="00B50DCA" w:rsidRDefault="00BD767B" w:rsidP="00953F4C">
            <w:pPr>
              <w:spacing w:after="0"/>
              <w:rPr>
                <w:rFonts w:ascii="Calibri" w:hAnsi="Calibri"/>
                <w:i/>
                <w:iCs/>
                <w:sz w:val="20"/>
                <w:szCs w:val="20"/>
              </w:rPr>
            </w:pP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60A00E4A" w:rsidR="00D57FB0" w:rsidRPr="009546D0" w:rsidRDefault="00D57FB0" w:rsidP="00E369F5">
            <w:pPr>
              <w:pStyle w:val="ListParagraph"/>
              <w:spacing w:after="0"/>
              <w:ind w:left="0"/>
              <w:rPr>
                <w:rFonts w:ascii="Calibri" w:hAnsi="Calibri"/>
                <w:i/>
                <w:iCs/>
                <w:sz w:val="20"/>
                <w:szCs w:val="20"/>
                <w:lang w:val="en-GB"/>
              </w:rPr>
            </w:pPr>
            <w:r>
              <w:rPr>
                <w:rFonts w:ascii="Calibri" w:hAnsi="Calibri"/>
                <w:i/>
                <w:iCs/>
                <w:sz w:val="20"/>
                <w:szCs w:val="20"/>
                <w:lang w:val="en-GB"/>
              </w:rPr>
              <w:t>List total number here</w:t>
            </w:r>
          </w:p>
        </w:tc>
        <w:tc>
          <w:tcPr>
            <w:tcW w:w="3083" w:type="dxa"/>
            <w:shd w:val="clear" w:color="auto" w:fill="BDD6EE" w:themeFill="accent5" w:themeFillTint="66"/>
          </w:tcPr>
          <w:p w14:paraId="597D3A2A" w14:textId="77777777" w:rsidR="00D57FB0" w:rsidRPr="009546D0" w:rsidRDefault="00D57FB0" w:rsidP="00886926">
            <w:pPr>
              <w:pStyle w:val="ListParagraph"/>
              <w:spacing w:after="0"/>
              <w:ind w:left="0"/>
              <w:rPr>
                <w:rFonts w:ascii="Calibri" w:hAnsi="Calibri"/>
                <w:bCs/>
                <w:i/>
                <w:iCs/>
                <w:sz w:val="20"/>
                <w:szCs w:val="20"/>
              </w:rPr>
            </w:pP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53465CA1"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69D92BFD" w:rsidR="002F262E" w:rsidRDefault="002F262E" w:rsidP="002F262E">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List total number here</w:t>
            </w:r>
          </w:p>
        </w:tc>
        <w:tc>
          <w:tcPr>
            <w:tcW w:w="3083" w:type="dxa"/>
            <w:shd w:val="clear" w:color="auto" w:fill="BDD6EE" w:themeFill="accent5" w:themeFillTint="66"/>
          </w:tcPr>
          <w:p w14:paraId="2755225D" w14:textId="4B796E70" w:rsidR="002F262E" w:rsidRPr="009546D0" w:rsidRDefault="002F262E" w:rsidP="002F262E">
            <w:pPr>
              <w:pStyle w:val="ListParagraph"/>
              <w:spacing w:after="0"/>
              <w:ind w:left="0"/>
              <w:rPr>
                <w:rFonts w:ascii="Calibri" w:hAnsi="Calibri"/>
                <w:bCs/>
                <w:i/>
                <w:iCs/>
                <w:sz w:val="20"/>
                <w:szCs w:val="20"/>
              </w:rPr>
            </w:pPr>
            <w:r>
              <w:rPr>
                <w:rFonts w:asciiTheme="minorHAnsi" w:hAnsiTheme="minorHAnsi" w:cstheme="minorHAnsi"/>
                <w:i/>
                <w:sz w:val="20"/>
                <w:szCs w:val="20"/>
              </w:rPr>
              <w:t>Disaggregate by country</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218CC435"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3A9762E8"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42F9E39A" w14:textId="77777777" w:rsidTr="00886926">
        <w:trPr>
          <w:trHeight w:val="381"/>
        </w:trPr>
        <w:tc>
          <w:tcPr>
            <w:tcW w:w="4734" w:type="dxa"/>
            <w:shd w:val="clear" w:color="auto" w:fill="auto"/>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331F1C47" w:rsidR="002F262E" w:rsidRPr="009546D0" w:rsidRDefault="002F262E" w:rsidP="002F262E">
            <w:pPr>
              <w:pStyle w:val="ListParagraph"/>
              <w:spacing w:after="0"/>
              <w:ind w:left="0"/>
              <w:rPr>
                <w:rFonts w:ascii="Calibri" w:hAnsi="Calibri"/>
                <w:i/>
                <w:iCs/>
                <w:sz w:val="20"/>
                <w:szCs w:val="20"/>
                <w:lang w:val="en-GB"/>
              </w:rPr>
            </w:pPr>
            <w:r>
              <w:rPr>
                <w:rFonts w:ascii="Calibri" w:hAnsi="Calibri"/>
                <w:i/>
                <w:iCs/>
                <w:sz w:val="20"/>
                <w:szCs w:val="20"/>
                <w:lang w:val="en-GB"/>
              </w:rPr>
              <w:t>List total number here</w:t>
            </w:r>
          </w:p>
        </w:tc>
        <w:tc>
          <w:tcPr>
            <w:tcW w:w="3083" w:type="dxa"/>
            <w:shd w:val="clear" w:color="auto" w:fill="BDD6EE" w:themeFill="accent5" w:themeFillTint="66"/>
          </w:tcPr>
          <w:p w14:paraId="31B314E9" w14:textId="7F2EC43C" w:rsidR="002F262E" w:rsidRPr="009546D0" w:rsidRDefault="002F262E" w:rsidP="002F262E">
            <w:pPr>
              <w:pStyle w:val="ListParagraph"/>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2F262E" w:rsidRPr="009546D0" w:rsidRDefault="002F262E" w:rsidP="002F262E">
            <w:pPr>
              <w:pStyle w:val="ListParagraph"/>
              <w:spacing w:after="0"/>
              <w:ind w:left="0"/>
              <w:rPr>
                <w:rFonts w:ascii="Calibri" w:hAnsi="Calibri"/>
                <w:bCs/>
                <w:i/>
                <w:iCs/>
                <w:sz w:val="20"/>
                <w:szCs w:val="20"/>
              </w:rPr>
            </w:pPr>
          </w:p>
        </w:tc>
      </w:tr>
      <w:tr w:rsidR="002F262E" w:rsidRPr="006976BF" w14:paraId="4DCA8BA0" w14:textId="77777777" w:rsidTr="00886926">
        <w:trPr>
          <w:trHeight w:val="381"/>
        </w:trPr>
        <w:tc>
          <w:tcPr>
            <w:tcW w:w="4734" w:type="dxa"/>
            <w:shd w:val="clear" w:color="auto" w:fill="auto"/>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30D0153" w:rsidR="002F262E" w:rsidRPr="009546D0"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C83225F"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12BE609" w14:textId="77777777" w:rsidTr="00886926">
        <w:trPr>
          <w:trHeight w:val="381"/>
        </w:trPr>
        <w:tc>
          <w:tcPr>
            <w:tcW w:w="4734" w:type="dxa"/>
            <w:shd w:val="clear" w:color="auto" w:fill="auto"/>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3927FC7" w:rsidR="002F262E" w:rsidRPr="009546D0"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E52FFCA"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shd w:val="clear" w:color="auto" w:fill="auto"/>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59A9B321" w:rsidR="002F262E" w:rsidRPr="009546D0" w:rsidRDefault="002F262E" w:rsidP="002F262E">
            <w:pPr>
              <w:spacing w:after="0"/>
              <w:rPr>
                <w:rFonts w:ascii="Calibri" w:hAnsi="Calibri"/>
                <w:b/>
                <w:sz w:val="20"/>
                <w:szCs w:val="20"/>
              </w:rPr>
            </w:pPr>
            <w:r>
              <w:rPr>
                <w:rFonts w:ascii="Calibri" w:hAnsi="Calibri"/>
                <w:i/>
                <w:iCs/>
                <w:sz w:val="20"/>
                <w:szCs w:val="20"/>
              </w:rPr>
              <w:t>List total number here</w:t>
            </w:r>
          </w:p>
        </w:tc>
        <w:tc>
          <w:tcPr>
            <w:tcW w:w="3083" w:type="dxa"/>
            <w:shd w:val="clear" w:color="auto" w:fill="BDD6EE"/>
          </w:tcPr>
          <w:p w14:paraId="21828265" w14:textId="77777777" w:rsidR="002F262E" w:rsidRPr="009546D0" w:rsidRDefault="002F262E" w:rsidP="002F262E">
            <w:pPr>
              <w:spacing w:after="0"/>
              <w:rPr>
                <w:rFonts w:ascii="Calibri" w:hAnsi="Calibri"/>
                <w:i/>
                <w:sz w:val="20"/>
                <w:szCs w:val="20"/>
              </w:rPr>
            </w:pPr>
            <w:r w:rsidRPr="009546D0">
              <w:rPr>
                <w:rFonts w:ascii="Calibri" w:hAnsi="Calibri"/>
                <w:i/>
                <w:sz w:val="20"/>
                <w:szCs w:val="20"/>
              </w:rPr>
              <w:t>List the title of the training sessions and capacity strengthening activities</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5E49E45C" w:rsidR="002F262E" w:rsidRPr="009546D0" w:rsidRDefault="002F262E" w:rsidP="002F262E">
            <w:pPr>
              <w:spacing w:after="0"/>
              <w:rPr>
                <w:rFonts w:ascii="Calibri" w:hAnsi="Calibri"/>
                <w:b/>
                <w:sz w:val="20"/>
                <w:szCs w:val="20"/>
              </w:rPr>
            </w:pPr>
            <w:r>
              <w:rPr>
                <w:rFonts w:ascii="Calibri" w:hAnsi="Calibri"/>
                <w:i/>
                <w:iCs/>
                <w:sz w:val="20"/>
                <w:szCs w:val="20"/>
              </w:rPr>
              <w:t>List total number here</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61889193" w:rsidR="002F262E" w:rsidRPr="009546D0" w:rsidRDefault="002F262E" w:rsidP="002F262E">
            <w:pPr>
              <w:spacing w:after="0"/>
              <w:rPr>
                <w:rFonts w:ascii="Calibri" w:hAnsi="Calibri"/>
                <w:b/>
                <w:sz w:val="20"/>
                <w:szCs w:val="20"/>
              </w:rPr>
            </w:pP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3BFE4038" w:rsidR="002F262E" w:rsidRPr="009546D0" w:rsidRDefault="002F262E" w:rsidP="002F262E">
            <w:pPr>
              <w:spacing w:after="0"/>
              <w:rPr>
                <w:rFonts w:ascii="Calibri" w:hAnsi="Calibri"/>
                <w:b/>
                <w:sz w:val="20"/>
                <w:szCs w:val="20"/>
              </w:rPr>
            </w:pP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2932FEFF" w:rsidR="002F262E" w:rsidRPr="009546D0" w:rsidRDefault="002F262E" w:rsidP="002F262E">
            <w:pPr>
              <w:spacing w:after="0"/>
              <w:rPr>
                <w:rFonts w:ascii="Calibri" w:hAnsi="Calibri"/>
                <w:i/>
                <w:sz w:val="20"/>
                <w:szCs w:val="20"/>
              </w:rPr>
            </w:pPr>
            <w:r w:rsidRPr="009546D0">
              <w:rPr>
                <w:rFonts w:ascii="Calibri" w:hAnsi="Calibri"/>
                <w:i/>
                <w:sz w:val="20"/>
                <w:szCs w:val="20"/>
              </w:rPr>
              <w:t>List total number here</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0E08067" w:rsidR="002F262E" w:rsidRPr="009546D0" w:rsidRDefault="002F262E" w:rsidP="002F262E">
            <w:pPr>
              <w:spacing w:after="0"/>
              <w:rPr>
                <w:rFonts w:ascii="Calibri" w:hAnsi="Calibri"/>
                <w:b/>
                <w:sz w:val="20"/>
                <w:szCs w:val="20"/>
              </w:rPr>
            </w:pPr>
          </w:p>
        </w:tc>
        <w:tc>
          <w:tcPr>
            <w:tcW w:w="3083" w:type="dxa"/>
            <w:shd w:val="clear" w:color="auto" w:fill="BDD6EE"/>
          </w:tcPr>
          <w:p w14:paraId="2DF45D5B"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00CDECE" w:rsidR="002F262E" w:rsidRPr="009546D0" w:rsidRDefault="002F262E" w:rsidP="002F262E">
            <w:pPr>
              <w:spacing w:after="0"/>
              <w:rPr>
                <w:rFonts w:ascii="Calibri" w:hAnsi="Calibri"/>
                <w:b/>
                <w:sz w:val="20"/>
                <w:szCs w:val="20"/>
              </w:rPr>
            </w:pPr>
          </w:p>
        </w:tc>
        <w:tc>
          <w:tcPr>
            <w:tcW w:w="3083" w:type="dxa"/>
            <w:shd w:val="clear" w:color="auto" w:fill="BDD6EE"/>
          </w:tcPr>
          <w:p w14:paraId="67ECECAA"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0B9F08" w:rsidR="002F262E" w:rsidRPr="009546D0" w:rsidRDefault="002F262E" w:rsidP="002F262E">
            <w:pPr>
              <w:spacing w:after="0"/>
              <w:rPr>
                <w:rFonts w:ascii="Calibri" w:hAnsi="Calibri"/>
                <w:b/>
                <w:sz w:val="20"/>
                <w:szCs w:val="20"/>
              </w:rPr>
            </w:pPr>
          </w:p>
        </w:tc>
        <w:tc>
          <w:tcPr>
            <w:tcW w:w="3083" w:type="dxa"/>
            <w:shd w:val="clear" w:color="auto" w:fill="BDD6EE"/>
          </w:tcPr>
          <w:p w14:paraId="19273899"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7A0CD83C" w:rsidR="002F262E" w:rsidRPr="006976BF" w:rsidRDefault="002F262E" w:rsidP="002F262E">
            <w:pPr>
              <w:spacing w:after="0"/>
              <w:rPr>
                <w:rFonts w:ascii="Calibri" w:hAnsi="Calibri"/>
                <w:b/>
                <w:sz w:val="20"/>
                <w:szCs w:val="20"/>
              </w:rPr>
            </w:pP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w:t>
            </w:r>
            <w:proofErr w:type="gramStart"/>
            <w:r>
              <w:rPr>
                <w:rFonts w:ascii="Calibri" w:hAnsi="Calibri"/>
                <w:sz w:val="20"/>
                <w:szCs w:val="20"/>
              </w:rPr>
              <w:t>as a result of</w:t>
            </w:r>
            <w:proofErr w:type="gramEnd"/>
            <w:r>
              <w:rPr>
                <w:rFonts w:ascii="Calibri" w:hAnsi="Calibri"/>
                <w:sz w:val="20"/>
                <w:szCs w:val="20"/>
              </w:rPr>
              <w:t xml:space="preserve">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2C65BA18" w:rsidR="002F262E" w:rsidRPr="006976BF" w:rsidRDefault="002F262E" w:rsidP="002F262E">
            <w:pPr>
              <w:spacing w:after="0"/>
              <w:rPr>
                <w:rFonts w:ascii="Calibri" w:hAnsi="Calibri"/>
                <w:b/>
                <w:sz w:val="20"/>
                <w:szCs w:val="20"/>
              </w:rPr>
            </w:pP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1BDCE346" w:rsidR="002F262E" w:rsidRPr="006976BF" w:rsidRDefault="002F262E" w:rsidP="002F262E">
            <w:pPr>
              <w:spacing w:after="0"/>
              <w:rPr>
                <w:rFonts w:ascii="Calibri" w:hAnsi="Calibri"/>
                <w:b/>
                <w:sz w:val="20"/>
                <w:szCs w:val="20"/>
              </w:rPr>
            </w:pP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lastRenderedPageBreak/>
              <w:t>Percentage</w:t>
            </w:r>
            <w:r w:rsidRPr="006976BF">
              <w:rPr>
                <w:rFonts w:ascii="Calibri" w:hAnsi="Calibri"/>
                <w:sz w:val="20"/>
                <w:szCs w:val="20"/>
              </w:rPr>
              <w:t xml:space="preserve"> of women</w:t>
            </w:r>
          </w:p>
        </w:tc>
        <w:tc>
          <w:tcPr>
            <w:tcW w:w="1543" w:type="dxa"/>
            <w:shd w:val="clear" w:color="auto" w:fill="BDD6EE"/>
          </w:tcPr>
          <w:p w14:paraId="1F9D5ABB" w14:textId="34AD21DC" w:rsidR="002F262E" w:rsidRPr="006976BF" w:rsidRDefault="002F262E" w:rsidP="002F262E">
            <w:pPr>
              <w:spacing w:after="0"/>
              <w:rPr>
                <w:rFonts w:ascii="Calibri" w:hAnsi="Calibri"/>
                <w:b/>
                <w:sz w:val="20"/>
                <w:szCs w:val="20"/>
              </w:rPr>
            </w:pP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w:t>
            </w:r>
            <w:proofErr w:type="gramStart"/>
            <w:r w:rsidRPr="006976BF">
              <w:rPr>
                <w:rFonts w:ascii="Calibri" w:hAnsi="Calibri"/>
                <w:sz w:val="20"/>
                <w:szCs w:val="20"/>
              </w:rPr>
              <w:t>progress</w:t>
            </w:r>
            <w:proofErr w:type="gramEnd"/>
            <w:r w:rsidRPr="006976BF">
              <w:rPr>
                <w:rFonts w:ascii="Calibri" w:hAnsi="Calibri"/>
                <w:sz w:val="20"/>
                <w:szCs w:val="20"/>
              </w:rPr>
              <w:t xml:space="preserve"> and internal reports)</w:t>
            </w:r>
          </w:p>
        </w:tc>
        <w:tc>
          <w:tcPr>
            <w:tcW w:w="1543" w:type="dxa"/>
            <w:shd w:val="clear" w:color="auto" w:fill="BDD6EE"/>
          </w:tcPr>
          <w:p w14:paraId="0572B8D5" w14:textId="12A291B7" w:rsidR="002F262E" w:rsidRPr="00B50DCA" w:rsidRDefault="002F262E" w:rsidP="002F262E">
            <w:pPr>
              <w:spacing w:after="0"/>
              <w:rPr>
                <w:rFonts w:ascii="Calibri" w:hAnsi="Calibri"/>
                <w:bCs/>
                <w:i/>
                <w:iCs/>
                <w:sz w:val="20"/>
                <w:szCs w:val="20"/>
              </w:rPr>
            </w:pPr>
            <w:r>
              <w:rPr>
                <w:rFonts w:ascii="Calibri" w:hAnsi="Calibri"/>
                <w:bCs/>
                <w:i/>
                <w:iCs/>
                <w:sz w:val="20"/>
                <w:szCs w:val="20"/>
              </w:rPr>
              <w:t>List total number here</w:t>
            </w:r>
          </w:p>
        </w:tc>
        <w:tc>
          <w:tcPr>
            <w:tcW w:w="3083" w:type="dxa"/>
            <w:shd w:val="clear" w:color="auto" w:fill="BDD6EE"/>
          </w:tcPr>
          <w:p w14:paraId="1D296C24" w14:textId="77777777" w:rsidR="002F262E" w:rsidRPr="006976BF" w:rsidRDefault="002F262E" w:rsidP="002F262E">
            <w:pPr>
              <w:spacing w:after="0"/>
              <w:rPr>
                <w:rFonts w:ascii="Calibri" w:hAnsi="Calibri"/>
                <w:b/>
                <w:sz w:val="20"/>
                <w:szCs w:val="20"/>
              </w:rPr>
            </w:pPr>
          </w:p>
        </w:tc>
      </w:tr>
      <w:tr w:rsidR="002F262E" w:rsidRPr="006976BF" w14:paraId="322F1832" w14:textId="77777777" w:rsidTr="00886926">
        <w:tc>
          <w:tcPr>
            <w:tcW w:w="4734"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77777777" w:rsidR="002F262E" w:rsidRPr="006976BF" w:rsidRDefault="002F262E" w:rsidP="002F262E">
            <w:pPr>
              <w:spacing w:after="0"/>
              <w:rPr>
                <w:rFonts w:ascii="Calibri" w:hAnsi="Calibri"/>
                <w:b/>
                <w:sz w:val="20"/>
                <w:szCs w:val="20"/>
              </w:rPr>
            </w:pPr>
          </w:p>
        </w:tc>
        <w:tc>
          <w:tcPr>
            <w:tcW w:w="3083" w:type="dxa"/>
            <w:shd w:val="clear" w:color="auto" w:fill="BDD6EE"/>
          </w:tcPr>
          <w:p w14:paraId="10C6B58A" w14:textId="337E4D81" w:rsidR="002F262E" w:rsidRDefault="002F262E" w:rsidP="002F262E">
            <w:pPr>
              <w:spacing w:after="0"/>
              <w:rPr>
                <w:rFonts w:ascii="Calibri" w:hAnsi="Calibri"/>
                <w:i/>
                <w:sz w:val="20"/>
                <w:szCs w:val="20"/>
              </w:rPr>
            </w:pPr>
            <w:r>
              <w:rPr>
                <w:rFonts w:ascii="Calibri" w:hAnsi="Calibri"/>
                <w:i/>
                <w:sz w:val="20"/>
                <w:szCs w:val="20"/>
              </w:rPr>
              <w:t>List the name of the documents</w:t>
            </w:r>
          </w:p>
        </w:tc>
      </w:tr>
      <w:tr w:rsidR="002F262E" w:rsidRPr="006976BF" w14:paraId="42C27221" w14:textId="77777777" w:rsidTr="00886926">
        <w:tc>
          <w:tcPr>
            <w:tcW w:w="4734" w:type="dxa"/>
            <w:shd w:val="clear" w:color="auto" w:fill="auto"/>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 xml:space="preserve">strengthened, </w:t>
            </w:r>
            <w:proofErr w:type="gramStart"/>
            <w:r w:rsidRPr="006976BF">
              <w:rPr>
                <w:rFonts w:ascii="Calibri" w:hAnsi="Calibri"/>
                <w:sz w:val="20"/>
                <w:szCs w:val="20"/>
              </w:rPr>
              <w:t>revised</w:t>
            </w:r>
            <w:proofErr w:type="gramEnd"/>
            <w:r w:rsidRPr="006976BF">
              <w:rPr>
                <w:rFonts w:ascii="Calibri" w:hAnsi="Calibri"/>
                <w:sz w:val="20"/>
                <w:szCs w:val="20"/>
              </w:rPr>
              <w:t xml:space="preserve"> or developed</w:t>
            </w:r>
            <w:r>
              <w:rPr>
                <w:rFonts w:ascii="Calibri" w:hAnsi="Calibri"/>
                <w:sz w:val="20"/>
                <w:szCs w:val="20"/>
              </w:rPr>
              <w:t xml:space="preserve"> </w:t>
            </w:r>
          </w:p>
        </w:tc>
        <w:tc>
          <w:tcPr>
            <w:tcW w:w="1543" w:type="dxa"/>
            <w:shd w:val="clear" w:color="auto" w:fill="BDD6EE"/>
          </w:tcPr>
          <w:p w14:paraId="2FB7D8E2" w14:textId="44A7D250" w:rsidR="002F262E" w:rsidRPr="006976BF" w:rsidRDefault="002F262E" w:rsidP="002F262E">
            <w:pPr>
              <w:spacing w:after="0"/>
              <w:rPr>
                <w:rFonts w:ascii="Calibri" w:hAnsi="Calibri"/>
                <w:b/>
                <w:sz w:val="20"/>
                <w:szCs w:val="20"/>
              </w:rPr>
            </w:pPr>
          </w:p>
        </w:tc>
        <w:tc>
          <w:tcPr>
            <w:tcW w:w="3083" w:type="dxa"/>
            <w:shd w:val="clear" w:color="auto" w:fill="BDD6EE"/>
          </w:tcPr>
          <w:p w14:paraId="3B0826BA" w14:textId="0B44C477" w:rsidR="002F262E" w:rsidRPr="006976BF" w:rsidRDefault="002F262E" w:rsidP="002F262E">
            <w:pPr>
              <w:spacing w:after="0"/>
              <w:rPr>
                <w:rFonts w:ascii="Calibri" w:hAnsi="Calibri"/>
                <w:b/>
                <w:sz w:val="20"/>
                <w:szCs w:val="20"/>
              </w:rPr>
            </w:pPr>
            <w:r>
              <w:rPr>
                <w:rFonts w:ascii="Calibri" w:hAnsi="Calibri"/>
                <w:i/>
                <w:sz w:val="20"/>
                <w:szCs w:val="20"/>
              </w:rPr>
              <w:t>List the name of the documents</w:t>
            </w:r>
          </w:p>
        </w:tc>
      </w:tr>
      <w:tr w:rsidR="002F262E" w:rsidRPr="006976BF" w14:paraId="5360E714" w14:textId="77777777" w:rsidTr="00886926">
        <w:tc>
          <w:tcPr>
            <w:tcW w:w="4734" w:type="dxa"/>
            <w:shd w:val="clear" w:color="auto" w:fill="auto"/>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 xml:space="preserve">Number of other information materials strengthened, </w:t>
            </w:r>
            <w:proofErr w:type="gramStart"/>
            <w:r w:rsidRPr="00B50DCA">
              <w:rPr>
                <w:rFonts w:asciiTheme="minorHAnsi" w:hAnsiTheme="minorHAnsi" w:cstheme="minorHAnsi"/>
                <w:sz w:val="20"/>
                <w:szCs w:val="20"/>
              </w:rPr>
              <w:t>revised</w:t>
            </w:r>
            <w:proofErr w:type="gramEnd"/>
            <w:r w:rsidRPr="00B50DCA">
              <w:rPr>
                <w:rFonts w:asciiTheme="minorHAnsi" w:hAnsiTheme="minorHAnsi" w:cstheme="minorHAnsi"/>
                <w:sz w:val="20"/>
                <w:szCs w:val="20"/>
              </w:rPr>
              <w:t xml:space="preserve"> or created (For example training and workshop reports, Power Points, exercise docs etc.)</w:t>
            </w:r>
          </w:p>
        </w:tc>
        <w:tc>
          <w:tcPr>
            <w:tcW w:w="1543" w:type="dxa"/>
            <w:shd w:val="clear" w:color="auto" w:fill="BDD6EE"/>
          </w:tcPr>
          <w:p w14:paraId="39624581" w14:textId="1D40382F"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0A1143C1" w14:textId="7777777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 of the documents</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 xml:space="preserve">Total number of policies, strategies, plans, laws, </w:t>
            </w:r>
            <w:proofErr w:type="gramStart"/>
            <w:r w:rsidRPr="006C2C31">
              <w:rPr>
                <w:rFonts w:asciiTheme="minorHAnsi" w:hAnsiTheme="minorHAnsi" w:cstheme="minorHAnsi"/>
                <w:sz w:val="20"/>
                <w:szCs w:val="20"/>
              </w:rPr>
              <w:t>agreements</w:t>
            </w:r>
            <w:proofErr w:type="gramEnd"/>
            <w:r w:rsidRPr="006C2C31">
              <w:rPr>
                <w:rFonts w:asciiTheme="minorHAnsi" w:hAnsiTheme="minorHAnsi" w:cstheme="minorHAnsi"/>
                <w:sz w:val="20"/>
                <w:szCs w:val="20"/>
              </w:rPr>
              <w:t xml:space="preserve"> or regulations supported by the assistance</w:t>
            </w:r>
          </w:p>
        </w:tc>
        <w:tc>
          <w:tcPr>
            <w:tcW w:w="1543" w:type="dxa"/>
            <w:shd w:val="clear" w:color="auto" w:fill="BDD6EE"/>
          </w:tcPr>
          <w:p w14:paraId="2A29092B" w14:textId="0A5C98D8" w:rsidR="002F262E" w:rsidRPr="00B50DCA" w:rsidRDefault="002F262E" w:rsidP="002F262E">
            <w:pPr>
              <w:spacing w:after="0"/>
              <w:rPr>
                <w:rFonts w:asciiTheme="minorHAnsi" w:hAnsiTheme="minorHAnsi" w:cstheme="minorHAnsi"/>
                <w:bCs/>
                <w:i/>
                <w:iCs/>
                <w:sz w:val="20"/>
                <w:szCs w:val="20"/>
              </w:rPr>
            </w:pPr>
            <w:r w:rsidRPr="006C2C31">
              <w:rPr>
                <w:rFonts w:asciiTheme="minorHAnsi" w:hAnsiTheme="minorHAnsi" w:cstheme="minorHAnsi"/>
                <w:bCs/>
                <w:i/>
                <w:iCs/>
                <w:sz w:val="20"/>
                <w:szCs w:val="20"/>
              </w:rPr>
              <w:t>List total number here</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668F9725"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6143C23C"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9583537" w:rsidR="002F262E" w:rsidRPr="006C2C31" w:rsidRDefault="002F262E" w:rsidP="002F262E">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xml:space="preserve">, laws, </w:t>
            </w:r>
            <w:proofErr w:type="gramStart"/>
            <w:r w:rsidRPr="00A5681D">
              <w:rPr>
                <w:rFonts w:asciiTheme="minorHAnsi" w:hAnsiTheme="minorHAnsi" w:cstheme="minorHAnsi"/>
                <w:sz w:val="20"/>
                <w:szCs w:val="20"/>
              </w:rPr>
              <w:t>agreements</w:t>
            </w:r>
            <w:proofErr w:type="gramEnd"/>
            <w:r w:rsidRPr="00A5681D">
              <w:rPr>
                <w:rFonts w:asciiTheme="minorHAnsi" w:hAnsiTheme="minorHAnsi" w:cstheme="minorHAnsi"/>
                <w:sz w:val="20"/>
                <w:szCs w:val="20"/>
              </w:rPr>
              <w:t xml:space="preserve"> or regulations proposed, adopted or implemented as a result of the TA</w:t>
            </w:r>
          </w:p>
        </w:tc>
        <w:tc>
          <w:tcPr>
            <w:tcW w:w="1543" w:type="dxa"/>
            <w:shd w:val="clear" w:color="auto" w:fill="BDD6EE"/>
          </w:tcPr>
          <w:p w14:paraId="5D01F60A" w14:textId="06F660A2" w:rsidR="002F262E" w:rsidRPr="009D475B"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3FC0B74D"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 xml:space="preserve">List the type of documents anticipated to be proposed, </w:t>
            </w:r>
            <w:proofErr w:type="gramStart"/>
            <w:r w:rsidRPr="00A5681D">
              <w:rPr>
                <w:rFonts w:asciiTheme="minorHAnsi" w:hAnsiTheme="minorHAnsi" w:cstheme="minorHAnsi"/>
                <w:i/>
                <w:sz w:val="20"/>
                <w:szCs w:val="20"/>
              </w:rPr>
              <w:t>adopted</w:t>
            </w:r>
            <w:proofErr w:type="gramEnd"/>
            <w:r w:rsidRPr="00A5681D">
              <w:rPr>
                <w:rFonts w:asciiTheme="minorHAnsi" w:hAnsiTheme="minorHAnsi" w:cstheme="minorHAnsi"/>
                <w:i/>
                <w:sz w:val="20"/>
                <w:szCs w:val="20"/>
              </w:rPr>
              <w:t xml:space="preserve"> or implemented</w:t>
            </w: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5F44DB10"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 xml:space="preserve">List the type of documents anticipated to be proposed, </w:t>
            </w:r>
            <w:proofErr w:type="gramStart"/>
            <w:r w:rsidRPr="00A5681D">
              <w:rPr>
                <w:rFonts w:asciiTheme="minorHAnsi" w:hAnsiTheme="minorHAnsi" w:cstheme="minorHAnsi"/>
                <w:i/>
                <w:sz w:val="20"/>
                <w:szCs w:val="20"/>
              </w:rPr>
              <w:t>adopted</w:t>
            </w:r>
            <w:proofErr w:type="gramEnd"/>
            <w:r w:rsidRPr="00A5681D">
              <w:rPr>
                <w:rFonts w:asciiTheme="minorHAnsi" w:hAnsiTheme="minorHAnsi" w:cstheme="minorHAnsi"/>
                <w:i/>
                <w:sz w:val="20"/>
                <w:szCs w:val="20"/>
              </w:rPr>
              <w:t xml:space="preserve"> or implemented</w:t>
            </w: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6F94E9B3"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 xml:space="preserve">List the type of documents anticipated to be proposed, </w:t>
            </w:r>
            <w:proofErr w:type="gramStart"/>
            <w:r w:rsidRPr="00A5681D">
              <w:rPr>
                <w:rFonts w:asciiTheme="minorHAnsi" w:hAnsiTheme="minorHAnsi" w:cstheme="minorHAnsi"/>
                <w:i/>
                <w:sz w:val="20"/>
                <w:szCs w:val="20"/>
              </w:rPr>
              <w:t>adopted</w:t>
            </w:r>
            <w:proofErr w:type="gramEnd"/>
            <w:r w:rsidRPr="00A5681D">
              <w:rPr>
                <w:rFonts w:asciiTheme="minorHAnsi" w:hAnsiTheme="minorHAnsi" w:cstheme="minorHAnsi"/>
                <w:i/>
                <w:sz w:val="20"/>
                <w:szCs w:val="20"/>
              </w:rPr>
              <w:t xml:space="preserve"> or implemented</w:t>
            </w: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w:t>
            </w:r>
            <w:proofErr w:type="gramStart"/>
            <w:r w:rsidRPr="00A5681D">
              <w:rPr>
                <w:rFonts w:asciiTheme="minorHAnsi" w:hAnsiTheme="minorHAnsi" w:cstheme="minorHAnsi"/>
                <w:sz w:val="20"/>
                <w:szCs w:val="20"/>
              </w:rPr>
              <w:t>as a result of</w:t>
            </w:r>
            <w:proofErr w:type="gramEnd"/>
            <w:r w:rsidRPr="00A5681D">
              <w:rPr>
                <w:rFonts w:asciiTheme="minorHAnsi" w:hAnsiTheme="minorHAnsi" w:cstheme="minorHAnsi"/>
                <w:sz w:val="20"/>
                <w:szCs w:val="20"/>
              </w:rPr>
              <w:t xml:space="preserve"> CTCN support  </w:t>
            </w:r>
          </w:p>
        </w:tc>
        <w:tc>
          <w:tcPr>
            <w:tcW w:w="1543" w:type="dxa"/>
            <w:shd w:val="clear" w:color="auto" w:fill="BDD6EE"/>
          </w:tcPr>
          <w:p w14:paraId="2A0CC241" w14:textId="12A79ED5"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21ECBA60" w14:textId="27279AE9" w:rsidR="002F262E" w:rsidRPr="00B50DCA" w:rsidRDefault="002F262E" w:rsidP="002F262E">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w:t>
            </w:r>
            <w:r>
              <w:rPr>
                <w:rFonts w:ascii="Calibri" w:hAnsi="Calibri"/>
                <w:i/>
                <w:iCs/>
                <w:sz w:val="20"/>
                <w:szCs w:val="20"/>
              </w:rPr>
              <w:t>List</w:t>
            </w:r>
            <w:r w:rsidRPr="00B50DCA">
              <w:rPr>
                <w:rFonts w:ascii="Calibri" w:hAnsi="Calibri"/>
                <w:i/>
                <w:iCs/>
                <w:sz w:val="20"/>
                <w:szCs w:val="20"/>
              </w:rPr>
              <w:t xml:space="preserve"> the type of technologies supported by this assistance. Technologies m</w:t>
            </w:r>
            <w:r>
              <w:rPr>
                <w:rFonts w:ascii="Calibri" w:hAnsi="Calibri"/>
                <w:i/>
                <w:iCs/>
                <w:sz w:val="20"/>
                <w:szCs w:val="20"/>
              </w:rPr>
              <w:t>ust</w:t>
            </w:r>
            <w:r w:rsidRPr="00B50DCA">
              <w:rPr>
                <w:rFonts w:ascii="Calibri" w:hAnsi="Calibri"/>
                <w:i/>
                <w:iCs/>
                <w:sz w:val="20"/>
                <w:szCs w:val="20"/>
              </w:rPr>
              <w:t xml:space="preserve">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p>
          <w:p w14:paraId="11B6C01B" w14:textId="77777777" w:rsidR="002F262E" w:rsidRPr="00B50DCA" w:rsidRDefault="002F262E" w:rsidP="002F262E">
            <w:pPr>
              <w:spacing w:after="0"/>
              <w:rPr>
                <w:rFonts w:ascii="Calibri" w:hAnsi="Calibri"/>
                <w:i/>
                <w:iCs/>
                <w:color w:val="1F497D"/>
                <w:sz w:val="20"/>
                <w:szCs w:val="20"/>
                <w:u w:val="single"/>
              </w:rPr>
            </w:pPr>
          </w:p>
          <w:p w14:paraId="46850085" w14:textId="4C6A37D5" w:rsidR="002F262E" w:rsidRPr="00A5681D" w:rsidRDefault="002F262E" w:rsidP="002F262E">
            <w:pPr>
              <w:spacing w:after="0"/>
              <w:rPr>
                <w:rFonts w:asciiTheme="minorHAnsi" w:hAnsiTheme="minorHAnsi" w:cstheme="minorHAnsi"/>
                <w:i/>
                <w:sz w:val="20"/>
                <w:szCs w:val="20"/>
              </w:rPr>
            </w:pP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w:t>
            </w:r>
            <w:proofErr w:type="gramStart"/>
            <w:r>
              <w:rPr>
                <w:rFonts w:asciiTheme="minorHAnsi" w:hAnsiTheme="minorHAnsi" w:cstheme="minorHAnsi"/>
                <w:sz w:val="20"/>
                <w:szCs w:val="20"/>
              </w:rPr>
              <w:t>as a result of</w:t>
            </w:r>
            <w:proofErr w:type="gramEnd"/>
            <w:r>
              <w:rPr>
                <w:rFonts w:asciiTheme="minorHAnsi" w:hAnsiTheme="minorHAnsi" w:cstheme="minorHAnsi"/>
                <w:sz w:val="20"/>
                <w:szCs w:val="20"/>
              </w:rPr>
              <w:t xml:space="preserve">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2CEF984E" w14:textId="02B777B9"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FE72ED7" w14:textId="53789DB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570467" w14:textId="77777777" w:rsidTr="00886926">
        <w:tc>
          <w:tcPr>
            <w:tcW w:w="4734" w:type="dxa"/>
            <w:shd w:val="clear" w:color="auto" w:fill="auto"/>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lastRenderedPageBreak/>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932DD0D" w14:textId="55476773"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 xml:space="preserve">Number of countries with strengthened National System of Innovation </w:t>
            </w:r>
            <w:proofErr w:type="gramStart"/>
            <w:r w:rsidRPr="00B50DCA">
              <w:rPr>
                <w:rFonts w:asciiTheme="minorHAnsi" w:hAnsiTheme="minorHAnsi" w:cstheme="minorHAnsi"/>
                <w:sz w:val="20"/>
                <w:szCs w:val="20"/>
                <w:lang w:val="en-US"/>
              </w:rPr>
              <w:t>as a result of</w:t>
            </w:r>
            <w:proofErr w:type="gramEnd"/>
            <w:r w:rsidRPr="00B50DCA">
              <w:rPr>
                <w:rFonts w:asciiTheme="minorHAnsi" w:hAnsiTheme="minorHAnsi" w:cstheme="minorHAnsi"/>
                <w:sz w:val="20"/>
                <w:szCs w:val="20"/>
                <w:lang w:val="en-US"/>
              </w:rPr>
              <w:t xml:space="preserve"> CTCN support</w:t>
            </w:r>
          </w:p>
        </w:tc>
        <w:tc>
          <w:tcPr>
            <w:tcW w:w="1543" w:type="dxa"/>
            <w:shd w:val="clear" w:color="auto" w:fill="BDD6EE"/>
          </w:tcPr>
          <w:p w14:paraId="71DB46E2" w14:textId="0F28D48D"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043B3CCC" w14:textId="2D19CA69" w:rsidR="002F262E" w:rsidRPr="00B50DCA" w:rsidRDefault="002F262E" w:rsidP="002F262E">
            <w:pPr>
              <w:spacing w:after="0"/>
              <w:rPr>
                <w:rFonts w:asciiTheme="minorHAnsi" w:hAnsiTheme="minorHAnsi" w:cstheme="minorHAnsi"/>
                <w:i/>
                <w:sz w:val="20"/>
                <w:szCs w:val="20"/>
              </w:rPr>
            </w:pPr>
            <w:r>
              <w:rPr>
                <w:rFonts w:asciiTheme="minorHAnsi" w:hAnsiTheme="minorHAnsi" w:cstheme="minorHAnsi"/>
                <w:i/>
                <w:sz w:val="20"/>
                <w:szCs w:val="20"/>
              </w:rPr>
              <w:t>List names of countries</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4"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w:t>
            </w:r>
            <w:proofErr w:type="gramStart"/>
            <w:r w:rsidRPr="00B50DCA">
              <w:rPr>
                <w:rFonts w:asciiTheme="minorHAnsi" w:hAnsiTheme="minorHAnsi" w:cstheme="minorHAnsi"/>
                <w:b/>
                <w:sz w:val="20"/>
                <w:szCs w:val="20"/>
                <w:lang w:val="en-US"/>
              </w:rPr>
              <w:t>as a result of</w:t>
            </w:r>
            <w:proofErr w:type="gramEnd"/>
            <w:r w:rsidRPr="00B50DCA">
              <w:rPr>
                <w:rFonts w:asciiTheme="minorHAnsi" w:hAnsiTheme="minorHAnsi" w:cstheme="minorHAnsi"/>
                <w:b/>
                <w:sz w:val="20"/>
                <w:szCs w:val="20"/>
                <w:lang w:val="en-US"/>
              </w:rPr>
              <w:t xml:space="preserve">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 xml:space="preserve">reduced or avoided </w:t>
            </w:r>
            <w:proofErr w:type="gramStart"/>
            <w:r>
              <w:rPr>
                <w:rFonts w:ascii="Calibri" w:hAnsi="Calibri"/>
                <w:sz w:val="20"/>
                <w:szCs w:val="20"/>
              </w:rPr>
              <w:t>as a result of</w:t>
            </w:r>
            <w:proofErr w:type="gramEnd"/>
            <w:r>
              <w:rPr>
                <w:rFonts w:ascii="Calibri" w:hAnsi="Calibri"/>
                <w:sz w:val="20"/>
                <w:szCs w:val="20"/>
              </w:rPr>
              <w:t xml:space="preserve">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w:t>
            </w:r>
            <w:proofErr w:type="gramStart"/>
            <w:r>
              <w:rPr>
                <w:rFonts w:ascii="Calibri" w:hAnsi="Calibri"/>
                <w:sz w:val="20"/>
                <w:szCs w:val="20"/>
              </w:rPr>
              <w:t>as a result of</w:t>
            </w:r>
            <w:proofErr w:type="gramEnd"/>
            <w:r>
              <w:rPr>
                <w:rFonts w:ascii="Calibri" w:hAnsi="Calibri"/>
                <w:sz w:val="20"/>
                <w:szCs w:val="20"/>
              </w:rPr>
              <w:t xml:space="preserve">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0228A18D" w14:textId="77777777" w:rsidR="006E5D7F" w:rsidRDefault="006E5D7F" w:rsidP="006E5D7F">
            <w:pPr>
              <w:spacing w:after="0"/>
              <w:rPr>
                <w:rFonts w:ascii="Calibri" w:hAnsi="Calibri"/>
                <w:b/>
                <w:sz w:val="22"/>
                <w:szCs w:val="22"/>
              </w:rPr>
            </w:pP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77777777" w:rsidR="003251B5" w:rsidRPr="00A5681D" w:rsidRDefault="003251B5" w:rsidP="006E5D7F">
            <w:pPr>
              <w:spacing w:after="0"/>
              <w:rPr>
                <w:rFonts w:ascii="Calibri" w:hAnsi="Calibri"/>
                <w:i/>
                <w:sz w:val="20"/>
                <w:szCs w:val="20"/>
              </w:rPr>
            </w:pPr>
          </w:p>
        </w:tc>
        <w:tc>
          <w:tcPr>
            <w:tcW w:w="3420" w:type="dxa"/>
            <w:shd w:val="clear" w:color="auto" w:fill="BDD6EE" w:themeFill="accent5" w:themeFillTint="66"/>
          </w:tcPr>
          <w:p w14:paraId="46ABC5A6" w14:textId="77777777" w:rsidR="003251B5" w:rsidRDefault="003251B5" w:rsidP="006E5D7F">
            <w:pPr>
              <w:spacing w:after="0"/>
              <w:rPr>
                <w:rFonts w:ascii="Calibri" w:hAnsi="Calibri"/>
                <w:b/>
                <w:sz w:val="22"/>
                <w:szCs w:val="22"/>
              </w:rPr>
            </w:pP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77777777" w:rsidR="00BE6832" w:rsidRPr="00A5681D" w:rsidRDefault="00BE6832" w:rsidP="00BE6832">
            <w:pPr>
              <w:spacing w:after="0"/>
              <w:rPr>
                <w:rFonts w:ascii="Calibri" w:hAnsi="Calibri"/>
                <w:i/>
                <w:sz w:val="20"/>
                <w:szCs w:val="20"/>
              </w:rPr>
            </w:pPr>
          </w:p>
        </w:tc>
        <w:tc>
          <w:tcPr>
            <w:tcW w:w="3420" w:type="dxa"/>
            <w:shd w:val="clear" w:color="auto" w:fill="BDD6EE" w:themeFill="accent5" w:themeFillTint="66"/>
          </w:tcPr>
          <w:p w14:paraId="3612B7B9" w14:textId="77777777" w:rsidR="00BE6832" w:rsidRDefault="00BE6832" w:rsidP="00BE6832">
            <w:pPr>
              <w:spacing w:after="0"/>
              <w:rPr>
                <w:rFonts w:ascii="Calibri" w:hAnsi="Calibri"/>
                <w:b/>
                <w:sz w:val="22"/>
                <w:szCs w:val="22"/>
              </w:rPr>
            </w:pP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lastRenderedPageBreak/>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77777777" w:rsidR="00BE6832" w:rsidRPr="00A5681D" w:rsidRDefault="00BE6832" w:rsidP="00BE6832">
            <w:pPr>
              <w:spacing w:after="0"/>
              <w:rPr>
                <w:rFonts w:ascii="Calibri" w:hAnsi="Calibri"/>
                <w:i/>
                <w:sz w:val="20"/>
                <w:szCs w:val="20"/>
              </w:rPr>
            </w:pPr>
          </w:p>
        </w:tc>
        <w:tc>
          <w:tcPr>
            <w:tcW w:w="3420" w:type="dxa"/>
            <w:shd w:val="clear" w:color="auto" w:fill="BDD6EE" w:themeFill="accent5" w:themeFillTint="66"/>
          </w:tcPr>
          <w:p w14:paraId="4FBC3E8C" w14:textId="77777777" w:rsidR="00BE6832" w:rsidRDefault="00BE6832" w:rsidP="00BE6832">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proofErr w:type="gramStart"/>
            <w:r w:rsidR="00E505D7">
              <w:rPr>
                <w:rFonts w:asciiTheme="minorHAnsi" w:hAnsiTheme="minorHAnsi" w:cstheme="minorHAnsi"/>
                <w:b/>
                <w:bCs/>
                <w:sz w:val="20"/>
                <w:szCs w:val="20"/>
                <w:lang w:val="en-US"/>
              </w:rPr>
              <w:t>as a result of</w:t>
            </w:r>
            <w:proofErr w:type="gramEnd"/>
            <w:r w:rsidR="00E505D7">
              <w:rPr>
                <w:rFonts w:asciiTheme="minorHAnsi" w:hAnsiTheme="minorHAnsi" w:cstheme="minorHAnsi"/>
                <w:b/>
                <w:bCs/>
                <w:sz w:val="20"/>
                <w:szCs w:val="20"/>
                <w:lang w:val="en-US"/>
              </w:rPr>
              <w:t xml:space="preserve">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77777777" w:rsidR="009546D0" w:rsidRDefault="009546D0" w:rsidP="002510B6">
            <w:pPr>
              <w:spacing w:after="0"/>
              <w:rPr>
                <w:rFonts w:asciiTheme="minorHAnsi" w:hAnsiTheme="minorHAnsi" w:cstheme="minorHAnsi"/>
                <w:b/>
                <w:sz w:val="20"/>
                <w:szCs w:val="20"/>
              </w:rPr>
            </w:pP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77777777" w:rsidR="009546D0" w:rsidRDefault="009546D0" w:rsidP="002510B6">
            <w:pPr>
              <w:spacing w:after="0"/>
              <w:rPr>
                <w:rFonts w:asciiTheme="minorHAnsi" w:hAnsiTheme="minorHAnsi" w:cstheme="minorHAnsi"/>
                <w:b/>
                <w:sz w:val="20"/>
                <w:szCs w:val="20"/>
              </w:rPr>
            </w:pP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77777777" w:rsidR="009546D0" w:rsidRDefault="009546D0" w:rsidP="002510B6">
            <w:pPr>
              <w:spacing w:after="0"/>
              <w:rPr>
                <w:rFonts w:asciiTheme="minorHAnsi" w:hAnsiTheme="minorHAnsi" w:cstheme="minorHAnsi"/>
                <w:b/>
                <w:sz w:val="20"/>
                <w:szCs w:val="20"/>
              </w:rPr>
            </w:pP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t>
            </w:r>
            <w:proofErr w:type="gramStart"/>
            <w:r w:rsidRPr="003251B5">
              <w:rPr>
                <w:rFonts w:asciiTheme="minorHAnsi" w:hAnsiTheme="minorHAnsi" w:cstheme="minorHAnsi"/>
                <w:sz w:val="20"/>
                <w:szCs w:val="20"/>
                <w:lang w:val="en-US"/>
              </w:rPr>
              <w:t>water</w:t>
            </w:r>
            <w:proofErr w:type="gramEnd"/>
            <w:r w:rsidRPr="003251B5">
              <w:rPr>
                <w:rFonts w:asciiTheme="minorHAnsi" w:hAnsiTheme="minorHAnsi" w:cstheme="minorHAnsi"/>
                <w:sz w:val="20"/>
                <w:szCs w:val="20"/>
                <w:lang w:val="en-US"/>
              </w:rPr>
              <w:t xml:space="preserve">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77777777" w:rsidR="009546D0" w:rsidRDefault="009546D0" w:rsidP="002510B6">
            <w:pPr>
              <w:spacing w:after="0"/>
              <w:rPr>
                <w:rFonts w:asciiTheme="minorHAnsi" w:hAnsiTheme="minorHAnsi" w:cstheme="minorHAnsi"/>
                <w:b/>
                <w:sz w:val="20"/>
                <w:szCs w:val="20"/>
              </w:rPr>
            </w:pP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 xml:space="preserve">Anticipated number of direct and indirect beneficiaries </w:t>
            </w:r>
            <w:proofErr w:type="gramStart"/>
            <w:r w:rsidRPr="00B50DCA">
              <w:rPr>
                <w:rFonts w:asciiTheme="minorHAnsi" w:hAnsiTheme="minorHAnsi" w:cstheme="minorHAnsi"/>
                <w:b/>
                <w:bCs/>
                <w:sz w:val="20"/>
                <w:szCs w:val="20"/>
              </w:rPr>
              <w:t>as a result of</w:t>
            </w:r>
            <w:proofErr w:type="gramEnd"/>
            <w:r w:rsidRPr="00B50DCA">
              <w:rPr>
                <w:rFonts w:asciiTheme="minorHAnsi" w:hAnsiTheme="minorHAnsi" w:cstheme="minorHAnsi"/>
                <w:b/>
                <w:bCs/>
                <w:sz w:val="20"/>
                <w:szCs w:val="20"/>
              </w:rPr>
              <w:t xml:space="preserve">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77777777" w:rsidR="00BE6832" w:rsidRDefault="00BE6832" w:rsidP="008F5242">
            <w:pPr>
              <w:spacing w:after="0"/>
              <w:rPr>
                <w:rFonts w:asciiTheme="minorHAnsi" w:hAnsiTheme="minorHAnsi" w:cstheme="minorHAnsi"/>
                <w:bCs/>
                <w:sz w:val="20"/>
                <w:szCs w:val="20"/>
              </w:rPr>
            </w:pPr>
          </w:p>
        </w:tc>
        <w:tc>
          <w:tcPr>
            <w:tcW w:w="4950" w:type="dxa"/>
            <w:shd w:val="clear" w:color="auto" w:fill="BDD6EE" w:themeFill="accent5" w:themeFillTint="66"/>
          </w:tcPr>
          <w:p w14:paraId="1E570128" w14:textId="7184B505"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77777777" w:rsidR="00BE6832" w:rsidRDefault="00BE6832" w:rsidP="008F5242">
            <w:pPr>
              <w:spacing w:after="0"/>
              <w:rPr>
                <w:rFonts w:asciiTheme="minorHAnsi" w:hAnsiTheme="minorHAnsi" w:cstheme="minorHAnsi"/>
                <w:bCs/>
                <w:sz w:val="20"/>
                <w:szCs w:val="20"/>
              </w:rPr>
            </w:pPr>
          </w:p>
        </w:tc>
        <w:tc>
          <w:tcPr>
            <w:tcW w:w="4950" w:type="dxa"/>
            <w:shd w:val="clear" w:color="auto" w:fill="BDD6EE" w:themeFill="accent5" w:themeFillTint="66"/>
          </w:tcPr>
          <w:p w14:paraId="6203A7FC" w14:textId="0B2178A1"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77777777" w:rsidR="00BE6832" w:rsidRDefault="00BE6832" w:rsidP="008F5242">
            <w:pPr>
              <w:spacing w:after="0"/>
              <w:rPr>
                <w:rFonts w:asciiTheme="minorHAnsi" w:hAnsiTheme="minorHAnsi" w:cstheme="minorHAnsi"/>
                <w:bCs/>
                <w:sz w:val="20"/>
                <w:szCs w:val="20"/>
              </w:rPr>
            </w:pPr>
          </w:p>
        </w:tc>
        <w:tc>
          <w:tcPr>
            <w:tcW w:w="4950" w:type="dxa"/>
            <w:shd w:val="clear" w:color="auto" w:fill="BDD6EE" w:themeFill="accent5" w:themeFillTint="66"/>
          </w:tcPr>
          <w:p w14:paraId="6EEE911C" w14:textId="1E1D7D0D"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 xml:space="preserve">mount of funding/investment leveraged (USD) </w:t>
            </w:r>
            <w:proofErr w:type="gramStart"/>
            <w:r w:rsidRPr="00B50DCA">
              <w:rPr>
                <w:rFonts w:asciiTheme="minorHAnsi" w:hAnsiTheme="minorHAnsi" w:cstheme="minorHAnsi"/>
                <w:b/>
                <w:bCs/>
                <w:sz w:val="20"/>
                <w:szCs w:val="20"/>
                <w:lang w:val="en-US"/>
              </w:rPr>
              <w:t>as a result of</w:t>
            </w:r>
            <w:proofErr w:type="gramEnd"/>
            <w:r w:rsidRPr="00B50DCA">
              <w:rPr>
                <w:rFonts w:asciiTheme="minorHAnsi" w:hAnsiTheme="minorHAnsi" w:cstheme="minorHAnsi"/>
                <w:b/>
                <w:bCs/>
                <w:sz w:val="20"/>
                <w:szCs w:val="20"/>
                <w:lang w:val="en-US"/>
              </w:rPr>
              <w:t xml:space="preserve">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5785FF47"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055A04">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7E8B5BD6"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7314B585" w14:textId="550010A5"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6577536" w14:textId="77777777" w:rsidR="00055A04" w:rsidRDefault="00055A04" w:rsidP="00A5681D">
            <w:pPr>
              <w:spacing w:after="0"/>
              <w:rPr>
                <w:rFonts w:asciiTheme="minorHAnsi" w:hAnsiTheme="minorHAnsi" w:cstheme="minorHAnsi"/>
                <w:b/>
                <w:sz w:val="20"/>
                <w:szCs w:val="20"/>
              </w:rPr>
            </w:pPr>
          </w:p>
        </w:tc>
      </w:tr>
      <w:tr w:rsidR="00055A04" w14:paraId="7829D184" w14:textId="77777777" w:rsidTr="00055A04">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4B00B47F"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06F64769" w14:textId="434F0F09"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6DCD4DAD" w14:textId="77777777" w:rsidR="00055A04" w:rsidRDefault="00055A04" w:rsidP="00A5681D">
            <w:pPr>
              <w:spacing w:after="0"/>
              <w:rPr>
                <w:rFonts w:asciiTheme="minorHAnsi" w:hAnsiTheme="minorHAnsi" w:cstheme="minorHAnsi"/>
                <w:b/>
                <w:sz w:val="20"/>
                <w:szCs w:val="20"/>
              </w:rPr>
            </w:pPr>
          </w:p>
        </w:tc>
      </w:tr>
      <w:tr w:rsidR="00055A04" w14:paraId="24A83045" w14:textId="77777777" w:rsidTr="00055A04">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63AD0FDD"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4408666F" w14:textId="75193903"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C39E8E4" w14:textId="77777777" w:rsidR="00055A04" w:rsidRDefault="00055A04" w:rsidP="00A5681D">
            <w:pPr>
              <w:spacing w:after="0"/>
              <w:rPr>
                <w:rFonts w:asciiTheme="minorHAnsi" w:hAnsiTheme="minorHAnsi" w:cstheme="minorHAnsi"/>
                <w:b/>
                <w:sz w:val="20"/>
                <w:szCs w:val="20"/>
              </w:rPr>
            </w:pPr>
          </w:p>
        </w:tc>
      </w:tr>
      <w:tr w:rsidR="00055A04" w14:paraId="66C51C83" w14:textId="77777777" w:rsidTr="00055A04">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08D59647"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57891241" w14:textId="01468128"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27B1B04C" w14:textId="77777777" w:rsidR="00055A04" w:rsidRDefault="00055A04" w:rsidP="00A5681D">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5"/>
      <w:headerReference w:type="default" r:id="rId16"/>
      <w:footerReference w:type="even" r:id="rId17"/>
      <w:footerReference w:type="default" r:id="rId18"/>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46B07" w14:textId="77777777" w:rsidR="00856B72" w:rsidRDefault="00856B72" w:rsidP="00B16060">
      <w:pPr>
        <w:spacing w:after="0"/>
      </w:pPr>
      <w:r>
        <w:separator/>
      </w:r>
    </w:p>
  </w:endnote>
  <w:endnote w:type="continuationSeparator" w:id="0">
    <w:p w14:paraId="00D804C5" w14:textId="77777777" w:rsidR="00856B72" w:rsidRDefault="00856B72"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F24DA" w14:textId="77777777" w:rsidR="00856B72" w:rsidRDefault="00856B72" w:rsidP="00B16060">
      <w:pPr>
        <w:spacing w:after="0"/>
      </w:pPr>
      <w:r>
        <w:separator/>
      </w:r>
    </w:p>
  </w:footnote>
  <w:footnote w:type="continuationSeparator" w:id="0">
    <w:p w14:paraId="7C92A50A" w14:textId="77777777" w:rsidR="00856B72" w:rsidRDefault="00856B72"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
  </w:num>
  <w:num w:numId="3">
    <w:abstractNumId w:val="8"/>
  </w:num>
  <w:num w:numId="4">
    <w:abstractNumId w:val="0"/>
  </w:num>
  <w:num w:numId="5">
    <w:abstractNumId w:val="14"/>
  </w:num>
  <w:num w:numId="6">
    <w:abstractNumId w:val="15"/>
  </w:num>
  <w:num w:numId="7">
    <w:abstractNumId w:val="19"/>
  </w:num>
  <w:num w:numId="8">
    <w:abstractNumId w:val="5"/>
  </w:num>
  <w:num w:numId="9">
    <w:abstractNumId w:val="18"/>
  </w:num>
  <w:num w:numId="10">
    <w:abstractNumId w:val="3"/>
  </w:num>
  <w:num w:numId="11">
    <w:abstractNumId w:val="4"/>
  </w:num>
  <w:num w:numId="12">
    <w:abstractNumId w:val="9"/>
  </w:num>
  <w:num w:numId="13">
    <w:abstractNumId w:val="12"/>
  </w:num>
  <w:num w:numId="14">
    <w:abstractNumId w:val="7"/>
  </w:num>
  <w:num w:numId="15">
    <w:abstractNumId w:val="16"/>
  </w:num>
  <w:num w:numId="16">
    <w:abstractNumId w:val="6"/>
  </w:num>
  <w:num w:numId="17">
    <w:abstractNumId w:val="11"/>
  </w:num>
  <w:num w:numId="18">
    <w:abstractNumId w:val="17"/>
  </w:num>
  <w:num w:numId="19">
    <w:abstractNumId w:val="13"/>
  </w:num>
  <w:num w:numId="2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82249"/>
    <w:rsid w:val="00083BCB"/>
    <w:rsid w:val="0009603E"/>
    <w:rsid w:val="00096281"/>
    <w:rsid w:val="00097EB0"/>
    <w:rsid w:val="000A1B78"/>
    <w:rsid w:val="000A4780"/>
    <w:rsid w:val="000A4D17"/>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90582"/>
    <w:rsid w:val="001A6B79"/>
    <w:rsid w:val="001B31DB"/>
    <w:rsid w:val="001B50C2"/>
    <w:rsid w:val="001C7F65"/>
    <w:rsid w:val="001D3D66"/>
    <w:rsid w:val="001D42A0"/>
    <w:rsid w:val="001D64ED"/>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3173"/>
    <w:rsid w:val="002A44A0"/>
    <w:rsid w:val="002B6459"/>
    <w:rsid w:val="002D003E"/>
    <w:rsid w:val="002D3A4B"/>
    <w:rsid w:val="002D6069"/>
    <w:rsid w:val="002E3431"/>
    <w:rsid w:val="002E683C"/>
    <w:rsid w:val="002F262E"/>
    <w:rsid w:val="002F3C1C"/>
    <w:rsid w:val="00300D07"/>
    <w:rsid w:val="00310D6C"/>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A4AD4"/>
    <w:rsid w:val="003B02D3"/>
    <w:rsid w:val="003B2EE3"/>
    <w:rsid w:val="003B4FD3"/>
    <w:rsid w:val="003C49E5"/>
    <w:rsid w:val="003C6172"/>
    <w:rsid w:val="003D787E"/>
    <w:rsid w:val="003F3DA3"/>
    <w:rsid w:val="0040238B"/>
    <w:rsid w:val="004078F2"/>
    <w:rsid w:val="00410B93"/>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7C63"/>
    <w:rsid w:val="004A6DFF"/>
    <w:rsid w:val="004B5F06"/>
    <w:rsid w:val="004C3CD3"/>
    <w:rsid w:val="004C4EDE"/>
    <w:rsid w:val="004D11E8"/>
    <w:rsid w:val="004E3DF4"/>
    <w:rsid w:val="004E7094"/>
    <w:rsid w:val="004F196B"/>
    <w:rsid w:val="004F4366"/>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5F31"/>
    <w:rsid w:val="00937814"/>
    <w:rsid w:val="00943A95"/>
    <w:rsid w:val="00953F4C"/>
    <w:rsid w:val="009546D0"/>
    <w:rsid w:val="009643A8"/>
    <w:rsid w:val="009706BA"/>
    <w:rsid w:val="00974473"/>
    <w:rsid w:val="0097765C"/>
    <w:rsid w:val="00991CC8"/>
    <w:rsid w:val="009A2FED"/>
    <w:rsid w:val="009A5ACC"/>
    <w:rsid w:val="009B0780"/>
    <w:rsid w:val="009B3467"/>
    <w:rsid w:val="009B3BAD"/>
    <w:rsid w:val="009C02EF"/>
    <w:rsid w:val="009D475B"/>
    <w:rsid w:val="009D65D4"/>
    <w:rsid w:val="009F687A"/>
    <w:rsid w:val="00A1208E"/>
    <w:rsid w:val="00A120A3"/>
    <w:rsid w:val="00A14A90"/>
    <w:rsid w:val="00A17606"/>
    <w:rsid w:val="00A2556C"/>
    <w:rsid w:val="00A3586A"/>
    <w:rsid w:val="00A4023E"/>
    <w:rsid w:val="00A62564"/>
    <w:rsid w:val="00A64252"/>
    <w:rsid w:val="00A6448A"/>
    <w:rsid w:val="00A67178"/>
    <w:rsid w:val="00A70E0E"/>
    <w:rsid w:val="00A71FBE"/>
    <w:rsid w:val="00A72E0C"/>
    <w:rsid w:val="00A73A63"/>
    <w:rsid w:val="00A82B72"/>
    <w:rsid w:val="00A841B3"/>
    <w:rsid w:val="00A94679"/>
    <w:rsid w:val="00AA6160"/>
    <w:rsid w:val="00AB5882"/>
    <w:rsid w:val="00AB7135"/>
    <w:rsid w:val="00AC047F"/>
    <w:rsid w:val="00AC5223"/>
    <w:rsid w:val="00AD6898"/>
    <w:rsid w:val="00AF2A2A"/>
    <w:rsid w:val="00AF4BCE"/>
    <w:rsid w:val="00B02CD5"/>
    <w:rsid w:val="00B075D2"/>
    <w:rsid w:val="00B07F42"/>
    <w:rsid w:val="00B1033D"/>
    <w:rsid w:val="00B16060"/>
    <w:rsid w:val="00B215F6"/>
    <w:rsid w:val="00B2210A"/>
    <w:rsid w:val="00B24E44"/>
    <w:rsid w:val="00B26999"/>
    <w:rsid w:val="00B32933"/>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93FBC"/>
    <w:rsid w:val="00EA684D"/>
    <w:rsid w:val="00EB6539"/>
    <w:rsid w:val="00EB71C6"/>
    <w:rsid w:val="00EC0C6F"/>
    <w:rsid w:val="00EC1C5D"/>
    <w:rsid w:val="00ED790D"/>
    <w:rsid w:val="00EE3B2C"/>
    <w:rsid w:val="00EE5E9E"/>
    <w:rsid w:val="00EF3255"/>
    <w:rsid w:val="00F11F62"/>
    <w:rsid w:val="00F17EFA"/>
    <w:rsid w:val="00F21C7A"/>
    <w:rsid w:val="00F301B4"/>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stainabledevelopment.un.org/partnership/registe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fccc.int/ttclear/tec/documents.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tc-n.org/resources/ctcn-taxonom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tc-n.org/resources/me-guidance-document-ta-implement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42F1F583-B785-45BB-A863-073B9E2A3057}">
  <ds:schemaRefs>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d11d474f-78e8-4fe7-9834-5da235aca905"/>
    <ds:schemaRef ds:uri="http://purl.org/dc/dcmitype/"/>
  </ds:schemaRefs>
</ds:datastoreItem>
</file>

<file path=customXml/itemProps4.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2472</Words>
  <Characters>14093</Characters>
  <Application>Microsoft Office Word</Application>
  <DocSecurity>0</DocSecurity>
  <Lines>117</Lines>
  <Paragraphs>33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16532</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Shanar Tabrizi</cp:lastModifiedBy>
  <cp:revision>2</cp:revision>
  <cp:lastPrinted>2017-01-12T14:40:00Z</cp:lastPrinted>
  <dcterms:created xsi:type="dcterms:W3CDTF">2020-06-17T08:20:00Z</dcterms:created>
  <dcterms:modified xsi:type="dcterms:W3CDTF">2020-06-17T08:20:00Z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