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863186" w14:textId="60C575CD" w:rsidR="00E451D5" w:rsidRDefault="6FD31473" w:rsidP="07C8F648">
      <w:pPr>
        <w:pStyle w:val="Titre2"/>
        <w:pBdr>
          <w:bottom w:val="single" w:sz="12" w:space="1" w:color="000000"/>
        </w:pBdr>
        <w:rPr>
          <w:rFonts w:ascii="Arial" w:hAnsi="Arial" w:cs="Arial"/>
          <w:color w:val="1F3864"/>
          <w:sz w:val="28"/>
          <w:szCs w:val="28"/>
          <w:lang w:val="fr-FR"/>
        </w:rPr>
      </w:pPr>
      <w:r w:rsidRPr="426FECDA">
        <w:rPr>
          <w:rFonts w:ascii="Arial" w:hAnsi="Arial" w:cs="Arial"/>
          <w:color w:val="1F3864"/>
          <w:sz w:val="28"/>
          <w:szCs w:val="28"/>
          <w:lang w:val="fr-FR"/>
        </w:rPr>
        <w:t xml:space="preserve">Plan de </w:t>
      </w:r>
      <w:r w:rsidR="00E451D5" w:rsidRPr="426FECDA">
        <w:rPr>
          <w:rFonts w:ascii="Arial" w:hAnsi="Arial" w:cs="Arial"/>
          <w:color w:val="1F3864"/>
          <w:sz w:val="28"/>
          <w:szCs w:val="28"/>
          <w:lang w:val="fr-FR"/>
        </w:rPr>
        <w:t xml:space="preserve">Monitoring &amp; </w:t>
      </w:r>
      <w:r w:rsidR="6DD249B2" w:rsidRPr="426FECDA">
        <w:rPr>
          <w:rFonts w:ascii="Arial" w:hAnsi="Arial" w:cs="Arial"/>
          <w:color w:val="1F3864"/>
          <w:sz w:val="28"/>
          <w:szCs w:val="28"/>
          <w:lang w:val="fr-FR"/>
        </w:rPr>
        <w:t>É</w:t>
      </w:r>
      <w:r w:rsidR="00E451D5" w:rsidRPr="426FECDA">
        <w:rPr>
          <w:rFonts w:ascii="Arial" w:hAnsi="Arial" w:cs="Arial"/>
          <w:color w:val="1F3864"/>
          <w:sz w:val="28"/>
          <w:szCs w:val="28"/>
          <w:lang w:val="fr-FR"/>
        </w:rPr>
        <w:t xml:space="preserve">valuation </w:t>
      </w:r>
      <w:r w:rsidR="009569E1" w:rsidRPr="426FECDA">
        <w:rPr>
          <w:rFonts w:ascii="Arial" w:hAnsi="Arial" w:cs="Arial"/>
          <w:color w:val="1F3864"/>
          <w:sz w:val="28"/>
          <w:szCs w:val="28"/>
          <w:lang w:val="fr-FR"/>
        </w:rPr>
        <w:t>(M&amp;E)</w:t>
      </w:r>
      <w:r w:rsidR="00E451D5" w:rsidRPr="426FECDA">
        <w:rPr>
          <w:rFonts w:ascii="Arial" w:hAnsi="Arial" w:cs="Arial"/>
          <w:color w:val="1F3864"/>
          <w:sz w:val="28"/>
          <w:szCs w:val="28"/>
          <w:lang w:val="fr-FR"/>
        </w:rPr>
        <w:t xml:space="preserve"> </w:t>
      </w:r>
      <w:r w:rsidR="423B5739" w:rsidRPr="426FECDA">
        <w:rPr>
          <w:rFonts w:ascii="Arial" w:hAnsi="Arial" w:cs="Arial"/>
          <w:color w:val="1F3864"/>
          <w:sz w:val="28"/>
          <w:szCs w:val="28"/>
          <w:lang w:val="fr-FR"/>
        </w:rPr>
        <w:t xml:space="preserve">et </w:t>
      </w:r>
      <w:r w:rsidR="121B7725" w:rsidRPr="426FECDA">
        <w:rPr>
          <w:rFonts w:ascii="Arial" w:hAnsi="Arial" w:cs="Arial"/>
          <w:color w:val="1F3864"/>
          <w:sz w:val="28"/>
          <w:szCs w:val="28"/>
          <w:lang w:val="fr-FR"/>
        </w:rPr>
        <w:t>d'étude</w:t>
      </w:r>
      <w:r w:rsidR="06AB44C7" w:rsidRPr="426FECDA">
        <w:rPr>
          <w:rFonts w:ascii="Arial" w:hAnsi="Arial" w:cs="Arial"/>
          <w:color w:val="1F3864" w:themeColor="accent1" w:themeShade="80"/>
          <w:sz w:val="28"/>
          <w:szCs w:val="28"/>
          <w:lang w:val="fr-FR"/>
        </w:rPr>
        <w:t xml:space="preserve"> d'impact</w:t>
      </w:r>
      <w:r w:rsidR="006E7781" w:rsidRPr="00FC3377">
        <w:rPr>
          <w:rFonts w:ascii="Arial" w:hAnsi="Arial" w:cs="Arial"/>
          <w:color w:val="1F3864"/>
          <w:sz w:val="28"/>
          <w:szCs w:val="28"/>
          <w:lang w:val="fr-FR"/>
        </w:rPr>
        <w:softHyphen/>
      </w:r>
    </w:p>
    <w:p w14:paraId="672A6659" w14:textId="77777777" w:rsidR="006354C6" w:rsidRPr="00FC3377" w:rsidRDefault="006354C6" w:rsidP="006354C6">
      <w:pPr>
        <w:rPr>
          <w:lang w:val="fr-FR"/>
        </w:rPr>
      </w:pPr>
    </w:p>
    <w:p w14:paraId="09F980DC" w14:textId="7D148852" w:rsidR="00E451D5" w:rsidRPr="00FC3377" w:rsidRDefault="2D8B4B99" w:rsidP="586C8FF8">
      <w:pPr>
        <w:spacing w:after="0" w:line="276" w:lineRule="auto"/>
        <w:rPr>
          <w:b/>
          <w:bCs/>
          <w:color w:val="000000"/>
          <w:sz w:val="22"/>
          <w:szCs w:val="22"/>
          <w:lang w:val="fr-FR"/>
        </w:rPr>
      </w:pPr>
      <w:r w:rsidRPr="00FC3377">
        <w:rPr>
          <w:b/>
          <w:bCs/>
          <w:color w:val="000000" w:themeColor="text1"/>
          <w:sz w:val="22"/>
          <w:szCs w:val="22"/>
          <w:lang w:val="fr-FR"/>
        </w:rPr>
        <w:t xml:space="preserve">Objectif du plan M&amp;E et </w:t>
      </w:r>
      <w:r w:rsidR="4754733D" w:rsidRPr="00FC3377">
        <w:rPr>
          <w:b/>
          <w:bCs/>
          <w:color w:val="000000" w:themeColor="text1"/>
          <w:sz w:val="22"/>
          <w:szCs w:val="22"/>
          <w:lang w:val="fr-FR"/>
        </w:rPr>
        <w:t>d'étude</w:t>
      </w:r>
      <w:r w:rsidR="07A0BF4E" w:rsidRPr="00FC3377">
        <w:rPr>
          <w:b/>
          <w:bCs/>
          <w:color w:val="000000" w:themeColor="text1"/>
          <w:sz w:val="22"/>
          <w:szCs w:val="22"/>
          <w:lang w:val="fr-FR"/>
        </w:rPr>
        <w:t xml:space="preserve"> </w:t>
      </w:r>
      <w:proofErr w:type="gramStart"/>
      <w:r w:rsidR="4F19C9AC" w:rsidRPr="00FC3377">
        <w:rPr>
          <w:b/>
          <w:bCs/>
          <w:color w:val="000000" w:themeColor="text1"/>
          <w:sz w:val="22"/>
          <w:szCs w:val="22"/>
          <w:lang w:val="fr-FR"/>
        </w:rPr>
        <w:t>impact</w:t>
      </w:r>
      <w:r w:rsidR="00E451D5" w:rsidRPr="00FC3377">
        <w:rPr>
          <w:b/>
          <w:bCs/>
          <w:color w:val="000000" w:themeColor="text1"/>
          <w:sz w:val="22"/>
          <w:szCs w:val="22"/>
          <w:lang w:val="fr-FR"/>
        </w:rPr>
        <w:t>:</w:t>
      </w:r>
      <w:proofErr w:type="gramEnd"/>
      <w:r w:rsidR="00E451D5" w:rsidRPr="00FC3377">
        <w:rPr>
          <w:b/>
          <w:bCs/>
          <w:color w:val="000000" w:themeColor="text1"/>
          <w:sz w:val="22"/>
          <w:szCs w:val="22"/>
          <w:lang w:val="fr-FR"/>
        </w:rPr>
        <w:t xml:space="preserve">   </w:t>
      </w:r>
    </w:p>
    <w:p w14:paraId="4E1A7F82" w14:textId="7A1D3496" w:rsidR="00E451D5" w:rsidRPr="008A2471" w:rsidRDefault="662351A8" w:rsidP="426FECDA">
      <w:pPr>
        <w:pStyle w:val="Paragraphedeliste"/>
        <w:numPr>
          <w:ilvl w:val="0"/>
          <w:numId w:val="1"/>
        </w:numPr>
        <w:spacing w:after="0" w:line="276" w:lineRule="auto"/>
        <w:rPr>
          <w:color w:val="000000"/>
          <w:sz w:val="22"/>
          <w:szCs w:val="22"/>
          <w:lang w:val="fr-FR"/>
        </w:rPr>
      </w:pPr>
      <w:r w:rsidRPr="07C8F648">
        <w:rPr>
          <w:color w:val="000000" w:themeColor="text1"/>
          <w:sz w:val="22"/>
          <w:szCs w:val="22"/>
          <w:lang w:val="fr-FR"/>
        </w:rPr>
        <w:t>Le plan</w:t>
      </w:r>
      <w:r w:rsidR="00E451D5" w:rsidRPr="07C8F648">
        <w:rPr>
          <w:color w:val="000000" w:themeColor="text1"/>
          <w:sz w:val="22"/>
          <w:szCs w:val="22"/>
          <w:lang w:val="fr-FR"/>
        </w:rPr>
        <w:t xml:space="preserve"> M&amp;E </w:t>
      </w:r>
      <w:r w:rsidR="7F45E36D" w:rsidRPr="07C8F648">
        <w:rPr>
          <w:color w:val="000000" w:themeColor="text1"/>
          <w:sz w:val="22"/>
          <w:szCs w:val="22"/>
          <w:lang w:val="fr-FR"/>
        </w:rPr>
        <w:t>et</w:t>
      </w:r>
      <w:r w:rsidR="00E451D5" w:rsidRPr="07C8F648">
        <w:rPr>
          <w:color w:val="000000" w:themeColor="text1"/>
          <w:sz w:val="22"/>
          <w:szCs w:val="22"/>
          <w:lang w:val="fr-FR"/>
        </w:rPr>
        <w:t xml:space="preserve"> </w:t>
      </w:r>
      <w:r w:rsidR="51CABF8C" w:rsidRPr="07C8F648">
        <w:rPr>
          <w:color w:val="000000" w:themeColor="text1"/>
          <w:sz w:val="22"/>
          <w:szCs w:val="22"/>
          <w:lang w:val="fr-FR"/>
        </w:rPr>
        <w:t>d'étude</w:t>
      </w:r>
      <w:r w:rsidR="1D66358D" w:rsidRPr="07C8F648">
        <w:rPr>
          <w:color w:val="000000" w:themeColor="text1"/>
          <w:sz w:val="22"/>
          <w:szCs w:val="22"/>
          <w:lang w:val="fr-FR"/>
        </w:rPr>
        <w:t xml:space="preserve"> </w:t>
      </w:r>
      <w:r w:rsidR="3DCF3D14" w:rsidRPr="07C8F648">
        <w:rPr>
          <w:color w:val="000000" w:themeColor="text1"/>
          <w:sz w:val="22"/>
          <w:szCs w:val="22"/>
          <w:lang w:val="fr-FR"/>
        </w:rPr>
        <w:t>d'impact</w:t>
      </w:r>
      <w:r w:rsidR="1D66358D" w:rsidRPr="07C8F648">
        <w:rPr>
          <w:color w:val="000000" w:themeColor="text1"/>
          <w:sz w:val="22"/>
          <w:szCs w:val="22"/>
          <w:lang w:val="fr-FR"/>
        </w:rPr>
        <w:t xml:space="preserve"> doit </w:t>
      </w:r>
      <w:r w:rsidR="673B019F" w:rsidRPr="07C8F648">
        <w:rPr>
          <w:color w:val="000000" w:themeColor="text1"/>
          <w:sz w:val="22"/>
          <w:szCs w:val="22"/>
          <w:lang w:val="fr-FR"/>
        </w:rPr>
        <w:t>être</w:t>
      </w:r>
      <w:r w:rsidR="1D66358D" w:rsidRPr="07C8F648">
        <w:rPr>
          <w:color w:val="000000" w:themeColor="text1"/>
          <w:sz w:val="22"/>
          <w:szCs w:val="22"/>
          <w:lang w:val="fr-FR"/>
        </w:rPr>
        <w:t xml:space="preserve"> </w:t>
      </w:r>
      <w:r w:rsidR="33A5E177" w:rsidRPr="07C8F648">
        <w:rPr>
          <w:color w:val="000000" w:themeColor="text1"/>
          <w:sz w:val="22"/>
          <w:szCs w:val="22"/>
          <w:lang w:val="fr-FR"/>
        </w:rPr>
        <w:t>conçu</w:t>
      </w:r>
      <w:r w:rsidR="6D110831" w:rsidRPr="07C8F648">
        <w:rPr>
          <w:color w:val="000000" w:themeColor="text1"/>
          <w:sz w:val="22"/>
          <w:szCs w:val="22"/>
          <w:lang w:val="fr-FR"/>
        </w:rPr>
        <w:t xml:space="preserve"> sur la base du plan de réponse </w:t>
      </w:r>
      <w:r w:rsidR="5887783C" w:rsidRPr="07C8F648">
        <w:rPr>
          <w:color w:val="000000" w:themeColor="text1"/>
          <w:sz w:val="22"/>
          <w:szCs w:val="22"/>
          <w:lang w:val="fr-FR"/>
        </w:rPr>
        <w:t>d'assistance</w:t>
      </w:r>
      <w:r w:rsidR="02C83DE9" w:rsidRPr="07C8F648">
        <w:rPr>
          <w:color w:val="000000" w:themeColor="text1"/>
          <w:sz w:val="22"/>
          <w:szCs w:val="22"/>
          <w:lang w:val="fr-FR"/>
        </w:rPr>
        <w:t xml:space="preserve"> technique</w:t>
      </w:r>
      <w:r w:rsidR="00E451D5" w:rsidRPr="07C8F648">
        <w:rPr>
          <w:color w:val="000000" w:themeColor="text1"/>
          <w:sz w:val="22"/>
          <w:szCs w:val="22"/>
          <w:lang w:val="fr-FR"/>
        </w:rPr>
        <w:t xml:space="preserve"> </w:t>
      </w:r>
      <w:r w:rsidR="692B04F0" w:rsidRPr="07C8F648">
        <w:rPr>
          <w:color w:val="000000" w:themeColor="text1"/>
          <w:sz w:val="22"/>
          <w:szCs w:val="22"/>
          <w:lang w:val="fr-FR"/>
        </w:rPr>
        <w:t>et doit permettre</w:t>
      </w:r>
      <w:r w:rsidR="00E451D5" w:rsidRPr="07C8F648">
        <w:rPr>
          <w:color w:val="000000" w:themeColor="text1"/>
          <w:sz w:val="22"/>
          <w:szCs w:val="22"/>
          <w:lang w:val="fr-FR"/>
        </w:rPr>
        <w:t xml:space="preserve"> </w:t>
      </w:r>
      <w:r w:rsidR="65CE3042" w:rsidRPr="07C8F648">
        <w:rPr>
          <w:color w:val="000000" w:themeColor="text1"/>
          <w:sz w:val="22"/>
          <w:szCs w:val="22"/>
          <w:lang w:val="fr-FR"/>
        </w:rPr>
        <w:t>au responsable</w:t>
      </w:r>
      <w:r w:rsidR="5048488F" w:rsidRPr="07C8F648">
        <w:rPr>
          <w:color w:val="000000" w:themeColor="text1"/>
          <w:sz w:val="22"/>
          <w:szCs w:val="22"/>
          <w:lang w:val="fr-FR"/>
        </w:rPr>
        <w:t xml:space="preserve"> de </w:t>
      </w:r>
      <w:r w:rsidR="4A0F6F7A" w:rsidRPr="07C8F648">
        <w:rPr>
          <w:color w:val="000000" w:themeColor="text1"/>
          <w:sz w:val="22"/>
          <w:szCs w:val="22"/>
          <w:lang w:val="fr-FR"/>
        </w:rPr>
        <w:t xml:space="preserve">la </w:t>
      </w:r>
      <w:r w:rsidR="5048488F" w:rsidRPr="07C8F648">
        <w:rPr>
          <w:color w:val="000000" w:themeColor="text1"/>
          <w:sz w:val="22"/>
          <w:szCs w:val="22"/>
          <w:lang w:val="fr-FR"/>
        </w:rPr>
        <w:t xml:space="preserve">mise en </w:t>
      </w:r>
      <w:r w:rsidR="0E6A56BE" w:rsidRPr="07C8F648">
        <w:rPr>
          <w:color w:val="000000" w:themeColor="text1"/>
          <w:sz w:val="22"/>
          <w:szCs w:val="22"/>
          <w:lang w:val="fr-FR"/>
        </w:rPr>
        <w:t>œuvre</w:t>
      </w:r>
      <w:r w:rsidR="5048488F" w:rsidRPr="07C8F648">
        <w:rPr>
          <w:color w:val="000000" w:themeColor="text1"/>
          <w:sz w:val="22"/>
          <w:szCs w:val="22"/>
          <w:lang w:val="fr-FR"/>
        </w:rPr>
        <w:t xml:space="preserve"> de remplir le rapport </w:t>
      </w:r>
      <w:r w:rsidR="0D4F79D6" w:rsidRPr="07C8F648">
        <w:rPr>
          <w:color w:val="000000" w:themeColor="text1"/>
          <w:sz w:val="22"/>
          <w:szCs w:val="22"/>
          <w:lang w:val="fr-FR"/>
        </w:rPr>
        <w:t xml:space="preserve">de </w:t>
      </w:r>
      <w:r w:rsidR="21472F44" w:rsidRPr="07C8F648">
        <w:rPr>
          <w:color w:val="000000" w:themeColor="text1"/>
          <w:sz w:val="22"/>
          <w:szCs w:val="22"/>
          <w:lang w:val="fr-FR"/>
        </w:rPr>
        <w:t>clôture</w:t>
      </w:r>
      <w:r w:rsidR="5048488F" w:rsidRPr="07C8F648">
        <w:rPr>
          <w:color w:val="000000" w:themeColor="text1"/>
          <w:sz w:val="22"/>
          <w:szCs w:val="22"/>
          <w:lang w:val="fr-FR"/>
        </w:rPr>
        <w:t xml:space="preserve"> </w:t>
      </w:r>
      <w:r w:rsidR="7C4480AB" w:rsidRPr="07C8F648">
        <w:rPr>
          <w:color w:val="000000" w:themeColor="text1"/>
          <w:sz w:val="22"/>
          <w:szCs w:val="22"/>
          <w:lang w:val="fr-FR"/>
        </w:rPr>
        <w:t>à</w:t>
      </w:r>
      <w:r w:rsidR="5048488F" w:rsidRPr="07C8F648">
        <w:rPr>
          <w:color w:val="000000" w:themeColor="text1"/>
          <w:sz w:val="22"/>
          <w:szCs w:val="22"/>
          <w:lang w:val="fr-FR"/>
        </w:rPr>
        <w:t xml:space="preserve"> la fin de </w:t>
      </w:r>
      <w:r w:rsidR="1232C82C" w:rsidRPr="07C8F648">
        <w:rPr>
          <w:color w:val="000000" w:themeColor="text1"/>
          <w:sz w:val="22"/>
          <w:szCs w:val="22"/>
          <w:lang w:val="fr-FR"/>
        </w:rPr>
        <w:t>l'assistance</w:t>
      </w:r>
      <w:r w:rsidR="5048488F" w:rsidRPr="07C8F648">
        <w:rPr>
          <w:color w:val="000000" w:themeColor="text1"/>
          <w:sz w:val="22"/>
          <w:szCs w:val="22"/>
          <w:lang w:val="fr-FR"/>
        </w:rPr>
        <w:t>.</w:t>
      </w:r>
    </w:p>
    <w:p w14:paraId="0A37501D" w14:textId="77777777" w:rsidR="00E451D5" w:rsidRPr="00FC3377" w:rsidRDefault="00E451D5" w:rsidP="00E451D5">
      <w:pPr>
        <w:spacing w:after="0" w:line="276" w:lineRule="auto"/>
        <w:rPr>
          <w:color w:val="000000"/>
          <w:sz w:val="22"/>
          <w:szCs w:val="22"/>
          <w:lang w:val="fr-FR"/>
        </w:rPr>
      </w:pPr>
    </w:p>
    <w:p w14:paraId="4BA59903" w14:textId="4F4C109E" w:rsidR="00E451D5" w:rsidRPr="00FC3377" w:rsidRDefault="00E451D5" w:rsidP="426FECDA">
      <w:pPr>
        <w:spacing w:after="0" w:line="276" w:lineRule="auto"/>
        <w:rPr>
          <w:b/>
          <w:bCs/>
          <w:color w:val="000000"/>
          <w:sz w:val="22"/>
          <w:szCs w:val="22"/>
          <w:lang w:val="fr-FR"/>
        </w:rPr>
      </w:pPr>
      <w:r w:rsidRPr="00FC3377">
        <w:rPr>
          <w:b/>
          <w:bCs/>
          <w:color w:val="000000" w:themeColor="text1"/>
          <w:sz w:val="22"/>
          <w:szCs w:val="22"/>
          <w:lang w:val="fr-FR"/>
        </w:rPr>
        <w:t>P</w:t>
      </w:r>
      <w:r w:rsidR="6F92E6CB" w:rsidRPr="00FC3377">
        <w:rPr>
          <w:b/>
          <w:bCs/>
          <w:color w:val="000000" w:themeColor="text1"/>
          <w:sz w:val="22"/>
          <w:szCs w:val="22"/>
          <w:lang w:val="fr-FR"/>
        </w:rPr>
        <w:t xml:space="preserve">rocédure pour remplir le </w:t>
      </w:r>
      <w:proofErr w:type="gramStart"/>
      <w:r w:rsidR="6F92E6CB" w:rsidRPr="00FC3377">
        <w:rPr>
          <w:b/>
          <w:bCs/>
          <w:color w:val="000000" w:themeColor="text1"/>
          <w:sz w:val="22"/>
          <w:szCs w:val="22"/>
          <w:lang w:val="fr-FR"/>
        </w:rPr>
        <w:t>formulaire</w:t>
      </w:r>
      <w:r w:rsidRPr="00FC3377">
        <w:rPr>
          <w:b/>
          <w:bCs/>
          <w:color w:val="000000" w:themeColor="text1"/>
          <w:sz w:val="22"/>
          <w:szCs w:val="22"/>
          <w:lang w:val="fr-FR"/>
        </w:rPr>
        <w:t>:</w:t>
      </w:r>
      <w:proofErr w:type="gramEnd"/>
      <w:r w:rsidRPr="00FC3377">
        <w:rPr>
          <w:b/>
          <w:bCs/>
          <w:color w:val="000000" w:themeColor="text1"/>
          <w:sz w:val="22"/>
          <w:szCs w:val="22"/>
          <w:lang w:val="fr-FR"/>
        </w:rPr>
        <w:t xml:space="preserve"> </w:t>
      </w:r>
    </w:p>
    <w:p w14:paraId="05B8211B" w14:textId="1433DB63" w:rsidR="00E451D5" w:rsidRPr="008A2471" w:rsidRDefault="434DD6BF" w:rsidP="426FECDA">
      <w:pPr>
        <w:pStyle w:val="Paragraphedeliste"/>
        <w:numPr>
          <w:ilvl w:val="0"/>
          <w:numId w:val="1"/>
        </w:numPr>
        <w:spacing w:after="0" w:line="276" w:lineRule="auto"/>
        <w:rPr>
          <w:color w:val="000000"/>
          <w:sz w:val="22"/>
          <w:szCs w:val="22"/>
          <w:lang w:val="fr-FR"/>
        </w:rPr>
      </w:pPr>
      <w:r w:rsidRPr="07C8F648">
        <w:rPr>
          <w:color w:val="000000" w:themeColor="text1"/>
          <w:sz w:val="22"/>
          <w:szCs w:val="22"/>
          <w:lang w:val="fr-FR"/>
        </w:rPr>
        <w:t>L</w:t>
      </w:r>
      <w:r w:rsidR="1B8EBF0E" w:rsidRPr="07C8F648">
        <w:rPr>
          <w:color w:val="000000" w:themeColor="text1"/>
          <w:sz w:val="22"/>
          <w:szCs w:val="22"/>
          <w:lang w:val="fr-FR"/>
        </w:rPr>
        <w:t>e responsable</w:t>
      </w:r>
      <w:r w:rsidRPr="07C8F648">
        <w:rPr>
          <w:color w:val="000000" w:themeColor="text1"/>
          <w:sz w:val="22"/>
          <w:szCs w:val="22"/>
          <w:lang w:val="fr-FR"/>
        </w:rPr>
        <w:t xml:space="preserve"> de </w:t>
      </w:r>
      <w:r w:rsidR="7632B8B3" w:rsidRPr="07C8F648">
        <w:rPr>
          <w:color w:val="000000" w:themeColor="text1"/>
          <w:sz w:val="22"/>
          <w:szCs w:val="22"/>
          <w:lang w:val="fr-FR"/>
        </w:rPr>
        <w:t xml:space="preserve">la </w:t>
      </w:r>
      <w:r w:rsidRPr="07C8F648">
        <w:rPr>
          <w:color w:val="000000" w:themeColor="text1"/>
          <w:sz w:val="22"/>
          <w:szCs w:val="22"/>
          <w:lang w:val="fr-FR"/>
        </w:rPr>
        <w:t xml:space="preserve">mise en </w:t>
      </w:r>
      <w:r w:rsidR="6E20645B" w:rsidRPr="07C8F648">
        <w:rPr>
          <w:color w:val="000000" w:themeColor="text1"/>
          <w:sz w:val="22"/>
          <w:szCs w:val="22"/>
          <w:lang w:val="fr-FR"/>
        </w:rPr>
        <w:t>œuvre</w:t>
      </w:r>
      <w:r w:rsidRPr="07C8F648">
        <w:rPr>
          <w:color w:val="000000" w:themeColor="text1"/>
          <w:sz w:val="22"/>
          <w:szCs w:val="22"/>
          <w:lang w:val="fr-FR"/>
        </w:rPr>
        <w:t xml:space="preserve"> doit identifier les indi</w:t>
      </w:r>
      <w:r w:rsidR="588A8552" w:rsidRPr="07C8F648">
        <w:rPr>
          <w:color w:val="000000" w:themeColor="text1"/>
          <w:sz w:val="22"/>
          <w:szCs w:val="22"/>
          <w:lang w:val="fr-FR"/>
        </w:rPr>
        <w:t xml:space="preserve">cateurs quantitatifs et qualitatifs pertinents </w:t>
      </w:r>
      <w:r w:rsidR="6964C8A4" w:rsidRPr="07C8F648">
        <w:rPr>
          <w:color w:val="000000" w:themeColor="text1"/>
          <w:sz w:val="22"/>
          <w:szCs w:val="22"/>
          <w:lang w:val="fr-FR"/>
        </w:rPr>
        <w:t xml:space="preserve">comme indiqués dans le rapport </w:t>
      </w:r>
      <w:r w:rsidR="6B50E286" w:rsidRPr="07C8F648">
        <w:rPr>
          <w:color w:val="000000" w:themeColor="text1"/>
          <w:sz w:val="22"/>
          <w:szCs w:val="22"/>
          <w:lang w:val="fr-FR"/>
        </w:rPr>
        <w:t xml:space="preserve">de </w:t>
      </w:r>
      <w:r w:rsidR="5409C18F" w:rsidRPr="07C8F648">
        <w:rPr>
          <w:color w:val="000000" w:themeColor="text1"/>
          <w:sz w:val="22"/>
          <w:szCs w:val="22"/>
          <w:lang w:val="fr-FR"/>
        </w:rPr>
        <w:t>clôture</w:t>
      </w:r>
      <w:r w:rsidR="6964C8A4" w:rsidRPr="07C8F648">
        <w:rPr>
          <w:color w:val="000000" w:themeColor="text1"/>
          <w:sz w:val="22"/>
          <w:szCs w:val="22"/>
          <w:lang w:val="fr-FR"/>
        </w:rPr>
        <w:t xml:space="preserve">. Un sous ensemble </w:t>
      </w:r>
      <w:r w:rsidR="56A49958" w:rsidRPr="07C8F648">
        <w:rPr>
          <w:color w:val="000000" w:themeColor="text1"/>
          <w:sz w:val="22"/>
          <w:szCs w:val="22"/>
          <w:lang w:val="fr-FR"/>
        </w:rPr>
        <w:t>d'indicateurs</w:t>
      </w:r>
      <w:r w:rsidR="08852834" w:rsidRPr="07C8F648">
        <w:rPr>
          <w:color w:val="000000" w:themeColor="text1"/>
          <w:sz w:val="22"/>
          <w:szCs w:val="22"/>
          <w:lang w:val="fr-FR"/>
        </w:rPr>
        <w:t xml:space="preserve"> </w:t>
      </w:r>
      <w:r w:rsidR="7288C4A0" w:rsidRPr="07C8F648">
        <w:rPr>
          <w:color w:val="000000" w:themeColor="text1"/>
          <w:sz w:val="22"/>
          <w:szCs w:val="22"/>
          <w:lang w:val="fr-FR"/>
        </w:rPr>
        <w:t>à</w:t>
      </w:r>
      <w:r w:rsidR="08852834" w:rsidRPr="07C8F648">
        <w:rPr>
          <w:color w:val="000000" w:themeColor="text1"/>
          <w:sz w:val="22"/>
          <w:szCs w:val="22"/>
          <w:lang w:val="fr-FR"/>
        </w:rPr>
        <w:t xml:space="preserve"> suivre et </w:t>
      </w:r>
      <w:r w:rsidR="3E41ABF6" w:rsidRPr="07C8F648">
        <w:rPr>
          <w:color w:val="000000" w:themeColor="text1"/>
          <w:sz w:val="22"/>
          <w:szCs w:val="22"/>
          <w:lang w:val="fr-FR"/>
        </w:rPr>
        <w:t>à</w:t>
      </w:r>
      <w:r w:rsidR="08852834" w:rsidRPr="07C8F648">
        <w:rPr>
          <w:color w:val="000000" w:themeColor="text1"/>
          <w:sz w:val="22"/>
          <w:szCs w:val="22"/>
          <w:lang w:val="fr-FR"/>
        </w:rPr>
        <w:t xml:space="preserve"> évaluer doi</w:t>
      </w:r>
      <w:r w:rsidR="4A0384C4" w:rsidRPr="07C8F648">
        <w:rPr>
          <w:color w:val="000000" w:themeColor="text1"/>
          <w:sz w:val="22"/>
          <w:szCs w:val="22"/>
          <w:lang w:val="fr-FR"/>
        </w:rPr>
        <w:t>vent</w:t>
      </w:r>
      <w:r w:rsidR="08852834" w:rsidRPr="07C8F648">
        <w:rPr>
          <w:color w:val="000000" w:themeColor="text1"/>
          <w:sz w:val="22"/>
          <w:szCs w:val="22"/>
          <w:lang w:val="fr-FR"/>
        </w:rPr>
        <w:t xml:space="preserve"> </w:t>
      </w:r>
      <w:r w:rsidR="3858C5A9" w:rsidRPr="07C8F648">
        <w:rPr>
          <w:color w:val="000000" w:themeColor="text1"/>
          <w:sz w:val="22"/>
          <w:szCs w:val="22"/>
          <w:lang w:val="fr-FR"/>
        </w:rPr>
        <w:t>être</w:t>
      </w:r>
      <w:r w:rsidR="08852834" w:rsidRPr="07C8F648">
        <w:rPr>
          <w:color w:val="000000" w:themeColor="text1"/>
          <w:sz w:val="22"/>
          <w:szCs w:val="22"/>
          <w:lang w:val="fr-FR"/>
        </w:rPr>
        <w:t xml:space="preserve"> choisis </w:t>
      </w:r>
      <w:r w:rsidR="205D0A24" w:rsidRPr="07C8F648">
        <w:rPr>
          <w:color w:val="000000" w:themeColor="text1"/>
          <w:sz w:val="22"/>
          <w:szCs w:val="22"/>
          <w:lang w:val="fr-FR"/>
        </w:rPr>
        <w:t>parmi</w:t>
      </w:r>
      <w:r w:rsidR="08852834" w:rsidRPr="07C8F648">
        <w:rPr>
          <w:color w:val="000000" w:themeColor="text1"/>
          <w:sz w:val="22"/>
          <w:szCs w:val="22"/>
          <w:lang w:val="fr-FR"/>
        </w:rPr>
        <w:t xml:space="preserve"> eux.</w:t>
      </w:r>
      <w:r w:rsidR="00E451D5" w:rsidRPr="07C8F648">
        <w:rPr>
          <w:color w:val="000000" w:themeColor="text1"/>
          <w:sz w:val="22"/>
          <w:szCs w:val="22"/>
          <w:lang w:val="fr-FR"/>
        </w:rPr>
        <w:t xml:space="preserve"> </w:t>
      </w:r>
    </w:p>
    <w:p w14:paraId="67C1DE09" w14:textId="57E71094" w:rsidR="00E451D5" w:rsidRPr="008A2471" w:rsidRDefault="4BC9AE06" w:rsidP="426FECDA">
      <w:pPr>
        <w:pStyle w:val="Paragraphedeliste"/>
        <w:numPr>
          <w:ilvl w:val="0"/>
          <w:numId w:val="1"/>
        </w:numPr>
        <w:spacing w:after="0" w:line="276" w:lineRule="auto"/>
        <w:rPr>
          <w:color w:val="000000"/>
          <w:sz w:val="22"/>
          <w:szCs w:val="22"/>
          <w:lang w:val="fr-FR"/>
        </w:rPr>
      </w:pPr>
      <w:r w:rsidRPr="426FECDA">
        <w:rPr>
          <w:color w:val="000000" w:themeColor="text1"/>
          <w:sz w:val="22"/>
          <w:szCs w:val="22"/>
          <w:lang w:val="fr-FR"/>
        </w:rPr>
        <w:t>Le responsable de la mise en œuvre peut également identifier d'autres indicateurs spécifiques, mesurables, réalisables, pertinents et limités dans le temps, adaptés au suivi des activités, des produits et des résultats</w:t>
      </w:r>
      <w:r w:rsidR="324D2557" w:rsidRPr="426FECDA">
        <w:rPr>
          <w:color w:val="000000" w:themeColor="text1"/>
          <w:sz w:val="22"/>
          <w:szCs w:val="22"/>
          <w:lang w:val="fr-FR"/>
        </w:rPr>
        <w:t xml:space="preserve"> prévues</w:t>
      </w:r>
      <w:r w:rsidRPr="426FECDA">
        <w:rPr>
          <w:color w:val="000000" w:themeColor="text1"/>
          <w:sz w:val="22"/>
          <w:szCs w:val="22"/>
          <w:lang w:val="fr-FR"/>
        </w:rPr>
        <w:t xml:space="preserve"> </w:t>
      </w:r>
      <w:r w:rsidR="1802E7CF" w:rsidRPr="426FECDA">
        <w:rPr>
          <w:color w:val="000000" w:themeColor="text1"/>
          <w:sz w:val="22"/>
          <w:szCs w:val="22"/>
          <w:lang w:val="fr-FR"/>
        </w:rPr>
        <w:t>par</w:t>
      </w:r>
      <w:r w:rsidRPr="426FECDA">
        <w:rPr>
          <w:color w:val="000000" w:themeColor="text1"/>
          <w:sz w:val="22"/>
          <w:szCs w:val="22"/>
          <w:lang w:val="fr-FR"/>
        </w:rPr>
        <w:t xml:space="preserve"> l'assistance technique, et les ajouter au plan M&amp;E et </w:t>
      </w:r>
      <w:r w:rsidR="5C2B892E" w:rsidRPr="426FECDA">
        <w:rPr>
          <w:color w:val="000000" w:themeColor="text1"/>
          <w:sz w:val="22"/>
          <w:szCs w:val="22"/>
          <w:lang w:val="fr-FR"/>
        </w:rPr>
        <w:t>d'étude</w:t>
      </w:r>
      <w:r w:rsidRPr="426FECDA">
        <w:rPr>
          <w:color w:val="000000" w:themeColor="text1"/>
          <w:sz w:val="22"/>
          <w:szCs w:val="22"/>
          <w:lang w:val="fr-FR"/>
        </w:rPr>
        <w:t xml:space="preserve"> d'impact</w:t>
      </w:r>
      <w:r w:rsidR="55879481" w:rsidRPr="426FECDA">
        <w:rPr>
          <w:color w:val="000000" w:themeColor="text1"/>
          <w:sz w:val="22"/>
          <w:szCs w:val="22"/>
          <w:lang w:val="fr-FR"/>
        </w:rPr>
        <w:t>.</w:t>
      </w:r>
    </w:p>
    <w:p w14:paraId="1823F67D" w14:textId="73951F70" w:rsidR="00E451D5" w:rsidRDefault="1B6D4C8C" w:rsidP="426FECDA">
      <w:pPr>
        <w:pStyle w:val="Paragraphedeliste"/>
        <w:numPr>
          <w:ilvl w:val="0"/>
          <w:numId w:val="1"/>
        </w:numPr>
        <w:spacing w:after="0" w:line="276" w:lineRule="auto"/>
        <w:rPr>
          <w:color w:val="000000"/>
          <w:sz w:val="22"/>
          <w:szCs w:val="22"/>
          <w:lang w:val="fr-FR"/>
        </w:rPr>
      </w:pPr>
      <w:r w:rsidRPr="07C8F648">
        <w:rPr>
          <w:color w:val="000000" w:themeColor="text1"/>
          <w:sz w:val="22"/>
          <w:szCs w:val="22"/>
          <w:lang w:val="fr-FR"/>
        </w:rPr>
        <w:t xml:space="preserve">Durant </w:t>
      </w:r>
      <w:r w:rsidR="529C6885" w:rsidRPr="07C8F648">
        <w:rPr>
          <w:color w:val="000000" w:themeColor="text1"/>
          <w:sz w:val="22"/>
          <w:szCs w:val="22"/>
          <w:lang w:val="fr-FR"/>
        </w:rPr>
        <w:t>l'implémentation</w:t>
      </w:r>
      <w:r w:rsidRPr="07C8F648">
        <w:rPr>
          <w:color w:val="000000" w:themeColor="text1"/>
          <w:sz w:val="22"/>
          <w:szCs w:val="22"/>
          <w:lang w:val="fr-FR"/>
        </w:rPr>
        <w:t xml:space="preserve"> du </w:t>
      </w:r>
      <w:r w:rsidR="00E451D5" w:rsidRPr="07C8F648">
        <w:rPr>
          <w:color w:val="000000" w:themeColor="text1"/>
          <w:sz w:val="22"/>
          <w:szCs w:val="22"/>
          <w:lang w:val="fr-FR"/>
        </w:rPr>
        <w:t xml:space="preserve">TA </w:t>
      </w:r>
      <w:r w:rsidR="45260FBF" w:rsidRPr="07C8F648">
        <w:rPr>
          <w:color w:val="000000" w:themeColor="text1"/>
          <w:sz w:val="22"/>
          <w:szCs w:val="22"/>
          <w:lang w:val="fr-FR"/>
        </w:rPr>
        <w:t>ou</w:t>
      </w:r>
      <w:r w:rsidR="00E451D5" w:rsidRPr="07C8F648">
        <w:rPr>
          <w:color w:val="000000" w:themeColor="text1"/>
          <w:sz w:val="22"/>
          <w:szCs w:val="22"/>
          <w:lang w:val="fr-FR"/>
        </w:rPr>
        <w:t xml:space="preserve"> FTA, </w:t>
      </w:r>
      <w:r w:rsidR="55C50656" w:rsidRPr="07C8F648">
        <w:rPr>
          <w:color w:val="000000" w:themeColor="text1"/>
          <w:sz w:val="22"/>
          <w:szCs w:val="22"/>
          <w:lang w:val="fr-FR"/>
        </w:rPr>
        <w:t xml:space="preserve">le responsable de la mise en </w:t>
      </w:r>
      <w:r w:rsidR="74948F9D" w:rsidRPr="07C8F648">
        <w:rPr>
          <w:color w:val="000000" w:themeColor="text1"/>
          <w:sz w:val="22"/>
          <w:szCs w:val="22"/>
          <w:lang w:val="fr-FR"/>
        </w:rPr>
        <w:t>œuvre</w:t>
      </w:r>
      <w:r w:rsidR="55C50656" w:rsidRPr="07C8F648">
        <w:rPr>
          <w:color w:val="000000" w:themeColor="text1"/>
          <w:sz w:val="22"/>
          <w:szCs w:val="22"/>
          <w:lang w:val="fr-FR"/>
        </w:rPr>
        <w:t xml:space="preserve"> doit collecter toutes les données pertinentes </w:t>
      </w:r>
      <w:r w:rsidR="278E60F7" w:rsidRPr="07C8F648">
        <w:rPr>
          <w:color w:val="000000" w:themeColor="text1"/>
          <w:sz w:val="22"/>
          <w:szCs w:val="22"/>
          <w:lang w:val="fr-FR"/>
        </w:rPr>
        <w:t xml:space="preserve">décrites dans le plan de Monitoring et </w:t>
      </w:r>
      <w:r w:rsidR="7F9B9F90" w:rsidRPr="07C8F648">
        <w:rPr>
          <w:color w:val="000000" w:themeColor="text1"/>
          <w:sz w:val="22"/>
          <w:szCs w:val="22"/>
          <w:lang w:val="fr-FR"/>
        </w:rPr>
        <w:t>d'</w:t>
      </w:r>
      <w:r w:rsidR="54BF1F7B" w:rsidRPr="07C8F648">
        <w:rPr>
          <w:color w:val="000000" w:themeColor="text1"/>
          <w:sz w:val="22"/>
          <w:szCs w:val="22"/>
          <w:lang w:val="fr-FR"/>
        </w:rPr>
        <w:t>évaluation</w:t>
      </w:r>
      <w:r w:rsidR="1608FE45" w:rsidRPr="07C8F648">
        <w:rPr>
          <w:color w:val="000000" w:themeColor="text1"/>
          <w:sz w:val="22"/>
          <w:szCs w:val="22"/>
          <w:lang w:val="fr-FR"/>
        </w:rPr>
        <w:t xml:space="preserve">. </w:t>
      </w:r>
      <w:r w:rsidR="79BF7348" w:rsidRPr="07C8F648">
        <w:rPr>
          <w:color w:val="000000" w:themeColor="text1"/>
          <w:sz w:val="22"/>
          <w:szCs w:val="22"/>
          <w:lang w:val="fr-FR"/>
        </w:rPr>
        <w:t>L'ensemble</w:t>
      </w:r>
      <w:r w:rsidR="1608FE45" w:rsidRPr="07C8F648">
        <w:rPr>
          <w:color w:val="000000" w:themeColor="text1"/>
          <w:sz w:val="22"/>
          <w:szCs w:val="22"/>
          <w:lang w:val="fr-FR"/>
        </w:rPr>
        <w:t xml:space="preserve"> des données sur les indicateurs sélectionnés ainsi </w:t>
      </w:r>
      <w:r w:rsidR="56CFF52F" w:rsidRPr="07C8F648">
        <w:rPr>
          <w:color w:val="000000" w:themeColor="text1"/>
          <w:sz w:val="22"/>
          <w:szCs w:val="22"/>
          <w:lang w:val="fr-FR"/>
        </w:rPr>
        <w:t xml:space="preserve">qu'une version actualisée de </w:t>
      </w:r>
      <w:r w:rsidR="29FA01FE" w:rsidRPr="07C8F648">
        <w:rPr>
          <w:color w:val="000000" w:themeColor="text1"/>
          <w:sz w:val="22"/>
          <w:szCs w:val="22"/>
          <w:lang w:val="fr-FR"/>
        </w:rPr>
        <w:t>l'étude</w:t>
      </w:r>
      <w:r w:rsidR="56CFF52F" w:rsidRPr="07C8F648">
        <w:rPr>
          <w:color w:val="000000" w:themeColor="text1"/>
          <w:sz w:val="22"/>
          <w:szCs w:val="22"/>
          <w:lang w:val="fr-FR"/>
        </w:rPr>
        <w:t xml:space="preserve"> </w:t>
      </w:r>
      <w:r w:rsidR="1756AFE1" w:rsidRPr="07C8F648">
        <w:rPr>
          <w:color w:val="000000" w:themeColor="text1"/>
          <w:sz w:val="22"/>
          <w:szCs w:val="22"/>
          <w:lang w:val="fr-FR"/>
        </w:rPr>
        <w:t>impact</w:t>
      </w:r>
      <w:r w:rsidR="56CFF52F" w:rsidRPr="07C8F648">
        <w:rPr>
          <w:color w:val="000000" w:themeColor="text1"/>
          <w:sz w:val="22"/>
          <w:szCs w:val="22"/>
          <w:lang w:val="fr-FR"/>
        </w:rPr>
        <w:t xml:space="preserve"> seront </w:t>
      </w:r>
      <w:r w:rsidR="3F65D807" w:rsidRPr="07C8F648">
        <w:rPr>
          <w:color w:val="000000" w:themeColor="text1"/>
          <w:sz w:val="22"/>
          <w:szCs w:val="22"/>
          <w:lang w:val="fr-FR"/>
        </w:rPr>
        <w:t>présentées</w:t>
      </w:r>
      <w:r w:rsidR="56CFF52F" w:rsidRPr="07C8F648">
        <w:rPr>
          <w:color w:val="000000" w:themeColor="text1"/>
          <w:sz w:val="22"/>
          <w:szCs w:val="22"/>
          <w:lang w:val="fr-FR"/>
        </w:rPr>
        <w:t xml:space="preserve"> dans le rapport </w:t>
      </w:r>
      <w:r w:rsidR="39C06B04" w:rsidRPr="07C8F648">
        <w:rPr>
          <w:color w:val="000000" w:themeColor="text1"/>
          <w:sz w:val="22"/>
          <w:szCs w:val="22"/>
          <w:lang w:val="fr-FR"/>
        </w:rPr>
        <w:t xml:space="preserve">de </w:t>
      </w:r>
      <w:r w:rsidR="1559597F" w:rsidRPr="07C8F648">
        <w:rPr>
          <w:color w:val="000000" w:themeColor="text1"/>
          <w:sz w:val="22"/>
          <w:szCs w:val="22"/>
          <w:lang w:val="fr-FR"/>
        </w:rPr>
        <w:t>clôture</w:t>
      </w:r>
      <w:r w:rsidR="56CFF52F" w:rsidRPr="07C8F648">
        <w:rPr>
          <w:color w:val="000000" w:themeColor="text1"/>
          <w:sz w:val="22"/>
          <w:szCs w:val="22"/>
          <w:lang w:val="fr-FR"/>
        </w:rPr>
        <w:t xml:space="preserve"> </w:t>
      </w:r>
      <w:r w:rsidR="5B6C1C71" w:rsidRPr="07C8F648">
        <w:rPr>
          <w:color w:val="000000" w:themeColor="text1"/>
          <w:sz w:val="22"/>
          <w:szCs w:val="22"/>
          <w:lang w:val="fr-FR"/>
        </w:rPr>
        <w:t>à</w:t>
      </w:r>
      <w:r w:rsidR="56CFF52F" w:rsidRPr="07C8F648">
        <w:rPr>
          <w:color w:val="000000" w:themeColor="text1"/>
          <w:sz w:val="22"/>
          <w:szCs w:val="22"/>
          <w:lang w:val="fr-FR"/>
        </w:rPr>
        <w:t xml:space="preserve"> la fin</w:t>
      </w:r>
      <w:r w:rsidR="6C297247" w:rsidRPr="07C8F648">
        <w:rPr>
          <w:color w:val="000000" w:themeColor="text1"/>
          <w:sz w:val="22"/>
          <w:szCs w:val="22"/>
          <w:lang w:val="fr-FR"/>
        </w:rPr>
        <w:t xml:space="preserve"> de l'assistance.</w:t>
      </w:r>
      <w:r w:rsidR="56CFF52F" w:rsidRPr="07C8F648">
        <w:rPr>
          <w:color w:val="000000" w:themeColor="text1"/>
          <w:sz w:val="22"/>
          <w:szCs w:val="22"/>
          <w:lang w:val="fr-FR"/>
        </w:rPr>
        <w:t xml:space="preserve">  </w:t>
      </w:r>
    </w:p>
    <w:p w14:paraId="5DAB6C7B" w14:textId="77777777" w:rsidR="00E5443F" w:rsidRPr="00FC3377" w:rsidRDefault="00E5443F" w:rsidP="009569E1">
      <w:pPr>
        <w:pStyle w:val="Paragraphedeliste"/>
        <w:pBdr>
          <w:bottom w:val="single" w:sz="12" w:space="1" w:color="auto"/>
        </w:pBdr>
        <w:spacing w:after="0" w:line="276" w:lineRule="auto"/>
        <w:rPr>
          <w:color w:val="000000"/>
          <w:sz w:val="22"/>
          <w:szCs w:val="22"/>
          <w:lang w:val="fr-FR"/>
        </w:rPr>
      </w:pPr>
    </w:p>
    <w:p w14:paraId="02EB378F" w14:textId="77777777" w:rsidR="00E451D5" w:rsidRPr="00FC3377" w:rsidRDefault="00E451D5" w:rsidP="001245A9">
      <w:pPr>
        <w:rPr>
          <w:lang w:val="fr-FR"/>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89"/>
      </w:tblGrid>
      <w:tr w:rsidR="00BE116E" w:rsidRPr="00AA6DD2" w14:paraId="1C4A9CED" w14:textId="77777777" w:rsidTr="426FECDA">
        <w:trPr>
          <w:trHeight w:val="315"/>
        </w:trPr>
        <w:tc>
          <w:tcPr>
            <w:tcW w:w="9000" w:type="dxa"/>
            <w:gridSpan w:val="2"/>
            <w:shd w:val="clear" w:color="auto" w:fill="auto"/>
          </w:tcPr>
          <w:p w14:paraId="0FCEEE45" w14:textId="7006C151" w:rsidR="00BE116E" w:rsidRPr="00107FAB" w:rsidRDefault="00F08E4E" w:rsidP="426FECDA">
            <w:pPr>
              <w:spacing w:line="259" w:lineRule="auto"/>
              <w:jc w:val="center"/>
              <w:rPr>
                <w:b/>
                <w:bCs/>
                <w:sz w:val="22"/>
                <w:szCs w:val="22"/>
              </w:rPr>
            </w:pPr>
            <w:proofErr w:type="spellStart"/>
            <w:r w:rsidRPr="426FECDA">
              <w:rPr>
                <w:b/>
                <w:bCs/>
                <w:sz w:val="22"/>
                <w:szCs w:val="22"/>
              </w:rPr>
              <w:t>Informations</w:t>
            </w:r>
            <w:proofErr w:type="spellEnd"/>
            <w:r w:rsidRPr="426FECDA">
              <w:rPr>
                <w:b/>
                <w:bCs/>
                <w:sz w:val="22"/>
                <w:szCs w:val="22"/>
              </w:rPr>
              <w:t xml:space="preserve"> </w:t>
            </w:r>
            <w:proofErr w:type="spellStart"/>
            <w:r w:rsidRPr="426FECDA">
              <w:rPr>
                <w:b/>
                <w:bCs/>
                <w:sz w:val="22"/>
                <w:szCs w:val="22"/>
              </w:rPr>
              <w:t>générales</w:t>
            </w:r>
            <w:proofErr w:type="spellEnd"/>
          </w:p>
        </w:tc>
      </w:tr>
      <w:tr w:rsidR="00BE116E" w:rsidRPr="00F20767" w14:paraId="34DD71D6" w14:textId="77777777" w:rsidTr="426FECDA">
        <w:trPr>
          <w:trHeight w:val="315"/>
        </w:trPr>
        <w:tc>
          <w:tcPr>
            <w:tcW w:w="4111" w:type="dxa"/>
            <w:shd w:val="clear" w:color="auto" w:fill="auto"/>
          </w:tcPr>
          <w:p w14:paraId="403FDBDA" w14:textId="0CB7E784" w:rsidR="00BE116E" w:rsidRPr="006354C6" w:rsidRDefault="00F08E4E" w:rsidP="426FECDA">
            <w:pPr>
              <w:spacing w:line="259" w:lineRule="auto"/>
            </w:pPr>
            <w:proofErr w:type="spellStart"/>
            <w:r w:rsidRPr="426FECDA">
              <w:rPr>
                <w:sz w:val="20"/>
                <w:szCs w:val="20"/>
              </w:rPr>
              <w:t>Titre</w:t>
            </w:r>
            <w:proofErr w:type="spellEnd"/>
            <w:r w:rsidRPr="426FECDA">
              <w:rPr>
                <w:sz w:val="20"/>
                <w:szCs w:val="20"/>
              </w:rPr>
              <w:t xml:space="preserve"> du plan </w:t>
            </w:r>
            <w:proofErr w:type="spellStart"/>
            <w:r w:rsidRPr="426FECDA">
              <w:rPr>
                <w:sz w:val="20"/>
                <w:szCs w:val="20"/>
              </w:rPr>
              <w:t>d</w:t>
            </w:r>
            <w:r w:rsidR="05B0163B" w:rsidRPr="426FECDA">
              <w:rPr>
                <w:sz w:val="20"/>
                <w:szCs w:val="20"/>
              </w:rPr>
              <w:t>'</w:t>
            </w:r>
            <w:r w:rsidRPr="426FECDA">
              <w:rPr>
                <w:sz w:val="20"/>
                <w:szCs w:val="20"/>
              </w:rPr>
              <w:t>action</w:t>
            </w:r>
            <w:proofErr w:type="spellEnd"/>
          </w:p>
        </w:tc>
        <w:tc>
          <w:tcPr>
            <w:tcW w:w="4889" w:type="dxa"/>
            <w:shd w:val="clear" w:color="auto" w:fill="D9E2F3" w:themeFill="accent1" w:themeFillTint="33"/>
            <w:vAlign w:val="center"/>
          </w:tcPr>
          <w:p w14:paraId="3C7FF6F5" w14:textId="425D95E6" w:rsidR="00BE116E" w:rsidRPr="0075063F" w:rsidRDefault="00F08E4E" w:rsidP="426FECDA">
            <w:pPr>
              <w:rPr>
                <w:sz w:val="22"/>
                <w:szCs w:val="22"/>
                <w:lang w:val="fr-FR"/>
              </w:rPr>
            </w:pPr>
            <w:r w:rsidRPr="426FECDA">
              <w:rPr>
                <w:sz w:val="22"/>
                <w:szCs w:val="22"/>
                <w:lang w:val="fr-FR"/>
              </w:rPr>
              <w:t xml:space="preserve">Étude de </w:t>
            </w:r>
            <w:r w:rsidR="59AC85C7" w:rsidRPr="426FECDA">
              <w:rPr>
                <w:sz w:val="22"/>
                <w:szCs w:val="22"/>
                <w:lang w:val="fr-FR"/>
              </w:rPr>
              <w:t>préfaisabilité</w:t>
            </w:r>
            <w:r w:rsidRPr="426FECDA">
              <w:rPr>
                <w:sz w:val="22"/>
                <w:szCs w:val="22"/>
                <w:lang w:val="fr-FR"/>
              </w:rPr>
              <w:t xml:space="preserve"> de </w:t>
            </w:r>
            <w:r w:rsidR="1AE71CAC" w:rsidRPr="426FECDA">
              <w:rPr>
                <w:sz w:val="22"/>
                <w:szCs w:val="22"/>
                <w:lang w:val="fr-FR"/>
              </w:rPr>
              <w:t>l'utilisation</w:t>
            </w:r>
            <w:r w:rsidRPr="426FECDA">
              <w:rPr>
                <w:sz w:val="22"/>
                <w:szCs w:val="22"/>
                <w:lang w:val="fr-FR"/>
              </w:rPr>
              <w:t xml:space="preserve"> d</w:t>
            </w:r>
            <w:r w:rsidR="23B32A57" w:rsidRPr="426FECDA">
              <w:rPr>
                <w:sz w:val="22"/>
                <w:szCs w:val="22"/>
                <w:lang w:val="fr-FR"/>
              </w:rPr>
              <w:t>'</w:t>
            </w:r>
            <w:r w:rsidRPr="426FECDA">
              <w:rPr>
                <w:sz w:val="22"/>
                <w:szCs w:val="22"/>
                <w:lang w:val="fr-FR"/>
              </w:rPr>
              <w:t xml:space="preserve">un </w:t>
            </w:r>
            <w:r w:rsidR="492B7F09" w:rsidRPr="426FECDA">
              <w:rPr>
                <w:sz w:val="22"/>
                <w:szCs w:val="22"/>
                <w:lang w:val="fr-FR"/>
              </w:rPr>
              <w:t>système</w:t>
            </w:r>
            <w:r w:rsidRPr="426FECDA">
              <w:rPr>
                <w:sz w:val="22"/>
                <w:szCs w:val="22"/>
                <w:lang w:val="fr-FR"/>
              </w:rPr>
              <w:t xml:space="preserve"> </w:t>
            </w:r>
            <w:r w:rsidR="468CA4D0" w:rsidRPr="426FECDA">
              <w:rPr>
                <w:sz w:val="22"/>
                <w:szCs w:val="22"/>
                <w:lang w:val="fr-FR"/>
              </w:rPr>
              <w:t>photovoltaïque</w:t>
            </w:r>
            <w:r w:rsidR="75B0611A" w:rsidRPr="426FECDA">
              <w:rPr>
                <w:sz w:val="22"/>
                <w:szCs w:val="22"/>
                <w:lang w:val="fr-FR"/>
              </w:rPr>
              <w:t xml:space="preserve"> sur les toits des </w:t>
            </w:r>
            <w:r w:rsidR="06320C22" w:rsidRPr="426FECDA">
              <w:rPr>
                <w:sz w:val="22"/>
                <w:szCs w:val="22"/>
                <w:lang w:val="fr-FR"/>
              </w:rPr>
              <w:t>bâtiments</w:t>
            </w:r>
            <w:r w:rsidR="75B0611A" w:rsidRPr="426FECDA">
              <w:rPr>
                <w:sz w:val="22"/>
                <w:szCs w:val="22"/>
                <w:lang w:val="fr-FR"/>
              </w:rPr>
              <w:t xml:space="preserve"> publics aux Comores, avec connexion au réseau</w:t>
            </w:r>
            <w:r w:rsidR="2F53F46A" w:rsidRPr="426FECDA">
              <w:rPr>
                <w:sz w:val="22"/>
                <w:szCs w:val="22"/>
                <w:lang w:val="fr-FR"/>
              </w:rPr>
              <w:t xml:space="preserve">, et définition </w:t>
            </w:r>
            <w:r w:rsidR="7F7E5DE7" w:rsidRPr="426FECDA">
              <w:rPr>
                <w:sz w:val="22"/>
                <w:szCs w:val="22"/>
                <w:lang w:val="fr-FR"/>
              </w:rPr>
              <w:t>d'une</w:t>
            </w:r>
            <w:r w:rsidR="2F53F46A" w:rsidRPr="426FECDA">
              <w:rPr>
                <w:sz w:val="22"/>
                <w:szCs w:val="22"/>
                <w:lang w:val="fr-FR"/>
              </w:rPr>
              <w:t xml:space="preserve"> politique de net metering.</w:t>
            </w:r>
          </w:p>
        </w:tc>
      </w:tr>
      <w:tr w:rsidR="00BE116E" w:rsidRPr="00AA6DD2" w14:paraId="2D24D850" w14:textId="77777777" w:rsidTr="426FECDA">
        <w:trPr>
          <w:trHeight w:val="315"/>
        </w:trPr>
        <w:tc>
          <w:tcPr>
            <w:tcW w:w="4111" w:type="dxa"/>
            <w:shd w:val="clear" w:color="auto" w:fill="auto"/>
          </w:tcPr>
          <w:p w14:paraId="39FA7B53" w14:textId="265EB353" w:rsidR="00BE116E" w:rsidRPr="001D7CBE" w:rsidRDefault="4321D06B" w:rsidP="00E52C0D">
            <w:pPr>
              <w:rPr>
                <w:sz w:val="20"/>
                <w:szCs w:val="20"/>
                <w:lang w:val="fr-FR"/>
              </w:rPr>
            </w:pPr>
            <w:r w:rsidRPr="001D7CBE">
              <w:rPr>
                <w:sz w:val="20"/>
                <w:szCs w:val="20"/>
                <w:lang w:val="fr-FR"/>
              </w:rPr>
              <w:t>Numéro de référence de l'assistance technique</w:t>
            </w:r>
          </w:p>
        </w:tc>
        <w:tc>
          <w:tcPr>
            <w:tcW w:w="4889" w:type="dxa"/>
            <w:shd w:val="clear" w:color="auto" w:fill="D9E2F3" w:themeFill="accent1" w:themeFillTint="33"/>
            <w:vAlign w:val="center"/>
          </w:tcPr>
          <w:p w14:paraId="79CCAC0E" w14:textId="542665B1" w:rsidR="00BE116E" w:rsidRPr="0075063F" w:rsidRDefault="001D7CBE" w:rsidP="0075063F">
            <w:pPr>
              <w:rPr>
                <w:bCs/>
                <w:sz w:val="22"/>
                <w:szCs w:val="22"/>
              </w:rPr>
            </w:pPr>
            <w:r>
              <w:rPr>
                <w:bCs/>
                <w:sz w:val="22"/>
                <w:szCs w:val="22"/>
              </w:rPr>
              <w:t>2022000047</w:t>
            </w:r>
          </w:p>
        </w:tc>
      </w:tr>
      <w:tr w:rsidR="00BE116E" w:rsidRPr="00AA6DD2" w14:paraId="1FB3B2A9" w14:textId="77777777" w:rsidTr="426FECDA">
        <w:trPr>
          <w:trHeight w:val="323"/>
        </w:trPr>
        <w:tc>
          <w:tcPr>
            <w:tcW w:w="4111" w:type="dxa"/>
            <w:shd w:val="clear" w:color="auto" w:fill="auto"/>
          </w:tcPr>
          <w:p w14:paraId="7831A910" w14:textId="73B1B0AB" w:rsidR="00BE116E" w:rsidRPr="006354C6" w:rsidRDefault="04660F6E" w:rsidP="00E52C0D">
            <w:pPr>
              <w:rPr>
                <w:sz w:val="20"/>
                <w:szCs w:val="20"/>
              </w:rPr>
            </w:pPr>
            <w:r w:rsidRPr="426FECDA">
              <w:rPr>
                <w:sz w:val="20"/>
                <w:szCs w:val="20"/>
              </w:rPr>
              <w:t>Pays</w:t>
            </w:r>
          </w:p>
        </w:tc>
        <w:tc>
          <w:tcPr>
            <w:tcW w:w="4889" w:type="dxa"/>
            <w:shd w:val="clear" w:color="auto" w:fill="D9E2F3" w:themeFill="accent1" w:themeFillTint="33"/>
            <w:vAlign w:val="center"/>
          </w:tcPr>
          <w:p w14:paraId="7B392F92" w14:textId="793F78A0" w:rsidR="00BE116E" w:rsidRPr="0075063F" w:rsidRDefault="53F016BE" w:rsidP="426FECDA">
            <w:pPr>
              <w:rPr>
                <w:sz w:val="22"/>
                <w:szCs w:val="22"/>
              </w:rPr>
            </w:pPr>
            <w:r w:rsidRPr="426FECDA">
              <w:rPr>
                <w:sz w:val="22"/>
                <w:szCs w:val="22"/>
              </w:rPr>
              <w:t>Comor</w:t>
            </w:r>
            <w:r w:rsidR="43BBC90C" w:rsidRPr="426FECDA">
              <w:rPr>
                <w:sz w:val="22"/>
                <w:szCs w:val="22"/>
              </w:rPr>
              <w:t>es</w:t>
            </w:r>
          </w:p>
        </w:tc>
      </w:tr>
      <w:tr w:rsidR="00BE116E" w:rsidRPr="001D7CBE" w14:paraId="05C03512" w14:textId="77777777" w:rsidTr="426FECDA">
        <w:trPr>
          <w:trHeight w:val="359"/>
        </w:trPr>
        <w:tc>
          <w:tcPr>
            <w:tcW w:w="4111" w:type="dxa"/>
            <w:shd w:val="clear" w:color="auto" w:fill="auto"/>
          </w:tcPr>
          <w:p w14:paraId="44B1CDF6" w14:textId="2C46318A" w:rsidR="00BE116E" w:rsidRPr="001D7CBE" w:rsidRDefault="43BBC90C" w:rsidP="00E52C0D">
            <w:pPr>
              <w:rPr>
                <w:sz w:val="20"/>
                <w:szCs w:val="20"/>
                <w:lang w:val="fr-FR"/>
              </w:rPr>
            </w:pPr>
            <w:r w:rsidRPr="001D7CBE">
              <w:rPr>
                <w:sz w:val="20"/>
                <w:szCs w:val="20"/>
                <w:lang w:val="fr-FR"/>
              </w:rPr>
              <w:t xml:space="preserve">Point focal NDE et organisation </w:t>
            </w:r>
          </w:p>
        </w:tc>
        <w:tc>
          <w:tcPr>
            <w:tcW w:w="4889" w:type="dxa"/>
            <w:shd w:val="clear" w:color="auto" w:fill="D9E2F3" w:themeFill="accent1" w:themeFillTint="33"/>
            <w:vAlign w:val="center"/>
          </w:tcPr>
          <w:p w14:paraId="0CDE2F68" w14:textId="60180992" w:rsidR="00BE116E" w:rsidRPr="00FC3377" w:rsidRDefault="00BE116E" w:rsidP="0075063F">
            <w:pPr>
              <w:rPr>
                <w:bCs/>
                <w:sz w:val="22"/>
                <w:szCs w:val="22"/>
                <w:lang w:val="fr-CA"/>
              </w:rPr>
            </w:pPr>
          </w:p>
          <w:p w14:paraId="62C77253" w14:textId="77777777" w:rsidR="001D7CBE" w:rsidRPr="00E462D6" w:rsidRDefault="001D7CBE" w:rsidP="0075063F">
            <w:pPr>
              <w:rPr>
                <w:bCs/>
                <w:sz w:val="22"/>
                <w:szCs w:val="22"/>
                <w:lang w:val="fr-CA"/>
              </w:rPr>
            </w:pPr>
            <w:r w:rsidRPr="00E462D6">
              <w:rPr>
                <w:bCs/>
                <w:sz w:val="22"/>
                <w:szCs w:val="22"/>
                <w:lang w:val="fr-CA"/>
              </w:rPr>
              <w:t>Fatima Athoumani</w:t>
            </w:r>
          </w:p>
          <w:p w14:paraId="7CEA9CC6" w14:textId="77777777" w:rsidR="001D7CBE" w:rsidRDefault="001D7CBE" w:rsidP="001D7CBE">
            <w:pPr>
              <w:rPr>
                <w:bCs/>
                <w:sz w:val="22"/>
                <w:szCs w:val="22"/>
                <w:lang w:val="fr-FR"/>
              </w:rPr>
            </w:pPr>
            <w:r w:rsidRPr="00FC3377">
              <w:rPr>
                <w:bCs/>
                <w:sz w:val="22"/>
                <w:szCs w:val="22"/>
                <w:lang w:val="fr-FR"/>
              </w:rPr>
              <w:t>Direction Général de l'Environnement et des Forêts</w:t>
            </w:r>
            <w:r>
              <w:rPr>
                <w:bCs/>
                <w:sz w:val="22"/>
                <w:szCs w:val="22"/>
                <w:lang w:val="fr-FR"/>
              </w:rPr>
              <w:t xml:space="preserve">, </w:t>
            </w:r>
            <w:r w:rsidRPr="001D7CBE">
              <w:rPr>
                <w:bCs/>
                <w:sz w:val="22"/>
                <w:szCs w:val="22"/>
                <w:lang w:val="fr-FR"/>
              </w:rPr>
              <w:t>Ministère de la Production, de l’Environnement, de l’Energie, de l’Industrie et de l’Artisanat</w:t>
            </w:r>
          </w:p>
          <w:p w14:paraId="55D68998" w14:textId="0C6E51DA" w:rsidR="001D7CBE" w:rsidRPr="00FC3377" w:rsidRDefault="004306C3" w:rsidP="001D7CBE">
            <w:pPr>
              <w:rPr>
                <w:bCs/>
                <w:sz w:val="22"/>
                <w:szCs w:val="22"/>
                <w:lang w:val="fr-FR"/>
              </w:rPr>
            </w:pPr>
            <w:hyperlink r:id="rId11" w:history="1">
              <w:r w:rsidR="001D7CBE" w:rsidRPr="00B767FD">
                <w:rPr>
                  <w:rStyle w:val="Lienhypertexte"/>
                  <w:bCs/>
                  <w:sz w:val="22"/>
                  <w:szCs w:val="22"/>
                  <w:lang w:val="fr-FR"/>
                </w:rPr>
                <w:t>fat_emah@yahoo.fr</w:t>
              </w:r>
            </w:hyperlink>
            <w:r w:rsidR="001D7CBE">
              <w:rPr>
                <w:bCs/>
                <w:sz w:val="22"/>
                <w:szCs w:val="22"/>
                <w:lang w:val="fr-FR"/>
              </w:rPr>
              <w:t xml:space="preserve"> </w:t>
            </w:r>
          </w:p>
        </w:tc>
      </w:tr>
      <w:tr w:rsidR="00BE116E" w:rsidRPr="00AA6DD2" w14:paraId="330ECB0A" w14:textId="77777777" w:rsidTr="426FECDA">
        <w:tc>
          <w:tcPr>
            <w:tcW w:w="4111" w:type="dxa"/>
            <w:shd w:val="clear" w:color="auto" w:fill="auto"/>
          </w:tcPr>
          <w:p w14:paraId="2939CB4F" w14:textId="00C77C90" w:rsidR="00BE116E" w:rsidRPr="006354C6" w:rsidRDefault="60C9C0D3" w:rsidP="00E52C0D">
            <w:pPr>
              <w:rPr>
                <w:sz w:val="20"/>
                <w:szCs w:val="20"/>
              </w:rPr>
            </w:pPr>
            <w:proofErr w:type="spellStart"/>
            <w:r w:rsidRPr="426FECDA">
              <w:rPr>
                <w:sz w:val="20"/>
                <w:szCs w:val="20"/>
              </w:rPr>
              <w:t>Secteur</w:t>
            </w:r>
            <w:proofErr w:type="spellEnd"/>
            <w:r w:rsidRPr="426FECDA">
              <w:rPr>
                <w:sz w:val="20"/>
                <w:szCs w:val="20"/>
              </w:rPr>
              <w:t xml:space="preserve">(s) </w:t>
            </w:r>
            <w:proofErr w:type="spellStart"/>
            <w:r w:rsidRPr="426FECDA">
              <w:rPr>
                <w:sz w:val="20"/>
                <w:szCs w:val="20"/>
              </w:rPr>
              <w:t>concerné</w:t>
            </w:r>
            <w:proofErr w:type="spellEnd"/>
            <w:r w:rsidRPr="426FECDA">
              <w:rPr>
                <w:sz w:val="20"/>
                <w:szCs w:val="20"/>
              </w:rPr>
              <w:t>(s)</w:t>
            </w:r>
          </w:p>
        </w:tc>
        <w:tc>
          <w:tcPr>
            <w:tcW w:w="4889" w:type="dxa"/>
            <w:shd w:val="clear" w:color="auto" w:fill="D9E2F3" w:themeFill="accent1" w:themeFillTint="33"/>
            <w:vAlign w:val="center"/>
          </w:tcPr>
          <w:p w14:paraId="038A95B4" w14:textId="53EA9F51" w:rsidR="00BE116E" w:rsidRPr="0075063F" w:rsidRDefault="6AE72D4C" w:rsidP="426FECDA">
            <w:pPr>
              <w:spacing w:line="259" w:lineRule="auto"/>
              <w:rPr>
                <w:sz w:val="22"/>
                <w:szCs w:val="22"/>
              </w:rPr>
            </w:pPr>
            <w:proofErr w:type="spellStart"/>
            <w:r w:rsidRPr="426FECDA">
              <w:rPr>
                <w:sz w:val="22"/>
                <w:szCs w:val="22"/>
              </w:rPr>
              <w:t>É</w:t>
            </w:r>
            <w:r w:rsidR="60C9C0D3" w:rsidRPr="426FECDA">
              <w:rPr>
                <w:sz w:val="22"/>
                <w:szCs w:val="22"/>
              </w:rPr>
              <w:t>nergies</w:t>
            </w:r>
            <w:proofErr w:type="spellEnd"/>
            <w:r w:rsidR="60C9C0D3" w:rsidRPr="426FECDA">
              <w:rPr>
                <w:sz w:val="22"/>
                <w:szCs w:val="22"/>
              </w:rPr>
              <w:t xml:space="preserve"> </w:t>
            </w:r>
            <w:proofErr w:type="spellStart"/>
            <w:r w:rsidR="60C9C0D3" w:rsidRPr="426FECDA">
              <w:rPr>
                <w:sz w:val="22"/>
                <w:szCs w:val="22"/>
              </w:rPr>
              <w:t>renouvelables</w:t>
            </w:r>
            <w:proofErr w:type="spellEnd"/>
          </w:p>
        </w:tc>
      </w:tr>
      <w:tr w:rsidR="00BE116E" w:rsidRPr="00AA6DD2" w14:paraId="08FFA10E" w14:textId="77777777" w:rsidTr="426FECDA">
        <w:tc>
          <w:tcPr>
            <w:tcW w:w="4111" w:type="dxa"/>
            <w:shd w:val="clear" w:color="auto" w:fill="auto"/>
          </w:tcPr>
          <w:p w14:paraId="626675D6" w14:textId="645A0EA0" w:rsidR="00BE116E" w:rsidRPr="006354C6" w:rsidRDefault="60C9C0D3" w:rsidP="426FECDA">
            <w:pPr>
              <w:rPr>
                <w:i/>
                <w:iCs/>
                <w:sz w:val="20"/>
                <w:szCs w:val="20"/>
              </w:rPr>
            </w:pPr>
            <w:r w:rsidRPr="426FECDA">
              <w:rPr>
                <w:sz w:val="20"/>
                <w:szCs w:val="20"/>
              </w:rPr>
              <w:t xml:space="preserve">Technologies </w:t>
            </w:r>
            <w:proofErr w:type="spellStart"/>
            <w:r w:rsidRPr="426FECDA">
              <w:rPr>
                <w:sz w:val="20"/>
                <w:szCs w:val="20"/>
              </w:rPr>
              <w:t>prises</w:t>
            </w:r>
            <w:proofErr w:type="spellEnd"/>
            <w:r w:rsidRPr="426FECDA">
              <w:rPr>
                <w:sz w:val="20"/>
                <w:szCs w:val="20"/>
              </w:rPr>
              <w:t xml:space="preserve"> </w:t>
            </w:r>
            <w:proofErr w:type="spellStart"/>
            <w:r w:rsidRPr="426FECDA">
              <w:rPr>
                <w:sz w:val="20"/>
                <w:szCs w:val="20"/>
              </w:rPr>
              <w:t>en</w:t>
            </w:r>
            <w:proofErr w:type="spellEnd"/>
            <w:r w:rsidRPr="426FECDA">
              <w:rPr>
                <w:sz w:val="20"/>
                <w:szCs w:val="20"/>
              </w:rPr>
              <w:t xml:space="preserve"> charge  </w:t>
            </w:r>
          </w:p>
        </w:tc>
        <w:tc>
          <w:tcPr>
            <w:tcW w:w="4889" w:type="dxa"/>
            <w:shd w:val="clear" w:color="auto" w:fill="D9E2F3" w:themeFill="accent1" w:themeFillTint="33"/>
            <w:vAlign w:val="center"/>
          </w:tcPr>
          <w:p w14:paraId="6A05A809" w14:textId="7C1BD016" w:rsidR="00BE116E" w:rsidRPr="0075063F" w:rsidRDefault="001D7CBE" w:rsidP="0075063F">
            <w:pPr>
              <w:pStyle w:val="Paragraphedeliste"/>
              <w:spacing w:after="0"/>
              <w:ind w:left="0"/>
              <w:rPr>
                <w:bCs/>
                <w:sz w:val="22"/>
                <w:szCs w:val="22"/>
                <w:u w:val="single"/>
              </w:rPr>
            </w:pPr>
            <w:r>
              <w:rPr>
                <w:bCs/>
                <w:sz w:val="22"/>
                <w:szCs w:val="22"/>
                <w:u w:val="single"/>
              </w:rPr>
              <w:t xml:space="preserve">Net metering, </w:t>
            </w:r>
            <w:proofErr w:type="spellStart"/>
            <w:r>
              <w:rPr>
                <w:bCs/>
                <w:sz w:val="22"/>
                <w:szCs w:val="22"/>
                <w:u w:val="single"/>
              </w:rPr>
              <w:t>énergie</w:t>
            </w:r>
            <w:proofErr w:type="spellEnd"/>
            <w:r>
              <w:rPr>
                <w:bCs/>
                <w:sz w:val="22"/>
                <w:szCs w:val="22"/>
                <w:u w:val="single"/>
              </w:rPr>
              <w:t xml:space="preserve"> </w:t>
            </w:r>
            <w:proofErr w:type="spellStart"/>
            <w:r>
              <w:rPr>
                <w:bCs/>
                <w:sz w:val="22"/>
                <w:szCs w:val="22"/>
                <w:u w:val="single"/>
              </w:rPr>
              <w:t>solaire</w:t>
            </w:r>
            <w:proofErr w:type="spellEnd"/>
          </w:p>
        </w:tc>
      </w:tr>
      <w:tr w:rsidR="00BE116E" w:rsidRPr="001D7CBE" w14:paraId="3DAE3351" w14:textId="77777777" w:rsidTr="426FECDA">
        <w:tc>
          <w:tcPr>
            <w:tcW w:w="4111" w:type="dxa"/>
            <w:shd w:val="clear" w:color="auto" w:fill="auto"/>
          </w:tcPr>
          <w:p w14:paraId="64AA00F6" w14:textId="3E2487B3" w:rsidR="00BE116E" w:rsidRPr="001D7CBE" w:rsidRDefault="60C9C0D3" w:rsidP="00E52C0D">
            <w:pPr>
              <w:rPr>
                <w:sz w:val="20"/>
                <w:szCs w:val="20"/>
                <w:lang w:val="fr-FR"/>
              </w:rPr>
            </w:pPr>
            <w:r w:rsidRPr="001D7CBE">
              <w:rPr>
                <w:sz w:val="20"/>
                <w:szCs w:val="20"/>
                <w:lang w:val="fr-FR"/>
              </w:rPr>
              <w:lastRenderedPageBreak/>
              <w:t>Période d'implémentation et durée totale</w:t>
            </w:r>
          </w:p>
        </w:tc>
        <w:tc>
          <w:tcPr>
            <w:tcW w:w="4889" w:type="dxa"/>
            <w:shd w:val="clear" w:color="auto" w:fill="D9E2F3" w:themeFill="accent1" w:themeFillTint="33"/>
            <w:vAlign w:val="center"/>
          </w:tcPr>
          <w:p w14:paraId="5A39BBE3" w14:textId="14283678" w:rsidR="00BE116E" w:rsidRPr="001D7CBE" w:rsidRDefault="00A4614E" w:rsidP="0075063F">
            <w:pPr>
              <w:rPr>
                <w:bCs/>
                <w:sz w:val="22"/>
                <w:szCs w:val="22"/>
                <w:lang w:val="fr-FR"/>
              </w:rPr>
            </w:pPr>
            <w:r>
              <w:rPr>
                <w:bCs/>
                <w:sz w:val="22"/>
                <w:szCs w:val="22"/>
                <w:lang w:val="fr-FR"/>
              </w:rPr>
              <w:t>Juin</w:t>
            </w:r>
            <w:r w:rsidR="001D7CBE">
              <w:rPr>
                <w:bCs/>
                <w:sz w:val="22"/>
                <w:szCs w:val="22"/>
                <w:lang w:val="fr-FR"/>
              </w:rPr>
              <w:t xml:space="preserve"> 2024 – </w:t>
            </w:r>
            <w:r>
              <w:rPr>
                <w:bCs/>
                <w:sz w:val="22"/>
                <w:szCs w:val="22"/>
                <w:lang w:val="fr-FR"/>
              </w:rPr>
              <w:t>décembre</w:t>
            </w:r>
            <w:r w:rsidR="001D7CBE">
              <w:rPr>
                <w:bCs/>
                <w:sz w:val="22"/>
                <w:szCs w:val="22"/>
                <w:lang w:val="fr-FR"/>
              </w:rPr>
              <w:t xml:space="preserve"> 2025</w:t>
            </w:r>
          </w:p>
        </w:tc>
      </w:tr>
      <w:tr w:rsidR="00BE116E" w:rsidRPr="00AA6DD2" w14:paraId="701F7643" w14:textId="77777777" w:rsidTr="426FECDA">
        <w:tc>
          <w:tcPr>
            <w:tcW w:w="4111" w:type="dxa"/>
            <w:shd w:val="clear" w:color="auto" w:fill="auto"/>
          </w:tcPr>
          <w:p w14:paraId="5E421357" w14:textId="6C85D082" w:rsidR="00BE116E" w:rsidRPr="006354C6" w:rsidRDefault="60C9C0D3" w:rsidP="426FECDA">
            <w:pPr>
              <w:spacing w:line="259" w:lineRule="auto"/>
            </w:pPr>
            <w:r w:rsidRPr="426FECDA">
              <w:rPr>
                <w:sz w:val="20"/>
                <w:szCs w:val="20"/>
              </w:rPr>
              <w:t xml:space="preserve">Budget </w:t>
            </w:r>
            <w:proofErr w:type="gramStart"/>
            <w:r w:rsidRPr="426FECDA">
              <w:rPr>
                <w:sz w:val="20"/>
                <w:szCs w:val="20"/>
              </w:rPr>
              <w:t>total</w:t>
            </w:r>
            <w:proofErr w:type="gramEnd"/>
            <w:r w:rsidRPr="426FECDA">
              <w:rPr>
                <w:sz w:val="20"/>
                <w:szCs w:val="20"/>
              </w:rPr>
              <w:t xml:space="preserve"> pour </w:t>
            </w:r>
            <w:proofErr w:type="spellStart"/>
            <w:r w:rsidRPr="426FECDA">
              <w:rPr>
                <w:sz w:val="20"/>
                <w:szCs w:val="20"/>
              </w:rPr>
              <w:t>l'implémentation</w:t>
            </w:r>
            <w:proofErr w:type="spellEnd"/>
          </w:p>
        </w:tc>
        <w:tc>
          <w:tcPr>
            <w:tcW w:w="4889" w:type="dxa"/>
            <w:shd w:val="clear" w:color="auto" w:fill="D9E2F3" w:themeFill="accent1" w:themeFillTint="33"/>
            <w:vAlign w:val="center"/>
          </w:tcPr>
          <w:p w14:paraId="5ED7284D" w14:textId="77777777" w:rsidR="00BE116E" w:rsidRPr="0075063F" w:rsidRDefault="0075063F" w:rsidP="0075063F">
            <w:pPr>
              <w:rPr>
                <w:rFonts w:eastAsia="MS Gothic"/>
                <w:bCs/>
                <w:iCs/>
                <w:sz w:val="22"/>
                <w:szCs w:val="22"/>
              </w:rPr>
            </w:pPr>
            <w:r w:rsidRPr="0075063F">
              <w:rPr>
                <w:rFonts w:eastAsia="MS Gothic"/>
                <w:bCs/>
                <w:iCs/>
                <w:sz w:val="22"/>
                <w:szCs w:val="22"/>
              </w:rPr>
              <w:t>$200,000</w:t>
            </w:r>
          </w:p>
        </w:tc>
      </w:tr>
      <w:tr w:rsidR="00BE116E" w:rsidRPr="001D7CBE" w14:paraId="5499F02F" w14:textId="77777777" w:rsidTr="426FECDA">
        <w:tc>
          <w:tcPr>
            <w:tcW w:w="4111" w:type="dxa"/>
            <w:shd w:val="clear" w:color="auto" w:fill="auto"/>
          </w:tcPr>
          <w:p w14:paraId="17F42188" w14:textId="13FDC5CD" w:rsidR="00BE116E" w:rsidRPr="001D7CBE" w:rsidRDefault="57867B26" w:rsidP="00E52C0D">
            <w:pPr>
              <w:rPr>
                <w:sz w:val="20"/>
                <w:szCs w:val="20"/>
                <w:lang w:val="fr-FR"/>
              </w:rPr>
            </w:pPr>
            <w:r w:rsidRPr="001D7CBE">
              <w:rPr>
                <w:sz w:val="20"/>
                <w:szCs w:val="20"/>
                <w:lang w:val="fr-FR"/>
              </w:rPr>
              <w:t>Concepteur</w:t>
            </w:r>
            <w:r w:rsidR="5E9170F9" w:rsidRPr="001D7CBE">
              <w:rPr>
                <w:sz w:val="20"/>
                <w:szCs w:val="20"/>
                <w:lang w:val="fr-FR"/>
              </w:rPr>
              <w:t xml:space="preserve"> </w:t>
            </w:r>
            <w:r w:rsidR="71F226A6" w:rsidRPr="001D7CBE">
              <w:rPr>
                <w:sz w:val="20"/>
                <w:szCs w:val="20"/>
                <w:lang w:val="fr-FR"/>
              </w:rPr>
              <w:t>du plan de réponse</w:t>
            </w:r>
          </w:p>
        </w:tc>
        <w:tc>
          <w:tcPr>
            <w:tcW w:w="4889" w:type="dxa"/>
            <w:shd w:val="clear" w:color="auto" w:fill="D9E2F3" w:themeFill="accent1" w:themeFillTint="33"/>
            <w:vAlign w:val="center"/>
          </w:tcPr>
          <w:p w14:paraId="41C8F396" w14:textId="3D88799F" w:rsidR="00BE116E" w:rsidRPr="001D7CBE" w:rsidRDefault="001D7CBE" w:rsidP="0075063F">
            <w:pPr>
              <w:rPr>
                <w:bCs/>
                <w:sz w:val="22"/>
                <w:szCs w:val="22"/>
                <w:lang w:val="fr-FR"/>
              </w:rPr>
            </w:pPr>
            <w:r>
              <w:rPr>
                <w:bCs/>
                <w:sz w:val="22"/>
                <w:szCs w:val="22"/>
                <w:lang w:val="fr-FR"/>
              </w:rPr>
              <w:t>CTCN</w:t>
            </w:r>
          </w:p>
        </w:tc>
      </w:tr>
      <w:tr w:rsidR="00BE116E" w:rsidRPr="001D7CBE" w14:paraId="75CEC1BC" w14:textId="77777777" w:rsidTr="426FECDA">
        <w:tc>
          <w:tcPr>
            <w:tcW w:w="4111" w:type="dxa"/>
            <w:shd w:val="clear" w:color="auto" w:fill="auto"/>
          </w:tcPr>
          <w:p w14:paraId="610ED0EB" w14:textId="666CC92E" w:rsidR="00BE116E" w:rsidRPr="006354C6" w:rsidRDefault="169827AD" w:rsidP="426FECDA">
            <w:pPr>
              <w:rPr>
                <w:sz w:val="20"/>
                <w:szCs w:val="20"/>
                <w:lang w:val="fr-FR"/>
              </w:rPr>
            </w:pPr>
            <w:r w:rsidRPr="426FECDA">
              <w:rPr>
                <w:sz w:val="20"/>
                <w:szCs w:val="20"/>
                <w:lang w:val="fr-FR"/>
              </w:rPr>
              <w:t>Responsable de la mise en œuvre du plan d</w:t>
            </w:r>
            <w:r w:rsidR="21C0116E" w:rsidRPr="426FECDA">
              <w:rPr>
                <w:sz w:val="20"/>
                <w:szCs w:val="20"/>
                <w:lang w:val="fr-FR"/>
              </w:rPr>
              <w:t>e réponse</w:t>
            </w:r>
          </w:p>
        </w:tc>
        <w:tc>
          <w:tcPr>
            <w:tcW w:w="4889" w:type="dxa"/>
            <w:shd w:val="clear" w:color="auto" w:fill="D9E2F3" w:themeFill="accent1" w:themeFillTint="33"/>
            <w:vAlign w:val="center"/>
          </w:tcPr>
          <w:p w14:paraId="1A53DA22" w14:textId="0D686AB0" w:rsidR="00A4614E" w:rsidRDefault="001D7CBE" w:rsidP="0075063F">
            <w:pPr>
              <w:rPr>
                <w:bCs/>
                <w:sz w:val="22"/>
                <w:szCs w:val="22"/>
              </w:rPr>
            </w:pPr>
            <w:r w:rsidRPr="00FC3377">
              <w:rPr>
                <w:bCs/>
                <w:sz w:val="22"/>
                <w:szCs w:val="22"/>
              </w:rPr>
              <w:t>MRV Energy</w:t>
            </w:r>
            <w:r w:rsidR="00A4614E" w:rsidRPr="00FC3377">
              <w:rPr>
                <w:bCs/>
                <w:sz w:val="22"/>
                <w:szCs w:val="22"/>
              </w:rPr>
              <w:t xml:space="preserve"> Consulting Inc</w:t>
            </w:r>
            <w:r w:rsidR="00A4614E">
              <w:rPr>
                <w:bCs/>
                <w:sz w:val="22"/>
                <w:szCs w:val="22"/>
              </w:rPr>
              <w:t>.</w:t>
            </w:r>
          </w:p>
          <w:p w14:paraId="72A3D3EC" w14:textId="368E618E" w:rsidR="00BE116E" w:rsidRPr="00FC3377" w:rsidRDefault="00A4614E" w:rsidP="0075063F">
            <w:pPr>
              <w:rPr>
                <w:bCs/>
                <w:sz w:val="22"/>
                <w:szCs w:val="22"/>
              </w:rPr>
            </w:pPr>
            <w:r w:rsidRPr="00FC3377">
              <w:rPr>
                <w:bCs/>
                <w:sz w:val="22"/>
                <w:szCs w:val="22"/>
              </w:rPr>
              <w:t>www</w:t>
            </w:r>
            <w:r>
              <w:rPr>
                <w:bCs/>
                <w:sz w:val="22"/>
                <w:szCs w:val="22"/>
              </w:rPr>
              <w:t>.mrvenergy.com</w:t>
            </w:r>
          </w:p>
        </w:tc>
      </w:tr>
    </w:tbl>
    <w:p w14:paraId="0D0B940D" w14:textId="77777777" w:rsidR="00887A77" w:rsidRPr="00FC3377" w:rsidRDefault="00887A77" w:rsidP="008C2156">
      <w:pPr>
        <w:spacing w:after="0" w:line="276" w:lineRule="auto"/>
      </w:pPr>
    </w:p>
    <w:p w14:paraId="0E27B00A" w14:textId="77777777" w:rsidR="00321ACB" w:rsidRPr="00FC3377" w:rsidRDefault="00321ACB" w:rsidP="00E451D5">
      <w:pPr>
        <w:sectPr w:rsidR="00321ACB" w:rsidRPr="00FC3377">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tbl>
      <w:tblPr>
        <w:tblW w:w="1575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80"/>
        <w:gridCol w:w="3060"/>
        <w:gridCol w:w="3627"/>
        <w:gridCol w:w="4563"/>
      </w:tblGrid>
      <w:tr w:rsidR="00FD73B2" w:rsidRPr="008A2471" w14:paraId="3E377561" w14:textId="77777777" w:rsidTr="00922CEE">
        <w:trPr>
          <w:tblHeader/>
        </w:trPr>
        <w:tc>
          <w:tcPr>
            <w:tcW w:w="2520" w:type="dxa"/>
            <w:shd w:val="clear" w:color="auto" w:fill="auto"/>
            <w:vAlign w:val="center"/>
          </w:tcPr>
          <w:p w14:paraId="1E992E40" w14:textId="77777777" w:rsidR="00FD73B2" w:rsidRPr="00321ACB" w:rsidRDefault="00FD73B2" w:rsidP="00C74176">
            <w:pPr>
              <w:spacing w:after="0" w:line="276" w:lineRule="auto"/>
              <w:jc w:val="center"/>
              <w:rPr>
                <w:b/>
                <w:bCs/>
                <w:color w:val="000000"/>
                <w:sz w:val="20"/>
                <w:szCs w:val="20"/>
                <w:lang w:val="fr-FR"/>
              </w:rPr>
            </w:pPr>
            <w:r w:rsidRPr="426FECDA">
              <w:rPr>
                <w:b/>
                <w:bCs/>
                <w:color w:val="000000" w:themeColor="text1"/>
                <w:sz w:val="20"/>
                <w:szCs w:val="20"/>
                <w:lang w:val="fr-FR"/>
              </w:rPr>
              <w:lastRenderedPageBreak/>
              <w:t xml:space="preserve">(A) Livrables et activités comme décrit dans le plan de réponse </w:t>
            </w:r>
          </w:p>
        </w:tc>
        <w:tc>
          <w:tcPr>
            <w:tcW w:w="1980" w:type="dxa"/>
            <w:shd w:val="clear" w:color="auto" w:fill="auto"/>
            <w:vAlign w:val="center"/>
          </w:tcPr>
          <w:p w14:paraId="759020CB" w14:textId="77777777" w:rsidR="00FD73B2" w:rsidRPr="00321ACB" w:rsidRDefault="00FD73B2" w:rsidP="00C74176">
            <w:pPr>
              <w:spacing w:after="0" w:line="276" w:lineRule="auto"/>
              <w:jc w:val="center"/>
              <w:rPr>
                <w:b/>
                <w:bCs/>
                <w:color w:val="000000"/>
                <w:sz w:val="20"/>
                <w:szCs w:val="20"/>
                <w:lang w:val="en-GB"/>
              </w:rPr>
            </w:pPr>
            <w:r w:rsidRPr="426FECDA">
              <w:rPr>
                <w:b/>
                <w:bCs/>
                <w:color w:val="000000" w:themeColor="text1"/>
                <w:sz w:val="20"/>
                <w:szCs w:val="20"/>
                <w:lang w:val="en-GB"/>
              </w:rPr>
              <w:t xml:space="preserve">(B) </w:t>
            </w:r>
            <w:proofErr w:type="spellStart"/>
            <w:r w:rsidRPr="426FECDA">
              <w:rPr>
                <w:b/>
                <w:bCs/>
                <w:color w:val="000000" w:themeColor="text1"/>
                <w:sz w:val="20"/>
                <w:szCs w:val="20"/>
                <w:lang w:val="en-GB"/>
              </w:rPr>
              <w:t>Indicateur</w:t>
            </w:r>
            <w:proofErr w:type="spellEnd"/>
          </w:p>
          <w:p w14:paraId="3546F9E4" w14:textId="77777777" w:rsidR="00FD73B2" w:rsidRPr="00321ACB" w:rsidRDefault="00FD73B2" w:rsidP="00C74176">
            <w:pPr>
              <w:spacing w:after="0" w:line="276" w:lineRule="auto"/>
              <w:jc w:val="center"/>
              <w:rPr>
                <w:b/>
                <w:bCs/>
                <w:i/>
                <w:iCs/>
                <w:color w:val="000000"/>
                <w:sz w:val="20"/>
                <w:szCs w:val="20"/>
                <w:lang w:val="en-GB"/>
              </w:rPr>
            </w:pPr>
          </w:p>
        </w:tc>
        <w:tc>
          <w:tcPr>
            <w:tcW w:w="3060" w:type="dxa"/>
            <w:vAlign w:val="center"/>
          </w:tcPr>
          <w:p w14:paraId="7EED7A43" w14:textId="77777777" w:rsidR="00FD73B2" w:rsidRPr="00321ACB" w:rsidRDefault="00FD73B2" w:rsidP="00C74176">
            <w:pPr>
              <w:spacing w:after="0" w:line="276" w:lineRule="auto"/>
              <w:jc w:val="center"/>
              <w:rPr>
                <w:b/>
                <w:bCs/>
                <w:color w:val="000000"/>
                <w:sz w:val="20"/>
                <w:szCs w:val="20"/>
                <w:lang w:val="en-GB"/>
              </w:rPr>
            </w:pPr>
            <w:r w:rsidRPr="426FECDA">
              <w:rPr>
                <w:b/>
                <w:bCs/>
                <w:color w:val="000000" w:themeColor="text1"/>
                <w:sz w:val="20"/>
                <w:szCs w:val="20"/>
                <w:lang w:val="en-GB"/>
              </w:rPr>
              <w:t xml:space="preserve">(C) </w:t>
            </w:r>
            <w:proofErr w:type="spellStart"/>
            <w:r w:rsidRPr="426FECDA">
              <w:rPr>
                <w:b/>
                <w:bCs/>
                <w:color w:val="000000" w:themeColor="text1"/>
                <w:sz w:val="20"/>
                <w:szCs w:val="20"/>
                <w:lang w:val="en-GB"/>
              </w:rPr>
              <w:t>Résultats</w:t>
            </w:r>
            <w:proofErr w:type="spellEnd"/>
            <w:r w:rsidRPr="426FECDA">
              <w:rPr>
                <w:b/>
                <w:bCs/>
                <w:color w:val="000000" w:themeColor="text1"/>
                <w:sz w:val="20"/>
                <w:szCs w:val="20"/>
                <w:lang w:val="en-GB"/>
              </w:rPr>
              <w:t xml:space="preserve"> </w:t>
            </w:r>
            <w:proofErr w:type="spellStart"/>
            <w:r w:rsidRPr="426FECDA">
              <w:rPr>
                <w:b/>
                <w:bCs/>
                <w:color w:val="000000" w:themeColor="text1"/>
                <w:sz w:val="20"/>
                <w:szCs w:val="20"/>
                <w:lang w:val="en-GB"/>
              </w:rPr>
              <w:t>attendus</w:t>
            </w:r>
            <w:proofErr w:type="spellEnd"/>
          </w:p>
        </w:tc>
        <w:tc>
          <w:tcPr>
            <w:tcW w:w="3627" w:type="dxa"/>
            <w:shd w:val="clear" w:color="auto" w:fill="auto"/>
            <w:vAlign w:val="center"/>
          </w:tcPr>
          <w:p w14:paraId="777865C1" w14:textId="77777777" w:rsidR="00FD73B2" w:rsidRPr="00A64E7C" w:rsidRDefault="00FD73B2" w:rsidP="00C74176">
            <w:pPr>
              <w:spacing w:after="0" w:line="276" w:lineRule="auto"/>
              <w:jc w:val="center"/>
              <w:rPr>
                <w:b/>
                <w:bCs/>
                <w:color w:val="000000"/>
                <w:sz w:val="20"/>
                <w:szCs w:val="20"/>
                <w:lang w:val="fr-CA"/>
              </w:rPr>
            </w:pPr>
            <w:r w:rsidRPr="00A64E7C">
              <w:rPr>
                <w:b/>
                <w:bCs/>
                <w:color w:val="000000" w:themeColor="text1"/>
                <w:sz w:val="20"/>
                <w:szCs w:val="20"/>
                <w:lang w:val="fr-CA"/>
              </w:rPr>
              <w:t>(D) Méthode et fréquence de collecte des données</w:t>
            </w:r>
          </w:p>
        </w:tc>
        <w:tc>
          <w:tcPr>
            <w:tcW w:w="4563" w:type="dxa"/>
            <w:shd w:val="clear" w:color="auto" w:fill="auto"/>
            <w:vAlign w:val="center"/>
          </w:tcPr>
          <w:p w14:paraId="60E4A269" w14:textId="77777777" w:rsidR="00FD73B2" w:rsidRPr="00321ACB" w:rsidRDefault="00FD73B2" w:rsidP="00C74176">
            <w:pPr>
              <w:spacing w:after="0" w:line="276" w:lineRule="auto"/>
              <w:jc w:val="center"/>
              <w:rPr>
                <w:b/>
                <w:bCs/>
                <w:color w:val="000000"/>
                <w:sz w:val="20"/>
                <w:szCs w:val="20"/>
                <w:lang w:val="en-GB"/>
              </w:rPr>
            </w:pPr>
            <w:r w:rsidRPr="426FECDA">
              <w:rPr>
                <w:b/>
                <w:bCs/>
                <w:color w:val="000000" w:themeColor="text1"/>
                <w:sz w:val="20"/>
                <w:szCs w:val="20"/>
                <w:lang w:val="en-GB"/>
              </w:rPr>
              <w:t xml:space="preserve">(F) </w:t>
            </w:r>
            <w:proofErr w:type="spellStart"/>
            <w:r w:rsidRPr="426FECDA">
              <w:rPr>
                <w:b/>
                <w:bCs/>
                <w:color w:val="000000" w:themeColor="text1"/>
                <w:sz w:val="20"/>
                <w:szCs w:val="20"/>
                <w:lang w:val="en-GB"/>
              </w:rPr>
              <w:t>Commentaires</w:t>
            </w:r>
            <w:proofErr w:type="spellEnd"/>
          </w:p>
        </w:tc>
      </w:tr>
      <w:tr w:rsidR="00FD73B2" w:rsidRPr="00A4614E" w14:paraId="4D2F67A4" w14:textId="77777777" w:rsidTr="00922CEE">
        <w:trPr>
          <w:tblHeader/>
        </w:trPr>
        <w:tc>
          <w:tcPr>
            <w:tcW w:w="2520" w:type="dxa"/>
            <w:shd w:val="clear" w:color="auto" w:fill="D9E2F3" w:themeFill="accent1" w:themeFillTint="33"/>
            <w:vAlign w:val="center"/>
          </w:tcPr>
          <w:p w14:paraId="19DA4DDD" w14:textId="77777777" w:rsidR="00FD73B2" w:rsidRPr="00A146B8" w:rsidRDefault="00FD73B2" w:rsidP="00FC3377">
            <w:pPr>
              <w:spacing w:after="0" w:line="276" w:lineRule="auto"/>
              <w:rPr>
                <w:b/>
                <w:bCs/>
                <w:color w:val="000000"/>
                <w:sz w:val="20"/>
                <w:szCs w:val="20"/>
                <w:lang w:val="fr-CA"/>
              </w:rPr>
            </w:pPr>
            <w:r w:rsidRPr="00A146B8">
              <w:rPr>
                <w:b/>
                <w:bCs/>
                <w:color w:val="000000"/>
                <w:sz w:val="20"/>
                <w:szCs w:val="20"/>
                <w:lang w:val="fr-CA"/>
              </w:rPr>
              <w:t>Activité 1 : Développement des Documents de Planification et de Communication</w:t>
            </w:r>
          </w:p>
        </w:tc>
        <w:tc>
          <w:tcPr>
            <w:tcW w:w="1980" w:type="dxa"/>
            <w:shd w:val="clear" w:color="auto" w:fill="D9E2F3" w:themeFill="accent1" w:themeFillTint="33"/>
            <w:vAlign w:val="center"/>
          </w:tcPr>
          <w:p w14:paraId="66E9DA32" w14:textId="59D167DE" w:rsidR="00FD73B2" w:rsidRPr="00434F7F" w:rsidRDefault="00FD73B2" w:rsidP="00FC3377">
            <w:pPr>
              <w:spacing w:after="0" w:line="276" w:lineRule="auto"/>
              <w:rPr>
                <w:color w:val="000000"/>
                <w:sz w:val="20"/>
                <w:szCs w:val="20"/>
                <w:lang w:val="fr-CA"/>
              </w:rPr>
            </w:pPr>
            <w:r>
              <w:rPr>
                <w:color w:val="000000"/>
                <w:sz w:val="20"/>
                <w:szCs w:val="20"/>
                <w:lang w:val="fr-CA"/>
              </w:rPr>
              <w:t xml:space="preserve">Nombre de </w:t>
            </w:r>
            <w:r w:rsidR="009E65F4">
              <w:rPr>
                <w:color w:val="000000"/>
                <w:sz w:val="20"/>
                <w:szCs w:val="20"/>
                <w:lang w:val="fr-CA"/>
              </w:rPr>
              <w:t>Livrable</w:t>
            </w:r>
            <w:r>
              <w:rPr>
                <w:color w:val="000000"/>
                <w:sz w:val="20"/>
                <w:szCs w:val="20"/>
                <w:lang w:val="fr-CA"/>
              </w:rPr>
              <w:t>s produits</w:t>
            </w:r>
          </w:p>
        </w:tc>
        <w:tc>
          <w:tcPr>
            <w:tcW w:w="3060" w:type="dxa"/>
            <w:shd w:val="clear" w:color="auto" w:fill="D9E2F3" w:themeFill="accent1" w:themeFillTint="33"/>
            <w:vAlign w:val="center"/>
          </w:tcPr>
          <w:p w14:paraId="346491DF" w14:textId="4E7267EC" w:rsidR="00FD73B2" w:rsidRPr="00434F7F" w:rsidRDefault="00B92240" w:rsidP="00FC3377">
            <w:pPr>
              <w:spacing w:after="0" w:line="276" w:lineRule="auto"/>
              <w:rPr>
                <w:color w:val="000000"/>
                <w:sz w:val="20"/>
                <w:szCs w:val="20"/>
                <w:lang w:val="fr-CA"/>
              </w:rPr>
            </w:pPr>
            <w:r>
              <w:rPr>
                <w:color w:val="000000"/>
                <w:sz w:val="20"/>
                <w:szCs w:val="20"/>
                <w:lang w:val="fr-CA"/>
              </w:rPr>
              <w:t>4</w:t>
            </w:r>
            <w:r w:rsidR="00FD73B2">
              <w:rPr>
                <w:color w:val="000000"/>
                <w:sz w:val="20"/>
                <w:szCs w:val="20"/>
                <w:lang w:val="fr-CA"/>
              </w:rPr>
              <w:t xml:space="preserve"> </w:t>
            </w:r>
            <w:r w:rsidR="00A4614E">
              <w:rPr>
                <w:color w:val="000000"/>
                <w:sz w:val="20"/>
                <w:szCs w:val="20"/>
                <w:lang w:val="fr-CA"/>
              </w:rPr>
              <w:t>livrables</w:t>
            </w:r>
            <w:r w:rsidR="00FD73B2">
              <w:rPr>
                <w:color w:val="000000"/>
                <w:sz w:val="20"/>
                <w:szCs w:val="20"/>
                <w:lang w:val="fr-CA"/>
              </w:rPr>
              <w:t xml:space="preserve"> produits </w:t>
            </w:r>
          </w:p>
        </w:tc>
        <w:tc>
          <w:tcPr>
            <w:tcW w:w="3627" w:type="dxa"/>
            <w:shd w:val="clear" w:color="auto" w:fill="D9E2F3" w:themeFill="accent1" w:themeFillTint="33"/>
            <w:vAlign w:val="center"/>
          </w:tcPr>
          <w:p w14:paraId="73CD228F" w14:textId="2B2CE311" w:rsidR="00FD73B2" w:rsidRPr="00FC3377" w:rsidRDefault="00FD73B2" w:rsidP="00FC3377">
            <w:pPr>
              <w:spacing w:after="0" w:line="276" w:lineRule="auto"/>
              <w:rPr>
                <w:color w:val="000000"/>
                <w:sz w:val="20"/>
                <w:szCs w:val="20"/>
                <w:lang w:val="fr-CA"/>
              </w:rPr>
            </w:pPr>
            <w:r>
              <w:rPr>
                <w:color w:val="000000"/>
                <w:sz w:val="20"/>
                <w:szCs w:val="20"/>
                <w:lang w:val="fr-CA"/>
              </w:rPr>
              <w:t xml:space="preserve">3 </w:t>
            </w:r>
            <w:r w:rsidR="00A4614E">
              <w:rPr>
                <w:color w:val="000000"/>
                <w:sz w:val="20"/>
                <w:szCs w:val="20"/>
                <w:lang w:val="fr-CA"/>
              </w:rPr>
              <w:t>livrables validés</w:t>
            </w:r>
          </w:p>
        </w:tc>
        <w:tc>
          <w:tcPr>
            <w:tcW w:w="4563" w:type="dxa"/>
            <w:shd w:val="clear" w:color="auto" w:fill="D9E2F3" w:themeFill="accent1" w:themeFillTint="33"/>
            <w:vAlign w:val="center"/>
          </w:tcPr>
          <w:p w14:paraId="0EF211C8" w14:textId="77777777" w:rsidR="00FD73B2" w:rsidRDefault="00A4614E" w:rsidP="00FC3377">
            <w:pPr>
              <w:spacing w:after="0" w:line="276" w:lineRule="auto"/>
              <w:rPr>
                <w:color w:val="000000"/>
                <w:sz w:val="20"/>
                <w:szCs w:val="20"/>
                <w:lang w:val="fr-CA"/>
              </w:rPr>
            </w:pPr>
            <w:r>
              <w:rPr>
                <w:color w:val="000000"/>
                <w:sz w:val="20"/>
                <w:szCs w:val="20"/>
                <w:lang w:val="fr-CA"/>
              </w:rPr>
              <w:t>Rapport de démarrage présentant</w:t>
            </w:r>
            <w:r w:rsidRPr="00434F7F">
              <w:rPr>
                <w:color w:val="000000"/>
                <w:sz w:val="20"/>
                <w:szCs w:val="20"/>
                <w:lang w:val="fr-CA"/>
              </w:rPr>
              <w:t xml:space="preserve"> </w:t>
            </w:r>
            <w:r>
              <w:rPr>
                <w:color w:val="000000"/>
                <w:sz w:val="20"/>
                <w:szCs w:val="20"/>
                <w:lang w:val="fr-CA"/>
              </w:rPr>
              <w:t>la méthodologie</w:t>
            </w:r>
            <w:r w:rsidRPr="00434F7F">
              <w:rPr>
                <w:color w:val="000000"/>
                <w:sz w:val="20"/>
                <w:szCs w:val="20"/>
                <w:lang w:val="fr-CA"/>
              </w:rPr>
              <w:t xml:space="preserve">, </w:t>
            </w:r>
            <w:r>
              <w:rPr>
                <w:color w:val="000000"/>
                <w:sz w:val="20"/>
                <w:szCs w:val="20"/>
                <w:lang w:val="fr-CA"/>
              </w:rPr>
              <w:t xml:space="preserve">les </w:t>
            </w:r>
            <w:r w:rsidRPr="00434F7F">
              <w:rPr>
                <w:color w:val="000000"/>
                <w:sz w:val="20"/>
                <w:szCs w:val="20"/>
                <w:lang w:val="fr-CA"/>
              </w:rPr>
              <w:t xml:space="preserve">livrables, </w:t>
            </w:r>
            <w:r w:rsidR="00B92240">
              <w:rPr>
                <w:color w:val="000000"/>
                <w:sz w:val="20"/>
                <w:szCs w:val="20"/>
                <w:lang w:val="fr-CA"/>
              </w:rPr>
              <w:t xml:space="preserve">plan de travail </w:t>
            </w:r>
            <w:r w:rsidRPr="00434F7F">
              <w:rPr>
                <w:color w:val="000000"/>
                <w:sz w:val="20"/>
                <w:szCs w:val="20"/>
                <w:lang w:val="fr-CA"/>
              </w:rPr>
              <w:t>et</w:t>
            </w:r>
            <w:r w:rsidR="00B92240">
              <w:rPr>
                <w:color w:val="000000"/>
                <w:sz w:val="20"/>
                <w:szCs w:val="20"/>
                <w:lang w:val="fr-CA"/>
              </w:rPr>
              <w:t xml:space="preserve"> personnes ressources</w:t>
            </w:r>
            <w:r w:rsidRPr="00434F7F">
              <w:rPr>
                <w:color w:val="000000"/>
                <w:sz w:val="20"/>
                <w:szCs w:val="20"/>
                <w:lang w:val="fr-CA"/>
              </w:rPr>
              <w:t xml:space="preserve"> </w:t>
            </w:r>
          </w:p>
          <w:p w14:paraId="17FC0524" w14:textId="77777777" w:rsidR="00B92240" w:rsidRDefault="00B92240" w:rsidP="00FC3377">
            <w:pPr>
              <w:spacing w:after="0" w:line="276" w:lineRule="auto"/>
              <w:rPr>
                <w:color w:val="000000"/>
                <w:sz w:val="20"/>
                <w:szCs w:val="20"/>
                <w:lang w:val="fr-CA"/>
              </w:rPr>
            </w:pPr>
            <w:r w:rsidRPr="00434F7F">
              <w:rPr>
                <w:color w:val="000000"/>
                <w:sz w:val="20"/>
                <w:szCs w:val="20"/>
                <w:lang w:val="fr-CA"/>
              </w:rPr>
              <w:t xml:space="preserve">Un plan détaillé des activités, livrables, résultats, budget alloué, dates de livraison et personnes/organisations responsables </w:t>
            </w:r>
          </w:p>
          <w:p w14:paraId="78CF2D9A" w14:textId="33A69056" w:rsidR="00B92240" w:rsidRPr="00600CFF" w:rsidRDefault="00B92240" w:rsidP="00FC3377">
            <w:pPr>
              <w:spacing w:after="0" w:line="276" w:lineRule="auto"/>
              <w:rPr>
                <w:color w:val="000000"/>
                <w:sz w:val="20"/>
                <w:szCs w:val="20"/>
                <w:lang w:val="fr-CA"/>
              </w:rPr>
            </w:pPr>
            <w:r w:rsidRPr="00434F7F">
              <w:rPr>
                <w:color w:val="000000"/>
                <w:sz w:val="20"/>
                <w:szCs w:val="20"/>
                <w:lang w:val="fr-CA"/>
              </w:rPr>
              <w:t>Un plan de suivi et d'évaluation de la mise en œuvre de la mission</w:t>
            </w:r>
            <w:r>
              <w:rPr>
                <w:color w:val="000000"/>
                <w:sz w:val="20"/>
                <w:szCs w:val="20"/>
                <w:lang w:val="fr-CA"/>
              </w:rPr>
              <w:t xml:space="preserve"> avec u</w:t>
            </w:r>
            <w:r w:rsidRPr="00600CFF">
              <w:rPr>
                <w:color w:val="000000"/>
                <w:sz w:val="20"/>
                <w:szCs w:val="20"/>
                <w:lang w:val="fr-CA"/>
              </w:rPr>
              <w:t>ne description des impacts attendus</w:t>
            </w:r>
          </w:p>
          <w:p w14:paraId="1FB3BB91" w14:textId="53A2EFFC" w:rsidR="00B92240" w:rsidRPr="00FC3377" w:rsidRDefault="00B92240" w:rsidP="00FC3377">
            <w:pPr>
              <w:spacing w:after="0" w:line="276" w:lineRule="auto"/>
              <w:rPr>
                <w:color w:val="000000"/>
                <w:sz w:val="20"/>
                <w:szCs w:val="20"/>
                <w:lang w:val="fr-CA"/>
              </w:rPr>
            </w:pPr>
            <w:r w:rsidRPr="00FC3377">
              <w:rPr>
                <w:color w:val="000000"/>
                <w:sz w:val="20"/>
                <w:szCs w:val="20"/>
                <w:lang w:val="fr-CA"/>
              </w:rPr>
              <w:t xml:space="preserve">Un rapport de </w:t>
            </w:r>
            <w:r w:rsidR="00FC3377" w:rsidRPr="00FC3377">
              <w:rPr>
                <w:color w:val="000000"/>
                <w:sz w:val="20"/>
                <w:szCs w:val="20"/>
                <w:lang w:val="fr-CA"/>
              </w:rPr>
              <w:t>clôture</w:t>
            </w:r>
            <w:r w:rsidRPr="00FC3377">
              <w:rPr>
                <w:color w:val="000000"/>
                <w:sz w:val="20"/>
                <w:szCs w:val="20"/>
                <w:lang w:val="fr-CA"/>
              </w:rPr>
              <w:t>.</w:t>
            </w:r>
          </w:p>
        </w:tc>
      </w:tr>
      <w:tr w:rsidR="00FD73B2" w:rsidRPr="00F20767" w14:paraId="79BEE6AD" w14:textId="77777777" w:rsidTr="00922CEE">
        <w:trPr>
          <w:tblHeader/>
        </w:trPr>
        <w:tc>
          <w:tcPr>
            <w:tcW w:w="2520" w:type="dxa"/>
            <w:shd w:val="clear" w:color="auto" w:fill="D9E2F3" w:themeFill="accent1" w:themeFillTint="33"/>
            <w:vAlign w:val="center"/>
          </w:tcPr>
          <w:p w14:paraId="2EA7E0BC" w14:textId="77777777" w:rsidR="00FD73B2" w:rsidRPr="00A146B8" w:rsidRDefault="00FD73B2" w:rsidP="00FC3377">
            <w:pPr>
              <w:spacing w:after="0" w:line="276" w:lineRule="auto"/>
              <w:rPr>
                <w:b/>
                <w:bCs/>
                <w:color w:val="000000"/>
                <w:sz w:val="20"/>
                <w:szCs w:val="20"/>
                <w:lang w:val="fr-CA"/>
              </w:rPr>
            </w:pPr>
            <w:r w:rsidRPr="00DD1FF8">
              <w:rPr>
                <w:b/>
                <w:bCs/>
                <w:color w:val="000000"/>
                <w:sz w:val="20"/>
                <w:szCs w:val="20"/>
                <w:lang w:val="fr-CA"/>
              </w:rPr>
              <w:t>Activité 2 : Diagnostic territorial et géospatial du réseau électrique actuel dans l'archipel des Comores.</w:t>
            </w:r>
          </w:p>
        </w:tc>
        <w:tc>
          <w:tcPr>
            <w:tcW w:w="1980" w:type="dxa"/>
            <w:shd w:val="clear" w:color="auto" w:fill="D9E2F3" w:themeFill="accent1" w:themeFillTint="33"/>
            <w:vAlign w:val="center"/>
          </w:tcPr>
          <w:p w14:paraId="7965642F" w14:textId="77777777" w:rsidR="00FD73B2" w:rsidRPr="00434F7F" w:rsidRDefault="00FD73B2" w:rsidP="00FC3377">
            <w:pPr>
              <w:spacing w:after="0" w:line="276" w:lineRule="auto"/>
              <w:rPr>
                <w:color w:val="000000"/>
                <w:sz w:val="20"/>
                <w:szCs w:val="20"/>
                <w:lang w:val="fr-CA"/>
              </w:rPr>
            </w:pPr>
          </w:p>
        </w:tc>
        <w:tc>
          <w:tcPr>
            <w:tcW w:w="3060" w:type="dxa"/>
            <w:shd w:val="clear" w:color="auto" w:fill="D9E2F3" w:themeFill="accent1" w:themeFillTint="33"/>
            <w:vAlign w:val="center"/>
          </w:tcPr>
          <w:p w14:paraId="41C161C0" w14:textId="77777777" w:rsidR="00FD73B2" w:rsidRPr="00434F7F" w:rsidRDefault="00FD73B2" w:rsidP="00FC3377">
            <w:pPr>
              <w:spacing w:after="0" w:line="276" w:lineRule="auto"/>
              <w:rPr>
                <w:color w:val="000000"/>
                <w:sz w:val="20"/>
                <w:szCs w:val="20"/>
                <w:lang w:val="fr-CA"/>
              </w:rPr>
            </w:pPr>
          </w:p>
        </w:tc>
        <w:tc>
          <w:tcPr>
            <w:tcW w:w="3627" w:type="dxa"/>
            <w:shd w:val="clear" w:color="auto" w:fill="D9E2F3" w:themeFill="accent1" w:themeFillTint="33"/>
            <w:vAlign w:val="center"/>
          </w:tcPr>
          <w:p w14:paraId="32CFD433" w14:textId="77777777" w:rsidR="00FD73B2" w:rsidRPr="00434F7F" w:rsidRDefault="00FD73B2" w:rsidP="00FC3377">
            <w:pPr>
              <w:spacing w:after="0" w:line="276" w:lineRule="auto"/>
              <w:rPr>
                <w:color w:val="000000"/>
                <w:sz w:val="20"/>
                <w:szCs w:val="20"/>
                <w:lang w:val="fr-CA"/>
              </w:rPr>
            </w:pPr>
          </w:p>
        </w:tc>
        <w:tc>
          <w:tcPr>
            <w:tcW w:w="4563" w:type="dxa"/>
            <w:shd w:val="clear" w:color="auto" w:fill="D9E2F3" w:themeFill="accent1" w:themeFillTint="33"/>
          </w:tcPr>
          <w:p w14:paraId="6A0C6D02" w14:textId="77777777" w:rsidR="00FD73B2" w:rsidRPr="00434F7F" w:rsidRDefault="00FD73B2" w:rsidP="00C74176">
            <w:pPr>
              <w:spacing w:after="0" w:line="276" w:lineRule="auto"/>
              <w:rPr>
                <w:color w:val="000000"/>
                <w:sz w:val="20"/>
                <w:szCs w:val="20"/>
                <w:lang w:val="fr-CA"/>
              </w:rPr>
            </w:pPr>
            <w:r w:rsidRPr="00DD1FF8">
              <w:rPr>
                <w:color w:val="000000"/>
                <w:sz w:val="20"/>
                <w:szCs w:val="20"/>
                <w:lang w:val="fr-CA"/>
              </w:rPr>
              <w:t>Un Diagnostic Territorial et Géospatial du réseau électrique actuel dans l'archipel des Comores vise à fournir une évaluation complète de l'infrastructure existante et de sa capacité à intégrer des sources d'énergie renouvelable telles que l'énergie solaire.</w:t>
            </w:r>
          </w:p>
        </w:tc>
      </w:tr>
      <w:tr w:rsidR="00FD73B2" w:rsidRPr="00F20767" w14:paraId="28E785EC" w14:textId="77777777" w:rsidTr="00922CEE">
        <w:trPr>
          <w:tblHeader/>
        </w:trPr>
        <w:tc>
          <w:tcPr>
            <w:tcW w:w="2520" w:type="dxa"/>
            <w:shd w:val="clear" w:color="auto" w:fill="D9E2F3" w:themeFill="accent1" w:themeFillTint="33"/>
            <w:vAlign w:val="center"/>
          </w:tcPr>
          <w:p w14:paraId="5DC9EDA5" w14:textId="77777777" w:rsidR="00FD73B2" w:rsidRPr="00434F7F" w:rsidRDefault="00FD73B2" w:rsidP="00B92240">
            <w:pPr>
              <w:spacing w:after="0" w:line="276" w:lineRule="auto"/>
              <w:rPr>
                <w:color w:val="000000"/>
                <w:sz w:val="20"/>
                <w:szCs w:val="20"/>
                <w:lang w:val="fr-CA"/>
              </w:rPr>
            </w:pPr>
            <w:r w:rsidRPr="00434F7F">
              <w:rPr>
                <w:color w:val="000000"/>
                <w:sz w:val="20"/>
                <w:szCs w:val="20"/>
                <w:lang w:val="fr-CA"/>
              </w:rPr>
              <w:t>Activité 2.1 : Organisation d'une réunion de présentation virtuelle des bénéficiaires et de l'équipe de consultants</w:t>
            </w:r>
          </w:p>
        </w:tc>
        <w:tc>
          <w:tcPr>
            <w:tcW w:w="1980" w:type="dxa"/>
            <w:shd w:val="clear" w:color="auto" w:fill="D9E2F3" w:themeFill="accent1" w:themeFillTint="33"/>
            <w:vAlign w:val="center"/>
          </w:tcPr>
          <w:p w14:paraId="26AECB47" w14:textId="77777777" w:rsidR="00FD73B2" w:rsidRDefault="00FD73B2" w:rsidP="00B92240">
            <w:pPr>
              <w:spacing w:after="0" w:line="276" w:lineRule="auto"/>
              <w:rPr>
                <w:color w:val="000000"/>
                <w:sz w:val="20"/>
                <w:szCs w:val="20"/>
                <w:lang w:val="fr-CA"/>
              </w:rPr>
            </w:pPr>
            <w:r>
              <w:rPr>
                <w:color w:val="000000"/>
                <w:sz w:val="20"/>
                <w:szCs w:val="20"/>
                <w:lang w:val="fr-CA"/>
              </w:rPr>
              <w:t xml:space="preserve">Nombre de réunions organisées </w:t>
            </w:r>
          </w:p>
          <w:p w14:paraId="1AB931B2" w14:textId="77777777" w:rsidR="00FD73B2" w:rsidRDefault="00FD73B2" w:rsidP="00B92240">
            <w:pPr>
              <w:spacing w:after="0" w:line="276" w:lineRule="auto"/>
              <w:rPr>
                <w:color w:val="000000"/>
                <w:sz w:val="20"/>
                <w:szCs w:val="20"/>
                <w:lang w:val="fr-CA"/>
              </w:rPr>
            </w:pPr>
          </w:p>
          <w:p w14:paraId="4DB43768" w14:textId="77777777" w:rsidR="00FD73B2" w:rsidRPr="00434F7F" w:rsidRDefault="00FD73B2" w:rsidP="00B92240">
            <w:pPr>
              <w:spacing w:after="0" w:line="276" w:lineRule="auto"/>
              <w:rPr>
                <w:color w:val="000000"/>
                <w:sz w:val="20"/>
                <w:szCs w:val="20"/>
                <w:lang w:val="fr-CA"/>
              </w:rPr>
            </w:pPr>
            <w:r>
              <w:rPr>
                <w:color w:val="000000"/>
                <w:sz w:val="20"/>
                <w:szCs w:val="20"/>
                <w:lang w:val="fr-CA"/>
              </w:rPr>
              <w:t>Nombres de participants (désagrégés par genre et institution)</w:t>
            </w:r>
          </w:p>
        </w:tc>
        <w:tc>
          <w:tcPr>
            <w:tcW w:w="3060" w:type="dxa"/>
            <w:shd w:val="clear" w:color="auto" w:fill="D9E2F3" w:themeFill="accent1" w:themeFillTint="33"/>
            <w:vAlign w:val="center"/>
          </w:tcPr>
          <w:p w14:paraId="15BE5E09" w14:textId="77777777" w:rsidR="00FD73B2" w:rsidRDefault="00FD73B2" w:rsidP="00B92240">
            <w:pPr>
              <w:spacing w:after="0" w:line="276" w:lineRule="auto"/>
              <w:rPr>
                <w:color w:val="000000"/>
                <w:sz w:val="20"/>
                <w:szCs w:val="20"/>
                <w:lang w:val="fr-CA"/>
              </w:rPr>
            </w:pPr>
            <w:r>
              <w:rPr>
                <w:color w:val="000000"/>
                <w:sz w:val="20"/>
                <w:szCs w:val="20"/>
                <w:lang w:val="fr-CA"/>
              </w:rPr>
              <w:t>1 réunion virtuelle organisée</w:t>
            </w:r>
          </w:p>
          <w:p w14:paraId="432A3D29" w14:textId="77777777" w:rsidR="00FD73B2" w:rsidRDefault="00FD73B2" w:rsidP="00B92240">
            <w:pPr>
              <w:spacing w:after="0" w:line="276" w:lineRule="auto"/>
              <w:rPr>
                <w:color w:val="000000"/>
                <w:sz w:val="20"/>
                <w:szCs w:val="20"/>
                <w:lang w:val="fr-CA"/>
              </w:rPr>
            </w:pPr>
          </w:p>
          <w:p w14:paraId="4CEBB2DB" w14:textId="77777777" w:rsidR="005962C6" w:rsidRDefault="005962C6" w:rsidP="00B92240">
            <w:pPr>
              <w:spacing w:after="0" w:line="276" w:lineRule="auto"/>
              <w:rPr>
                <w:color w:val="000000"/>
                <w:sz w:val="20"/>
                <w:szCs w:val="20"/>
                <w:lang w:val="fr-CA"/>
              </w:rPr>
            </w:pPr>
          </w:p>
          <w:p w14:paraId="46792915" w14:textId="77777777" w:rsidR="00FD73B2" w:rsidRPr="00434F7F" w:rsidRDefault="00FD73B2" w:rsidP="00B92240">
            <w:pPr>
              <w:spacing w:after="0" w:line="276" w:lineRule="auto"/>
              <w:rPr>
                <w:color w:val="000000"/>
                <w:sz w:val="20"/>
                <w:szCs w:val="20"/>
                <w:lang w:val="fr-CA"/>
              </w:rPr>
            </w:pPr>
            <w:r>
              <w:rPr>
                <w:color w:val="000000"/>
                <w:sz w:val="20"/>
                <w:szCs w:val="20"/>
                <w:lang w:val="fr-CA"/>
              </w:rPr>
              <w:t>15 participants avec une distribution équilibrée de genre</w:t>
            </w:r>
          </w:p>
        </w:tc>
        <w:tc>
          <w:tcPr>
            <w:tcW w:w="3627" w:type="dxa"/>
            <w:shd w:val="clear" w:color="auto" w:fill="D9E2F3" w:themeFill="accent1" w:themeFillTint="33"/>
            <w:vAlign w:val="center"/>
          </w:tcPr>
          <w:p w14:paraId="3129E6A4" w14:textId="26C3FCB3" w:rsidR="00FD73B2" w:rsidRPr="00224133" w:rsidRDefault="00B92240" w:rsidP="00B92240">
            <w:pPr>
              <w:spacing w:after="0" w:line="276" w:lineRule="auto"/>
              <w:rPr>
                <w:color w:val="000000"/>
                <w:sz w:val="20"/>
                <w:szCs w:val="20"/>
                <w:lang w:val="fr-CA"/>
              </w:rPr>
            </w:pPr>
            <w:r>
              <w:rPr>
                <w:color w:val="000000"/>
                <w:sz w:val="20"/>
                <w:szCs w:val="20"/>
                <w:lang w:val="fr-CA"/>
              </w:rPr>
              <w:t xml:space="preserve">Minute </w:t>
            </w:r>
            <w:r w:rsidR="00FD73B2">
              <w:rPr>
                <w:color w:val="000000"/>
                <w:sz w:val="20"/>
                <w:szCs w:val="20"/>
                <w:lang w:val="fr-CA"/>
              </w:rPr>
              <w:t>de réunion, incluant une liste de participants (désagrégés par genre et institution)</w:t>
            </w:r>
          </w:p>
        </w:tc>
        <w:tc>
          <w:tcPr>
            <w:tcW w:w="4563" w:type="dxa"/>
            <w:shd w:val="clear" w:color="auto" w:fill="D9E2F3" w:themeFill="accent1" w:themeFillTint="33"/>
          </w:tcPr>
          <w:p w14:paraId="2F81FD84" w14:textId="77777777" w:rsidR="00FD73B2" w:rsidRPr="00224133" w:rsidRDefault="00FD73B2" w:rsidP="00C74176">
            <w:pPr>
              <w:spacing w:after="0" w:line="276" w:lineRule="auto"/>
              <w:rPr>
                <w:color w:val="000000"/>
                <w:sz w:val="20"/>
                <w:szCs w:val="20"/>
                <w:lang w:val="fr-CA"/>
              </w:rPr>
            </w:pPr>
          </w:p>
        </w:tc>
      </w:tr>
      <w:tr w:rsidR="00FD73B2" w:rsidRPr="00F20767" w14:paraId="6A66BC07" w14:textId="77777777" w:rsidTr="00922CEE">
        <w:trPr>
          <w:tblHeader/>
        </w:trPr>
        <w:tc>
          <w:tcPr>
            <w:tcW w:w="2520" w:type="dxa"/>
            <w:shd w:val="clear" w:color="auto" w:fill="D9E2F3" w:themeFill="accent1" w:themeFillTint="33"/>
            <w:vAlign w:val="center"/>
          </w:tcPr>
          <w:p w14:paraId="550987D3" w14:textId="77777777" w:rsidR="00FD73B2" w:rsidRPr="00434F7F" w:rsidRDefault="00FD73B2" w:rsidP="00B92240">
            <w:pPr>
              <w:spacing w:after="0" w:line="276" w:lineRule="auto"/>
              <w:rPr>
                <w:color w:val="000000"/>
                <w:sz w:val="20"/>
                <w:szCs w:val="20"/>
                <w:lang w:val="fr-CA"/>
              </w:rPr>
            </w:pPr>
            <w:r w:rsidRPr="00434F7F">
              <w:rPr>
                <w:color w:val="000000"/>
                <w:sz w:val="20"/>
                <w:szCs w:val="20"/>
                <w:lang w:val="fr-CA"/>
              </w:rPr>
              <w:t>Activité 2.2 : Liste des parties prenantes</w:t>
            </w:r>
          </w:p>
        </w:tc>
        <w:tc>
          <w:tcPr>
            <w:tcW w:w="1980" w:type="dxa"/>
            <w:shd w:val="clear" w:color="auto" w:fill="D9E2F3" w:themeFill="accent1" w:themeFillTint="33"/>
            <w:vAlign w:val="center"/>
          </w:tcPr>
          <w:p w14:paraId="69AC825D" w14:textId="77777777" w:rsidR="00FD73B2" w:rsidRPr="00434F7F" w:rsidRDefault="00FD73B2" w:rsidP="00B92240">
            <w:pPr>
              <w:spacing w:after="0" w:line="276" w:lineRule="auto"/>
              <w:rPr>
                <w:color w:val="000000"/>
                <w:sz w:val="20"/>
                <w:szCs w:val="20"/>
                <w:lang w:val="fr-CA"/>
              </w:rPr>
            </w:pPr>
            <w:r>
              <w:rPr>
                <w:color w:val="000000"/>
                <w:sz w:val="20"/>
                <w:szCs w:val="20"/>
                <w:lang w:val="fr-CA"/>
              </w:rPr>
              <w:t>Nombres de parties prenantes engagées</w:t>
            </w:r>
          </w:p>
        </w:tc>
        <w:tc>
          <w:tcPr>
            <w:tcW w:w="3060" w:type="dxa"/>
            <w:shd w:val="clear" w:color="auto" w:fill="D9E2F3" w:themeFill="accent1" w:themeFillTint="33"/>
            <w:vAlign w:val="center"/>
          </w:tcPr>
          <w:p w14:paraId="1A122C63" w14:textId="716E079B" w:rsidR="00FD73B2" w:rsidRPr="00434F7F" w:rsidRDefault="00B92240" w:rsidP="00B92240">
            <w:pPr>
              <w:spacing w:after="0" w:line="276" w:lineRule="auto"/>
              <w:rPr>
                <w:color w:val="000000"/>
                <w:sz w:val="20"/>
                <w:szCs w:val="20"/>
                <w:lang w:val="fr-CA"/>
              </w:rPr>
            </w:pPr>
            <w:r>
              <w:rPr>
                <w:color w:val="000000"/>
                <w:sz w:val="20"/>
                <w:szCs w:val="20"/>
                <w:lang w:val="fr-CA"/>
              </w:rPr>
              <w:t xml:space="preserve">Minimum de </w:t>
            </w:r>
            <w:r w:rsidR="00FD73B2">
              <w:rPr>
                <w:color w:val="000000"/>
                <w:sz w:val="20"/>
                <w:szCs w:val="20"/>
                <w:lang w:val="fr-CA"/>
              </w:rPr>
              <w:t>10 parties prenantes</w:t>
            </w:r>
          </w:p>
        </w:tc>
        <w:tc>
          <w:tcPr>
            <w:tcW w:w="3627" w:type="dxa"/>
            <w:shd w:val="clear" w:color="auto" w:fill="D9E2F3" w:themeFill="accent1" w:themeFillTint="33"/>
            <w:vAlign w:val="center"/>
          </w:tcPr>
          <w:p w14:paraId="5C0DD179" w14:textId="4D93C323" w:rsidR="00FD73B2" w:rsidRDefault="00FD73B2" w:rsidP="00B92240">
            <w:pPr>
              <w:spacing w:after="0" w:line="276" w:lineRule="auto"/>
              <w:rPr>
                <w:color w:val="000000"/>
                <w:sz w:val="20"/>
                <w:szCs w:val="20"/>
                <w:lang w:val="fr-CA"/>
              </w:rPr>
            </w:pPr>
            <w:r>
              <w:rPr>
                <w:color w:val="000000"/>
                <w:sz w:val="20"/>
                <w:szCs w:val="20"/>
                <w:lang w:val="fr-CA"/>
              </w:rPr>
              <w:t xml:space="preserve">Liste </w:t>
            </w:r>
            <w:r w:rsidR="00B92240">
              <w:rPr>
                <w:color w:val="000000"/>
                <w:sz w:val="20"/>
                <w:szCs w:val="20"/>
                <w:lang w:val="fr-CA"/>
              </w:rPr>
              <w:t>des parties prenante</w:t>
            </w:r>
            <w:r w:rsidR="007702BC">
              <w:rPr>
                <w:color w:val="000000"/>
                <w:sz w:val="20"/>
                <w:szCs w:val="20"/>
                <w:lang w:val="fr-CA"/>
              </w:rPr>
              <w:t xml:space="preserve"> </w:t>
            </w:r>
            <w:proofErr w:type="spellStart"/>
            <w:r w:rsidR="00B92240">
              <w:rPr>
                <w:color w:val="000000"/>
                <w:sz w:val="20"/>
                <w:szCs w:val="20"/>
                <w:lang w:val="fr-CA"/>
              </w:rPr>
              <w:t>svalidée</w:t>
            </w:r>
            <w:proofErr w:type="spellEnd"/>
          </w:p>
          <w:p w14:paraId="463D9C72" w14:textId="0DC2FF8E" w:rsidR="007702BC" w:rsidRPr="00434F7F" w:rsidRDefault="007702BC" w:rsidP="00B92240">
            <w:pPr>
              <w:spacing w:after="0" w:line="276" w:lineRule="auto"/>
              <w:rPr>
                <w:color w:val="000000"/>
                <w:sz w:val="20"/>
                <w:szCs w:val="20"/>
                <w:lang w:val="fr-CA"/>
              </w:rPr>
            </w:pPr>
            <w:r>
              <w:rPr>
                <w:color w:val="000000"/>
                <w:sz w:val="20"/>
                <w:szCs w:val="20"/>
                <w:lang w:val="fr-CA"/>
              </w:rPr>
              <w:t>Liste des participants aux session de travail</w:t>
            </w:r>
          </w:p>
        </w:tc>
        <w:tc>
          <w:tcPr>
            <w:tcW w:w="4563" w:type="dxa"/>
            <w:shd w:val="clear" w:color="auto" w:fill="D9E2F3" w:themeFill="accent1" w:themeFillTint="33"/>
          </w:tcPr>
          <w:p w14:paraId="44A78A05" w14:textId="6A501364" w:rsidR="00FD73B2" w:rsidRPr="00434F7F" w:rsidRDefault="00B92240" w:rsidP="00C74176">
            <w:pPr>
              <w:spacing w:after="0" w:line="276" w:lineRule="auto"/>
              <w:rPr>
                <w:color w:val="000000"/>
                <w:sz w:val="20"/>
                <w:szCs w:val="20"/>
                <w:lang w:val="fr-CA"/>
              </w:rPr>
            </w:pPr>
            <w:r>
              <w:rPr>
                <w:color w:val="000000"/>
                <w:sz w:val="20"/>
                <w:szCs w:val="20"/>
                <w:lang w:val="fr-CA"/>
              </w:rPr>
              <w:t>E</w:t>
            </w:r>
            <w:r w:rsidRPr="00E04674">
              <w:rPr>
                <w:color w:val="000000"/>
                <w:sz w:val="20"/>
                <w:szCs w:val="20"/>
                <w:lang w:val="fr-CA"/>
              </w:rPr>
              <w:t>ntités concernées par le projet (ONU, CTCN, NDE, ministères, entreprises de services publics, agences de financement, GCF, associations, universités, etc.) avec leurs rôles et responsabilités défini</w:t>
            </w:r>
          </w:p>
        </w:tc>
      </w:tr>
      <w:tr w:rsidR="00FD73B2" w:rsidRPr="00F20767" w14:paraId="51215FC6" w14:textId="77777777" w:rsidTr="00922CEE">
        <w:trPr>
          <w:tblHeader/>
        </w:trPr>
        <w:tc>
          <w:tcPr>
            <w:tcW w:w="2520" w:type="dxa"/>
            <w:shd w:val="clear" w:color="auto" w:fill="D9E2F3" w:themeFill="accent1" w:themeFillTint="33"/>
            <w:vAlign w:val="center"/>
          </w:tcPr>
          <w:p w14:paraId="02484D10" w14:textId="77777777" w:rsidR="00FD73B2" w:rsidRPr="00434F7F" w:rsidRDefault="00FD73B2" w:rsidP="007702BC">
            <w:pPr>
              <w:spacing w:after="0" w:line="276" w:lineRule="auto"/>
              <w:rPr>
                <w:color w:val="000000"/>
                <w:sz w:val="20"/>
                <w:szCs w:val="20"/>
                <w:lang w:val="fr-CA"/>
              </w:rPr>
            </w:pPr>
            <w:r w:rsidRPr="00EF0266">
              <w:rPr>
                <w:color w:val="000000"/>
                <w:sz w:val="20"/>
                <w:szCs w:val="20"/>
                <w:lang w:val="fr-CA"/>
              </w:rPr>
              <w:lastRenderedPageBreak/>
              <w:t>Activité 2.3 : Diagnostic du réseau électrique actuel de l'archipel des Comores</w:t>
            </w:r>
          </w:p>
        </w:tc>
        <w:tc>
          <w:tcPr>
            <w:tcW w:w="1980" w:type="dxa"/>
            <w:shd w:val="clear" w:color="auto" w:fill="D9E2F3" w:themeFill="accent1" w:themeFillTint="33"/>
            <w:vAlign w:val="center"/>
          </w:tcPr>
          <w:p w14:paraId="2AC0FD3C" w14:textId="77777777" w:rsidR="00FD73B2" w:rsidRDefault="00FD73B2" w:rsidP="007702BC">
            <w:pPr>
              <w:spacing w:after="0" w:line="276" w:lineRule="auto"/>
              <w:rPr>
                <w:color w:val="000000"/>
                <w:sz w:val="20"/>
                <w:szCs w:val="20"/>
                <w:lang w:val="fr-CA"/>
              </w:rPr>
            </w:pPr>
            <w:r>
              <w:rPr>
                <w:color w:val="000000"/>
                <w:sz w:val="20"/>
                <w:szCs w:val="20"/>
                <w:lang w:val="fr-CA"/>
              </w:rPr>
              <w:t>Nombre de livrables produits</w:t>
            </w:r>
          </w:p>
          <w:p w14:paraId="48BFB6E6" w14:textId="77777777" w:rsidR="00FD73B2" w:rsidRDefault="00FD73B2" w:rsidP="007702BC">
            <w:pPr>
              <w:spacing w:after="0" w:line="276" w:lineRule="auto"/>
              <w:rPr>
                <w:color w:val="000000"/>
                <w:sz w:val="20"/>
                <w:szCs w:val="20"/>
                <w:lang w:val="fr-CA"/>
              </w:rPr>
            </w:pPr>
          </w:p>
          <w:p w14:paraId="7DD866B3" w14:textId="77777777" w:rsidR="00FD73B2" w:rsidRDefault="00FD73B2" w:rsidP="007702BC">
            <w:pPr>
              <w:spacing w:after="0" w:line="276" w:lineRule="auto"/>
              <w:rPr>
                <w:color w:val="000000"/>
                <w:sz w:val="20"/>
                <w:szCs w:val="20"/>
                <w:lang w:val="fr-CA"/>
              </w:rPr>
            </w:pPr>
            <w:r>
              <w:rPr>
                <w:color w:val="000000"/>
                <w:sz w:val="20"/>
                <w:szCs w:val="20"/>
                <w:lang w:val="fr-CA"/>
              </w:rPr>
              <w:t>Nombres de réunions organisées</w:t>
            </w:r>
          </w:p>
          <w:p w14:paraId="71E8D65D" w14:textId="77777777" w:rsidR="00FD73B2" w:rsidRDefault="00FD73B2" w:rsidP="007702BC">
            <w:pPr>
              <w:spacing w:after="0" w:line="276" w:lineRule="auto"/>
              <w:rPr>
                <w:color w:val="000000"/>
                <w:sz w:val="20"/>
                <w:szCs w:val="20"/>
                <w:lang w:val="fr-CA"/>
              </w:rPr>
            </w:pPr>
          </w:p>
          <w:p w14:paraId="0C749903" w14:textId="77777777" w:rsidR="00FD73B2" w:rsidRPr="00434F7F" w:rsidRDefault="00FD73B2" w:rsidP="007702BC">
            <w:pPr>
              <w:spacing w:after="0" w:line="276" w:lineRule="auto"/>
              <w:rPr>
                <w:color w:val="000000"/>
                <w:sz w:val="20"/>
                <w:szCs w:val="20"/>
                <w:lang w:val="fr-CA"/>
              </w:rPr>
            </w:pPr>
            <w:r>
              <w:rPr>
                <w:color w:val="000000"/>
                <w:sz w:val="20"/>
                <w:szCs w:val="20"/>
                <w:lang w:val="fr-CA"/>
              </w:rPr>
              <w:t xml:space="preserve">Nombres de participants </w:t>
            </w:r>
            <w:r w:rsidRPr="00057D1C">
              <w:rPr>
                <w:color w:val="000000"/>
                <w:sz w:val="20"/>
                <w:szCs w:val="20"/>
                <w:lang w:val="fr-CA"/>
              </w:rPr>
              <w:t>(désagrégés par genre et institution)</w:t>
            </w:r>
          </w:p>
        </w:tc>
        <w:tc>
          <w:tcPr>
            <w:tcW w:w="3060" w:type="dxa"/>
            <w:shd w:val="clear" w:color="auto" w:fill="D9E2F3" w:themeFill="accent1" w:themeFillTint="33"/>
            <w:vAlign w:val="center"/>
          </w:tcPr>
          <w:p w14:paraId="701EB8DE" w14:textId="38B1F074" w:rsidR="00FD73B2" w:rsidRDefault="00FD73B2" w:rsidP="007702BC">
            <w:pPr>
              <w:spacing w:after="0" w:line="276" w:lineRule="auto"/>
              <w:rPr>
                <w:color w:val="000000"/>
                <w:sz w:val="20"/>
                <w:szCs w:val="20"/>
                <w:lang w:val="fr-CA"/>
              </w:rPr>
            </w:pPr>
            <w:r>
              <w:rPr>
                <w:color w:val="000000"/>
                <w:sz w:val="20"/>
                <w:szCs w:val="20"/>
                <w:lang w:val="fr-CA"/>
              </w:rPr>
              <w:t xml:space="preserve">1 </w:t>
            </w:r>
            <w:r w:rsidR="007702BC">
              <w:rPr>
                <w:color w:val="000000"/>
                <w:sz w:val="20"/>
                <w:szCs w:val="20"/>
                <w:lang w:val="fr-CA"/>
              </w:rPr>
              <w:t>Livrable (</w:t>
            </w:r>
            <w:r>
              <w:rPr>
                <w:color w:val="000000"/>
                <w:sz w:val="20"/>
                <w:szCs w:val="20"/>
                <w:lang w:val="fr-CA"/>
              </w:rPr>
              <w:t>plan de diagnostic</w:t>
            </w:r>
            <w:r w:rsidR="007702BC">
              <w:rPr>
                <w:color w:val="000000"/>
                <w:sz w:val="20"/>
                <w:szCs w:val="20"/>
                <w:lang w:val="fr-CA"/>
              </w:rPr>
              <w:t>)</w:t>
            </w:r>
          </w:p>
          <w:p w14:paraId="65A70000" w14:textId="77777777" w:rsidR="00FD73B2" w:rsidRDefault="00FD73B2" w:rsidP="007702BC">
            <w:pPr>
              <w:spacing w:after="0" w:line="276" w:lineRule="auto"/>
              <w:rPr>
                <w:color w:val="000000"/>
                <w:sz w:val="20"/>
                <w:szCs w:val="20"/>
                <w:lang w:val="fr-CA"/>
              </w:rPr>
            </w:pPr>
          </w:p>
          <w:p w14:paraId="7C59A1CC" w14:textId="77777777" w:rsidR="0068515D" w:rsidRDefault="0068515D" w:rsidP="007702BC">
            <w:pPr>
              <w:spacing w:after="0" w:line="276" w:lineRule="auto"/>
              <w:rPr>
                <w:color w:val="000000"/>
                <w:sz w:val="20"/>
                <w:szCs w:val="20"/>
                <w:lang w:val="fr-CA"/>
              </w:rPr>
            </w:pPr>
          </w:p>
          <w:p w14:paraId="771DA5DF" w14:textId="2F27A572" w:rsidR="00FD73B2" w:rsidRDefault="00A83E15" w:rsidP="007702BC">
            <w:pPr>
              <w:spacing w:after="0" w:line="276" w:lineRule="auto"/>
              <w:rPr>
                <w:color w:val="000000"/>
                <w:sz w:val="20"/>
                <w:szCs w:val="20"/>
                <w:lang w:val="fr-CA"/>
              </w:rPr>
            </w:pPr>
            <w:r>
              <w:rPr>
                <w:color w:val="000000"/>
                <w:sz w:val="20"/>
                <w:szCs w:val="20"/>
                <w:lang w:val="fr-CA"/>
              </w:rPr>
              <w:t>3</w:t>
            </w:r>
            <w:r w:rsidR="00FD73B2">
              <w:rPr>
                <w:color w:val="000000"/>
                <w:sz w:val="20"/>
                <w:szCs w:val="20"/>
                <w:lang w:val="fr-CA"/>
              </w:rPr>
              <w:t xml:space="preserve"> </w:t>
            </w:r>
            <w:r w:rsidR="00FD73B2" w:rsidRPr="0068515D">
              <w:rPr>
                <w:color w:val="000000"/>
                <w:sz w:val="20"/>
                <w:szCs w:val="20"/>
                <w:lang w:val="fr-CA"/>
              </w:rPr>
              <w:t>réunions virtuelles</w:t>
            </w:r>
            <w:r w:rsidR="00A40578">
              <w:rPr>
                <w:color w:val="000000"/>
                <w:sz w:val="20"/>
                <w:szCs w:val="20"/>
                <w:lang w:val="fr-CA"/>
              </w:rPr>
              <w:t xml:space="preserve"> </w:t>
            </w:r>
          </w:p>
          <w:p w14:paraId="47715193" w14:textId="77777777" w:rsidR="00FD73B2" w:rsidRDefault="00FD73B2" w:rsidP="007702BC">
            <w:pPr>
              <w:spacing w:after="0" w:line="276" w:lineRule="auto"/>
              <w:rPr>
                <w:color w:val="000000"/>
                <w:sz w:val="20"/>
                <w:szCs w:val="20"/>
                <w:lang w:val="fr-CA"/>
              </w:rPr>
            </w:pPr>
          </w:p>
          <w:p w14:paraId="61534E17" w14:textId="77777777" w:rsidR="00FD73B2" w:rsidRDefault="00FD73B2" w:rsidP="007702BC">
            <w:pPr>
              <w:spacing w:after="0" w:line="276" w:lineRule="auto"/>
              <w:rPr>
                <w:color w:val="000000"/>
                <w:sz w:val="20"/>
                <w:szCs w:val="20"/>
                <w:lang w:val="fr-CA"/>
              </w:rPr>
            </w:pPr>
          </w:p>
          <w:p w14:paraId="53E7B274" w14:textId="366B9BCF" w:rsidR="00FD73B2" w:rsidRPr="00434F7F" w:rsidRDefault="00FD73B2" w:rsidP="007702BC">
            <w:pPr>
              <w:spacing w:after="0" w:line="276" w:lineRule="auto"/>
              <w:rPr>
                <w:color w:val="000000"/>
                <w:sz w:val="20"/>
                <w:szCs w:val="20"/>
                <w:lang w:val="fr-CA"/>
              </w:rPr>
            </w:pPr>
            <w:r>
              <w:rPr>
                <w:color w:val="000000"/>
                <w:sz w:val="20"/>
                <w:szCs w:val="20"/>
                <w:lang w:val="fr-CA"/>
              </w:rPr>
              <w:t>A minima 1 personne par partie prenante convoquée</w:t>
            </w:r>
          </w:p>
        </w:tc>
        <w:tc>
          <w:tcPr>
            <w:tcW w:w="3627" w:type="dxa"/>
            <w:shd w:val="clear" w:color="auto" w:fill="D9E2F3" w:themeFill="accent1" w:themeFillTint="33"/>
            <w:vAlign w:val="center"/>
          </w:tcPr>
          <w:p w14:paraId="7AB5EDC5" w14:textId="59451C0E" w:rsidR="00FD73B2" w:rsidRDefault="007702BC" w:rsidP="007702BC">
            <w:pPr>
              <w:spacing w:after="0" w:line="276" w:lineRule="auto"/>
              <w:rPr>
                <w:color w:val="000000"/>
                <w:sz w:val="20"/>
                <w:szCs w:val="20"/>
                <w:lang w:val="fr-CA"/>
              </w:rPr>
            </w:pPr>
            <w:r>
              <w:rPr>
                <w:color w:val="000000"/>
                <w:sz w:val="20"/>
                <w:szCs w:val="20"/>
                <w:lang w:val="fr-CA"/>
              </w:rPr>
              <w:t>P</w:t>
            </w:r>
            <w:r w:rsidR="00FD73B2">
              <w:rPr>
                <w:color w:val="000000"/>
                <w:sz w:val="20"/>
                <w:szCs w:val="20"/>
                <w:lang w:val="fr-CA"/>
              </w:rPr>
              <w:t xml:space="preserve">lan de diagnostic </w:t>
            </w:r>
            <w:r>
              <w:rPr>
                <w:color w:val="000000"/>
                <w:sz w:val="20"/>
                <w:szCs w:val="20"/>
                <w:lang w:val="fr-CA"/>
              </w:rPr>
              <w:t>validé</w:t>
            </w:r>
          </w:p>
          <w:p w14:paraId="306F9268" w14:textId="77777777" w:rsidR="00FD73B2" w:rsidRDefault="00FD73B2" w:rsidP="007702BC">
            <w:pPr>
              <w:spacing w:after="0" w:line="276" w:lineRule="auto"/>
              <w:rPr>
                <w:color w:val="000000"/>
                <w:sz w:val="20"/>
                <w:szCs w:val="20"/>
                <w:lang w:val="fr-CA"/>
              </w:rPr>
            </w:pPr>
          </w:p>
          <w:p w14:paraId="7B72D648" w14:textId="2995CEF8" w:rsidR="007702BC" w:rsidRDefault="007702BC" w:rsidP="007702BC">
            <w:pPr>
              <w:spacing w:after="0" w:line="276" w:lineRule="auto"/>
              <w:rPr>
                <w:color w:val="000000"/>
                <w:sz w:val="20"/>
                <w:szCs w:val="20"/>
                <w:lang w:val="fr-CA"/>
              </w:rPr>
            </w:pPr>
            <w:r>
              <w:rPr>
                <w:color w:val="000000"/>
                <w:sz w:val="20"/>
                <w:szCs w:val="20"/>
                <w:lang w:val="fr-CA"/>
              </w:rPr>
              <w:t>Minute</w:t>
            </w:r>
            <w:r w:rsidR="00FD73B2">
              <w:rPr>
                <w:color w:val="000000"/>
                <w:sz w:val="20"/>
                <w:szCs w:val="20"/>
                <w:lang w:val="fr-CA"/>
              </w:rPr>
              <w:t xml:space="preserve"> de réunions, </w:t>
            </w:r>
          </w:p>
          <w:p w14:paraId="338C72B1" w14:textId="77777777" w:rsidR="007702BC" w:rsidRDefault="007702BC" w:rsidP="007702BC">
            <w:pPr>
              <w:spacing w:after="0" w:line="276" w:lineRule="auto"/>
              <w:rPr>
                <w:color w:val="000000"/>
                <w:sz w:val="20"/>
                <w:szCs w:val="20"/>
                <w:lang w:val="fr-CA"/>
              </w:rPr>
            </w:pPr>
          </w:p>
          <w:p w14:paraId="435072BA" w14:textId="7331C121" w:rsidR="00FD73B2" w:rsidRPr="00434F7F" w:rsidRDefault="007702BC" w:rsidP="007702BC">
            <w:pPr>
              <w:spacing w:after="0" w:line="276" w:lineRule="auto"/>
              <w:rPr>
                <w:color w:val="000000"/>
                <w:sz w:val="20"/>
                <w:szCs w:val="20"/>
                <w:lang w:val="fr-CA"/>
              </w:rPr>
            </w:pPr>
            <w:r>
              <w:rPr>
                <w:color w:val="000000"/>
                <w:sz w:val="20"/>
                <w:szCs w:val="20"/>
                <w:lang w:val="fr-CA"/>
              </w:rPr>
              <w:t>L</w:t>
            </w:r>
            <w:r w:rsidR="00FD73B2">
              <w:rPr>
                <w:color w:val="000000"/>
                <w:sz w:val="20"/>
                <w:szCs w:val="20"/>
                <w:lang w:val="fr-CA"/>
              </w:rPr>
              <w:t xml:space="preserve">iste des participants </w:t>
            </w:r>
            <w:r w:rsidR="00FD73B2" w:rsidRPr="00447BB1">
              <w:rPr>
                <w:color w:val="000000"/>
                <w:sz w:val="20"/>
                <w:szCs w:val="20"/>
                <w:lang w:val="fr-CA"/>
              </w:rPr>
              <w:t>(désagrégés par genre et institution)</w:t>
            </w:r>
          </w:p>
        </w:tc>
        <w:tc>
          <w:tcPr>
            <w:tcW w:w="4563" w:type="dxa"/>
            <w:shd w:val="clear" w:color="auto" w:fill="D9E2F3" w:themeFill="accent1" w:themeFillTint="33"/>
            <w:vAlign w:val="center"/>
          </w:tcPr>
          <w:p w14:paraId="004E2656" w14:textId="77777777" w:rsidR="00FD73B2" w:rsidRPr="00434F7F" w:rsidRDefault="00FD73B2" w:rsidP="007702BC">
            <w:pPr>
              <w:spacing w:after="0" w:line="276" w:lineRule="auto"/>
              <w:rPr>
                <w:color w:val="000000"/>
                <w:sz w:val="20"/>
                <w:szCs w:val="20"/>
                <w:lang w:val="fr-CA"/>
              </w:rPr>
            </w:pPr>
            <w:r w:rsidRPr="00B75B02">
              <w:rPr>
                <w:color w:val="000000"/>
                <w:sz w:val="20"/>
                <w:szCs w:val="20"/>
                <w:lang w:val="fr-CA"/>
              </w:rPr>
              <w:t>Une collecte de données appropriée et des réunions avec les parties prenantes seront nécessaires pour évaluer l'état actuel du réseau électrique de l'archipel.</w:t>
            </w:r>
          </w:p>
        </w:tc>
      </w:tr>
      <w:tr w:rsidR="00FD73B2" w:rsidRPr="00F20767" w14:paraId="16B32551" w14:textId="77777777" w:rsidTr="00922CEE">
        <w:trPr>
          <w:tblHeader/>
        </w:trPr>
        <w:tc>
          <w:tcPr>
            <w:tcW w:w="2520" w:type="dxa"/>
            <w:shd w:val="clear" w:color="auto" w:fill="D9E2F3" w:themeFill="accent1" w:themeFillTint="33"/>
            <w:vAlign w:val="center"/>
          </w:tcPr>
          <w:p w14:paraId="0864010E" w14:textId="77777777" w:rsidR="00FD73B2" w:rsidRPr="00434F7F" w:rsidRDefault="00FD73B2" w:rsidP="007702BC">
            <w:pPr>
              <w:spacing w:after="0" w:line="276" w:lineRule="auto"/>
              <w:rPr>
                <w:color w:val="000000"/>
                <w:sz w:val="20"/>
                <w:szCs w:val="20"/>
                <w:lang w:val="fr-CA"/>
              </w:rPr>
            </w:pPr>
            <w:r w:rsidRPr="00434F7F">
              <w:rPr>
                <w:color w:val="000000"/>
                <w:sz w:val="20"/>
                <w:szCs w:val="20"/>
                <w:lang w:val="fr-CA"/>
              </w:rPr>
              <w:t>Activité 2.4 : Atelier de lancement (en présentiel) avec les représentants clés</w:t>
            </w:r>
          </w:p>
        </w:tc>
        <w:tc>
          <w:tcPr>
            <w:tcW w:w="1980" w:type="dxa"/>
            <w:shd w:val="clear" w:color="auto" w:fill="D9E2F3" w:themeFill="accent1" w:themeFillTint="33"/>
            <w:vAlign w:val="center"/>
          </w:tcPr>
          <w:p w14:paraId="7F893AF1" w14:textId="77777777" w:rsidR="00FD73B2" w:rsidRDefault="00FD73B2" w:rsidP="007702BC">
            <w:pPr>
              <w:spacing w:after="0" w:line="276" w:lineRule="auto"/>
              <w:rPr>
                <w:color w:val="000000"/>
                <w:sz w:val="20"/>
                <w:szCs w:val="20"/>
                <w:lang w:val="fr-CA"/>
              </w:rPr>
            </w:pPr>
            <w:r>
              <w:rPr>
                <w:color w:val="000000"/>
                <w:sz w:val="20"/>
                <w:szCs w:val="20"/>
                <w:lang w:val="fr-CA"/>
              </w:rPr>
              <w:t>Nombre de réunion organisée</w:t>
            </w:r>
          </w:p>
          <w:p w14:paraId="4EA72CFB" w14:textId="77777777" w:rsidR="00FD73B2" w:rsidRDefault="00FD73B2" w:rsidP="007702BC">
            <w:pPr>
              <w:spacing w:after="0" w:line="276" w:lineRule="auto"/>
              <w:rPr>
                <w:color w:val="000000"/>
                <w:sz w:val="20"/>
                <w:szCs w:val="20"/>
                <w:lang w:val="fr-CA"/>
              </w:rPr>
            </w:pPr>
          </w:p>
          <w:p w14:paraId="7E7575B7" w14:textId="77777777" w:rsidR="00FD73B2" w:rsidRPr="00434F7F" w:rsidRDefault="00FD73B2" w:rsidP="007702BC">
            <w:pPr>
              <w:spacing w:after="0" w:line="276" w:lineRule="auto"/>
              <w:rPr>
                <w:color w:val="000000"/>
                <w:sz w:val="20"/>
                <w:szCs w:val="20"/>
                <w:lang w:val="fr-CA"/>
              </w:rPr>
            </w:pPr>
            <w:r w:rsidRPr="005A1A7D">
              <w:rPr>
                <w:color w:val="000000"/>
                <w:sz w:val="20"/>
                <w:szCs w:val="20"/>
                <w:lang w:val="fr-CA"/>
              </w:rPr>
              <w:t>Nombres de participants (désagrégé par genre et institution)</w:t>
            </w:r>
          </w:p>
        </w:tc>
        <w:tc>
          <w:tcPr>
            <w:tcW w:w="3060" w:type="dxa"/>
            <w:shd w:val="clear" w:color="auto" w:fill="D9E2F3" w:themeFill="accent1" w:themeFillTint="33"/>
            <w:vAlign w:val="center"/>
          </w:tcPr>
          <w:p w14:paraId="7B31FA31" w14:textId="77777777" w:rsidR="00FD73B2" w:rsidRDefault="00FD73B2" w:rsidP="007702BC">
            <w:pPr>
              <w:spacing w:after="0" w:line="276" w:lineRule="auto"/>
              <w:rPr>
                <w:color w:val="000000"/>
                <w:sz w:val="20"/>
                <w:szCs w:val="20"/>
                <w:lang w:val="fr-CA"/>
              </w:rPr>
            </w:pPr>
            <w:r>
              <w:rPr>
                <w:color w:val="000000"/>
                <w:sz w:val="20"/>
                <w:szCs w:val="20"/>
                <w:lang w:val="fr-CA"/>
              </w:rPr>
              <w:t>1 atelier de lancement en présentiel</w:t>
            </w:r>
          </w:p>
          <w:p w14:paraId="47582ECC" w14:textId="77777777" w:rsidR="00FD73B2" w:rsidRDefault="00FD73B2" w:rsidP="007702BC">
            <w:pPr>
              <w:spacing w:after="0" w:line="276" w:lineRule="auto"/>
              <w:rPr>
                <w:color w:val="000000"/>
                <w:sz w:val="20"/>
                <w:szCs w:val="20"/>
                <w:lang w:val="fr-CA"/>
              </w:rPr>
            </w:pPr>
          </w:p>
          <w:p w14:paraId="1D0831D6" w14:textId="77777777" w:rsidR="00FD73B2" w:rsidRPr="00434F7F" w:rsidRDefault="00FD73B2" w:rsidP="007702BC">
            <w:pPr>
              <w:spacing w:after="0" w:line="276" w:lineRule="auto"/>
              <w:rPr>
                <w:color w:val="000000"/>
                <w:sz w:val="20"/>
                <w:szCs w:val="20"/>
                <w:lang w:val="fr-CA"/>
              </w:rPr>
            </w:pPr>
            <w:r>
              <w:rPr>
                <w:color w:val="000000"/>
                <w:sz w:val="20"/>
                <w:szCs w:val="20"/>
                <w:lang w:val="fr-CA"/>
              </w:rPr>
              <w:t xml:space="preserve">A minima 1 personne par partie prenante </w:t>
            </w:r>
          </w:p>
        </w:tc>
        <w:tc>
          <w:tcPr>
            <w:tcW w:w="3627" w:type="dxa"/>
            <w:shd w:val="clear" w:color="auto" w:fill="D9E2F3" w:themeFill="accent1" w:themeFillTint="33"/>
            <w:vAlign w:val="center"/>
          </w:tcPr>
          <w:p w14:paraId="4CEED71A" w14:textId="56CB024D" w:rsidR="007702BC" w:rsidRDefault="00FD73B2" w:rsidP="007702BC">
            <w:pPr>
              <w:spacing w:after="0" w:line="276" w:lineRule="auto"/>
              <w:rPr>
                <w:color w:val="000000"/>
                <w:sz w:val="20"/>
                <w:szCs w:val="20"/>
                <w:lang w:val="fr-CA"/>
              </w:rPr>
            </w:pPr>
            <w:r>
              <w:rPr>
                <w:color w:val="000000"/>
                <w:sz w:val="20"/>
                <w:szCs w:val="20"/>
                <w:lang w:val="fr-CA"/>
              </w:rPr>
              <w:t>Compte rendu d’atelier</w:t>
            </w:r>
            <w:r w:rsidR="007702BC">
              <w:rPr>
                <w:color w:val="000000"/>
                <w:sz w:val="20"/>
                <w:szCs w:val="20"/>
                <w:lang w:val="fr-CA"/>
              </w:rPr>
              <w:t xml:space="preserve"> validé par les parties prenantes</w:t>
            </w:r>
          </w:p>
          <w:p w14:paraId="07E44C7E" w14:textId="4EAD854E" w:rsidR="00FD73B2" w:rsidRPr="00434F7F" w:rsidRDefault="007702BC" w:rsidP="007702BC">
            <w:pPr>
              <w:spacing w:after="0" w:line="276" w:lineRule="auto"/>
              <w:rPr>
                <w:color w:val="000000"/>
                <w:sz w:val="20"/>
                <w:szCs w:val="20"/>
                <w:lang w:val="fr-CA"/>
              </w:rPr>
            </w:pPr>
            <w:r>
              <w:rPr>
                <w:color w:val="000000"/>
                <w:sz w:val="20"/>
                <w:szCs w:val="20"/>
                <w:lang w:val="fr-CA"/>
              </w:rPr>
              <w:t>L</w:t>
            </w:r>
            <w:r w:rsidR="00FD73B2">
              <w:rPr>
                <w:color w:val="000000"/>
                <w:sz w:val="20"/>
                <w:szCs w:val="20"/>
                <w:lang w:val="fr-CA"/>
              </w:rPr>
              <w:t xml:space="preserve">iste des personnes présentes par parties prenantes (désagrégé par genre et institution) </w:t>
            </w:r>
          </w:p>
        </w:tc>
        <w:tc>
          <w:tcPr>
            <w:tcW w:w="4563" w:type="dxa"/>
            <w:shd w:val="clear" w:color="auto" w:fill="D9E2F3" w:themeFill="accent1" w:themeFillTint="33"/>
            <w:vAlign w:val="center"/>
          </w:tcPr>
          <w:p w14:paraId="5C572855" w14:textId="77777777" w:rsidR="00FD73B2" w:rsidRPr="00434F7F" w:rsidRDefault="00FD73B2" w:rsidP="007702BC">
            <w:pPr>
              <w:spacing w:after="0" w:line="276" w:lineRule="auto"/>
              <w:rPr>
                <w:color w:val="000000"/>
                <w:sz w:val="20"/>
                <w:szCs w:val="20"/>
                <w:lang w:val="fr-CA"/>
              </w:rPr>
            </w:pPr>
            <w:r>
              <w:rPr>
                <w:color w:val="000000"/>
                <w:sz w:val="20"/>
                <w:szCs w:val="20"/>
                <w:lang w:val="fr-CA"/>
              </w:rPr>
              <w:t>Présentation du projet et du diagnostic développé et des prochaines étapes</w:t>
            </w:r>
          </w:p>
        </w:tc>
      </w:tr>
      <w:tr w:rsidR="00FD73B2" w:rsidRPr="00F20767" w14:paraId="544CE615" w14:textId="77777777" w:rsidTr="00922CEE">
        <w:trPr>
          <w:tblHeader/>
        </w:trPr>
        <w:tc>
          <w:tcPr>
            <w:tcW w:w="2520" w:type="dxa"/>
            <w:shd w:val="clear" w:color="auto" w:fill="D9E2F3" w:themeFill="accent1" w:themeFillTint="33"/>
            <w:vAlign w:val="center"/>
          </w:tcPr>
          <w:p w14:paraId="71AB3F22" w14:textId="77777777" w:rsidR="00FD73B2" w:rsidRPr="003B0D78" w:rsidRDefault="00FD73B2" w:rsidP="007702BC">
            <w:pPr>
              <w:spacing w:after="0" w:line="276" w:lineRule="auto"/>
              <w:rPr>
                <w:b/>
                <w:bCs/>
                <w:color w:val="000000"/>
                <w:sz w:val="20"/>
                <w:szCs w:val="20"/>
                <w:lang w:val="fr-CA"/>
              </w:rPr>
            </w:pPr>
            <w:r w:rsidRPr="007C441C">
              <w:rPr>
                <w:b/>
                <w:bCs/>
                <w:color w:val="000000"/>
                <w:sz w:val="20"/>
                <w:szCs w:val="20"/>
                <w:lang w:val="fr-CA"/>
              </w:rPr>
              <w:t>Activité 3 : Évaluation de la capacité du réseau à évacuer/absorber une plus grande transmission d'électricité</w:t>
            </w:r>
          </w:p>
        </w:tc>
        <w:tc>
          <w:tcPr>
            <w:tcW w:w="1980" w:type="dxa"/>
            <w:shd w:val="clear" w:color="auto" w:fill="D9E2F3" w:themeFill="accent1" w:themeFillTint="33"/>
            <w:vAlign w:val="center"/>
          </w:tcPr>
          <w:p w14:paraId="51A1E9B8" w14:textId="77777777" w:rsidR="00FD73B2" w:rsidRPr="00434F7F" w:rsidRDefault="00FD73B2" w:rsidP="007702BC">
            <w:pPr>
              <w:spacing w:after="0" w:line="276" w:lineRule="auto"/>
              <w:rPr>
                <w:color w:val="000000"/>
                <w:sz w:val="20"/>
                <w:szCs w:val="20"/>
                <w:lang w:val="fr-CA"/>
              </w:rPr>
            </w:pPr>
          </w:p>
        </w:tc>
        <w:tc>
          <w:tcPr>
            <w:tcW w:w="3060" w:type="dxa"/>
            <w:shd w:val="clear" w:color="auto" w:fill="D9E2F3" w:themeFill="accent1" w:themeFillTint="33"/>
            <w:vAlign w:val="center"/>
          </w:tcPr>
          <w:p w14:paraId="4B90271D" w14:textId="77777777" w:rsidR="00FD73B2" w:rsidRPr="00434F7F" w:rsidRDefault="00FD73B2" w:rsidP="007702BC">
            <w:pPr>
              <w:spacing w:after="0" w:line="276" w:lineRule="auto"/>
              <w:rPr>
                <w:color w:val="000000"/>
                <w:sz w:val="20"/>
                <w:szCs w:val="20"/>
                <w:lang w:val="fr-CA"/>
              </w:rPr>
            </w:pPr>
          </w:p>
        </w:tc>
        <w:tc>
          <w:tcPr>
            <w:tcW w:w="3627" w:type="dxa"/>
            <w:shd w:val="clear" w:color="auto" w:fill="D9E2F3" w:themeFill="accent1" w:themeFillTint="33"/>
            <w:vAlign w:val="center"/>
          </w:tcPr>
          <w:p w14:paraId="74395342" w14:textId="77777777" w:rsidR="00FD73B2" w:rsidRPr="00434F7F" w:rsidRDefault="00FD73B2" w:rsidP="007702BC">
            <w:pPr>
              <w:spacing w:after="0" w:line="276" w:lineRule="auto"/>
              <w:rPr>
                <w:color w:val="000000"/>
                <w:sz w:val="20"/>
                <w:szCs w:val="20"/>
                <w:lang w:val="fr-CA"/>
              </w:rPr>
            </w:pPr>
          </w:p>
        </w:tc>
        <w:tc>
          <w:tcPr>
            <w:tcW w:w="4563" w:type="dxa"/>
            <w:shd w:val="clear" w:color="auto" w:fill="D9E2F3" w:themeFill="accent1" w:themeFillTint="33"/>
            <w:vAlign w:val="center"/>
          </w:tcPr>
          <w:p w14:paraId="563BEF01" w14:textId="77777777" w:rsidR="00FD73B2" w:rsidRPr="00434F7F" w:rsidRDefault="00FD73B2" w:rsidP="007702BC">
            <w:pPr>
              <w:spacing w:after="0" w:line="276" w:lineRule="auto"/>
              <w:rPr>
                <w:color w:val="000000"/>
                <w:sz w:val="20"/>
                <w:szCs w:val="20"/>
                <w:lang w:val="fr-CA"/>
              </w:rPr>
            </w:pPr>
            <w:r w:rsidRPr="008F50AE">
              <w:rPr>
                <w:color w:val="000000"/>
                <w:sz w:val="20"/>
                <w:szCs w:val="20"/>
                <w:lang w:val="fr-CA"/>
              </w:rPr>
              <w:t>L’évaluation de la capacité du réseau à évacuer/absorber une plus grande transmission d’électricité est un élément crucial pour intégrer des sources d’énergies renouvelables supplémentaires, telles que l’énergie solaire, dans le réseau existant.</w:t>
            </w:r>
          </w:p>
        </w:tc>
      </w:tr>
      <w:tr w:rsidR="00FD73B2" w:rsidRPr="00F20767" w14:paraId="4AD8C54B" w14:textId="77777777" w:rsidTr="00922CEE">
        <w:trPr>
          <w:tblHeader/>
        </w:trPr>
        <w:tc>
          <w:tcPr>
            <w:tcW w:w="2520" w:type="dxa"/>
            <w:shd w:val="clear" w:color="auto" w:fill="D9E2F3" w:themeFill="accent1" w:themeFillTint="33"/>
            <w:vAlign w:val="center"/>
          </w:tcPr>
          <w:p w14:paraId="2523A2F9" w14:textId="77777777" w:rsidR="00FD73B2" w:rsidRPr="00434F7F" w:rsidRDefault="00FD73B2" w:rsidP="007702BC">
            <w:pPr>
              <w:spacing w:after="0" w:line="276" w:lineRule="auto"/>
              <w:rPr>
                <w:color w:val="000000"/>
                <w:sz w:val="20"/>
                <w:szCs w:val="20"/>
                <w:lang w:val="fr-CA"/>
              </w:rPr>
            </w:pPr>
            <w:r w:rsidRPr="00434F7F">
              <w:rPr>
                <w:color w:val="000000"/>
                <w:sz w:val="20"/>
                <w:szCs w:val="20"/>
                <w:lang w:val="fr-CA"/>
              </w:rPr>
              <w:t>Activité 3.1 : Évaluation de la capacité électrique selon les scénarios de référence des « objectifs nationaux »</w:t>
            </w:r>
          </w:p>
        </w:tc>
        <w:tc>
          <w:tcPr>
            <w:tcW w:w="1980" w:type="dxa"/>
            <w:shd w:val="clear" w:color="auto" w:fill="D9E2F3" w:themeFill="accent1" w:themeFillTint="33"/>
            <w:vAlign w:val="center"/>
          </w:tcPr>
          <w:p w14:paraId="63300126" w14:textId="18BD6207" w:rsidR="00FD73B2" w:rsidRPr="00434F7F" w:rsidRDefault="00FD73B2" w:rsidP="007702BC">
            <w:pPr>
              <w:spacing w:after="0" w:line="276" w:lineRule="auto"/>
              <w:rPr>
                <w:color w:val="000000"/>
                <w:sz w:val="20"/>
                <w:szCs w:val="20"/>
                <w:lang w:val="fr-CA"/>
              </w:rPr>
            </w:pPr>
            <w:r>
              <w:rPr>
                <w:color w:val="000000"/>
                <w:sz w:val="20"/>
                <w:szCs w:val="20"/>
                <w:lang w:val="fr-CA"/>
              </w:rPr>
              <w:t xml:space="preserve">Nombres de </w:t>
            </w:r>
            <w:r w:rsidR="007702BC">
              <w:rPr>
                <w:color w:val="000000"/>
                <w:sz w:val="20"/>
                <w:szCs w:val="20"/>
                <w:lang w:val="fr-CA"/>
              </w:rPr>
              <w:t xml:space="preserve">livrables </w:t>
            </w:r>
            <w:r>
              <w:rPr>
                <w:color w:val="000000"/>
                <w:sz w:val="20"/>
                <w:szCs w:val="20"/>
                <w:lang w:val="fr-CA"/>
              </w:rPr>
              <w:t>produits</w:t>
            </w:r>
          </w:p>
        </w:tc>
        <w:tc>
          <w:tcPr>
            <w:tcW w:w="3060" w:type="dxa"/>
            <w:shd w:val="clear" w:color="auto" w:fill="D9E2F3" w:themeFill="accent1" w:themeFillTint="33"/>
            <w:vAlign w:val="center"/>
          </w:tcPr>
          <w:p w14:paraId="43A8EEB7" w14:textId="34665693" w:rsidR="00FD73B2" w:rsidRPr="00434F7F" w:rsidRDefault="007702BC" w:rsidP="007702BC">
            <w:pPr>
              <w:spacing w:after="0" w:line="276" w:lineRule="auto"/>
              <w:rPr>
                <w:color w:val="000000"/>
                <w:sz w:val="20"/>
                <w:szCs w:val="20"/>
                <w:lang w:val="fr-CA"/>
              </w:rPr>
            </w:pPr>
            <w:r>
              <w:rPr>
                <w:color w:val="000000"/>
                <w:sz w:val="20"/>
                <w:szCs w:val="20"/>
                <w:lang w:val="fr-CA"/>
              </w:rPr>
              <w:t>1 livrable</w:t>
            </w:r>
          </w:p>
        </w:tc>
        <w:tc>
          <w:tcPr>
            <w:tcW w:w="3627" w:type="dxa"/>
            <w:shd w:val="clear" w:color="auto" w:fill="D9E2F3" w:themeFill="accent1" w:themeFillTint="33"/>
            <w:vAlign w:val="center"/>
          </w:tcPr>
          <w:p w14:paraId="42DAA923" w14:textId="28E97C5F" w:rsidR="00FD73B2" w:rsidRPr="00434F7F" w:rsidRDefault="007702BC" w:rsidP="007702BC">
            <w:pPr>
              <w:spacing w:after="0" w:line="276" w:lineRule="auto"/>
              <w:rPr>
                <w:color w:val="000000"/>
                <w:sz w:val="20"/>
                <w:szCs w:val="20"/>
                <w:lang w:val="fr-CA"/>
              </w:rPr>
            </w:pPr>
            <w:r>
              <w:rPr>
                <w:color w:val="000000"/>
                <w:sz w:val="20"/>
                <w:szCs w:val="20"/>
                <w:lang w:val="fr-CA"/>
              </w:rPr>
              <w:t>R</w:t>
            </w:r>
            <w:r w:rsidR="00FD73B2">
              <w:rPr>
                <w:color w:val="000000"/>
                <w:sz w:val="20"/>
                <w:szCs w:val="20"/>
                <w:lang w:val="fr-CA"/>
              </w:rPr>
              <w:t xml:space="preserve">apport </w:t>
            </w:r>
            <w:r>
              <w:rPr>
                <w:color w:val="000000"/>
                <w:sz w:val="20"/>
                <w:szCs w:val="20"/>
                <w:lang w:val="fr-CA"/>
              </w:rPr>
              <w:t xml:space="preserve">d’évaluation validé </w:t>
            </w:r>
          </w:p>
          <w:p w14:paraId="59978891" w14:textId="77777777" w:rsidR="00FD73B2" w:rsidRPr="00434F7F" w:rsidRDefault="00FD73B2" w:rsidP="007702BC">
            <w:pPr>
              <w:spacing w:after="0" w:line="276" w:lineRule="auto"/>
              <w:rPr>
                <w:color w:val="000000"/>
                <w:sz w:val="20"/>
                <w:szCs w:val="20"/>
                <w:lang w:val="fr-CA"/>
              </w:rPr>
            </w:pPr>
          </w:p>
        </w:tc>
        <w:tc>
          <w:tcPr>
            <w:tcW w:w="4563" w:type="dxa"/>
            <w:shd w:val="clear" w:color="auto" w:fill="D9E2F3" w:themeFill="accent1" w:themeFillTint="33"/>
          </w:tcPr>
          <w:p w14:paraId="255F0F40" w14:textId="36B734F4" w:rsidR="00FD73B2" w:rsidRPr="00434F7F" w:rsidRDefault="007702BC" w:rsidP="00C74176">
            <w:pPr>
              <w:spacing w:after="0" w:line="276" w:lineRule="auto"/>
              <w:rPr>
                <w:color w:val="000000"/>
                <w:sz w:val="20"/>
                <w:szCs w:val="20"/>
                <w:lang w:val="fr-CA"/>
              </w:rPr>
            </w:pPr>
            <w:r>
              <w:rPr>
                <w:color w:val="000000"/>
                <w:sz w:val="20"/>
                <w:szCs w:val="20"/>
                <w:lang w:val="fr-CA"/>
              </w:rPr>
              <w:t>Rapport d’évaluation proposant 3 scénarios d’anticipation de la demande en électricité (pessimiste, réaliste et optimiste)</w:t>
            </w:r>
          </w:p>
        </w:tc>
      </w:tr>
      <w:tr w:rsidR="00FD73B2" w:rsidRPr="00F20767" w14:paraId="748F1F6A" w14:textId="77777777" w:rsidTr="00922CEE">
        <w:trPr>
          <w:tblHeader/>
        </w:trPr>
        <w:tc>
          <w:tcPr>
            <w:tcW w:w="2520" w:type="dxa"/>
            <w:shd w:val="clear" w:color="auto" w:fill="D9E2F3" w:themeFill="accent1" w:themeFillTint="33"/>
            <w:vAlign w:val="center"/>
          </w:tcPr>
          <w:p w14:paraId="7915AD2D" w14:textId="77777777" w:rsidR="00FD73B2" w:rsidRPr="00434F7F" w:rsidRDefault="00FD73B2" w:rsidP="007702BC">
            <w:pPr>
              <w:spacing w:after="0" w:line="276" w:lineRule="auto"/>
              <w:rPr>
                <w:color w:val="000000"/>
                <w:sz w:val="20"/>
                <w:szCs w:val="20"/>
                <w:lang w:val="fr-CA"/>
              </w:rPr>
            </w:pPr>
            <w:r w:rsidRPr="00434F7F">
              <w:rPr>
                <w:color w:val="000000"/>
                <w:sz w:val="20"/>
                <w:szCs w:val="20"/>
                <w:lang w:val="fr-CA"/>
              </w:rPr>
              <w:t>Activité 3.2 : Croissance démographique et économique de l'archipel des Comores</w:t>
            </w:r>
          </w:p>
        </w:tc>
        <w:tc>
          <w:tcPr>
            <w:tcW w:w="1980" w:type="dxa"/>
            <w:shd w:val="clear" w:color="auto" w:fill="D9E2F3" w:themeFill="accent1" w:themeFillTint="33"/>
            <w:vAlign w:val="center"/>
          </w:tcPr>
          <w:p w14:paraId="4FA19CDF" w14:textId="7C44B1AD" w:rsidR="00FD73B2" w:rsidRPr="00434F7F" w:rsidRDefault="00FD73B2" w:rsidP="007702BC">
            <w:pPr>
              <w:spacing w:after="0" w:line="276" w:lineRule="auto"/>
              <w:rPr>
                <w:color w:val="000000"/>
                <w:sz w:val="20"/>
                <w:szCs w:val="20"/>
                <w:lang w:val="fr-CA"/>
              </w:rPr>
            </w:pPr>
            <w:r w:rsidRPr="0026411A">
              <w:rPr>
                <w:color w:val="000000"/>
                <w:sz w:val="20"/>
                <w:szCs w:val="20"/>
                <w:lang w:val="fr-CA"/>
              </w:rPr>
              <w:t xml:space="preserve">Nombre de </w:t>
            </w:r>
            <w:r w:rsidR="007702BC">
              <w:rPr>
                <w:color w:val="000000"/>
                <w:sz w:val="20"/>
                <w:szCs w:val="20"/>
                <w:lang w:val="fr-CA"/>
              </w:rPr>
              <w:t xml:space="preserve">livrables </w:t>
            </w:r>
            <w:r w:rsidRPr="0026411A">
              <w:rPr>
                <w:color w:val="000000"/>
                <w:sz w:val="20"/>
                <w:szCs w:val="20"/>
                <w:lang w:val="fr-CA"/>
              </w:rPr>
              <w:t>s produits</w:t>
            </w:r>
          </w:p>
        </w:tc>
        <w:tc>
          <w:tcPr>
            <w:tcW w:w="3060" w:type="dxa"/>
            <w:shd w:val="clear" w:color="auto" w:fill="D9E2F3" w:themeFill="accent1" w:themeFillTint="33"/>
            <w:vAlign w:val="center"/>
          </w:tcPr>
          <w:p w14:paraId="060BE4DE" w14:textId="1564A8D6" w:rsidR="00FD73B2" w:rsidRPr="00434F7F" w:rsidRDefault="00FD73B2" w:rsidP="007702BC">
            <w:pPr>
              <w:spacing w:after="0" w:line="276" w:lineRule="auto"/>
              <w:rPr>
                <w:color w:val="000000"/>
                <w:sz w:val="20"/>
                <w:szCs w:val="20"/>
                <w:lang w:val="fr-CA"/>
              </w:rPr>
            </w:pPr>
            <w:r>
              <w:rPr>
                <w:color w:val="000000"/>
                <w:sz w:val="20"/>
                <w:szCs w:val="20"/>
                <w:lang w:val="fr-CA"/>
              </w:rPr>
              <w:t xml:space="preserve">1 </w:t>
            </w:r>
            <w:r w:rsidR="007702BC">
              <w:rPr>
                <w:color w:val="000000"/>
                <w:sz w:val="20"/>
                <w:szCs w:val="20"/>
                <w:lang w:val="fr-CA"/>
              </w:rPr>
              <w:t>livrable</w:t>
            </w:r>
          </w:p>
        </w:tc>
        <w:tc>
          <w:tcPr>
            <w:tcW w:w="3627" w:type="dxa"/>
            <w:shd w:val="clear" w:color="auto" w:fill="D9E2F3" w:themeFill="accent1" w:themeFillTint="33"/>
            <w:vAlign w:val="center"/>
          </w:tcPr>
          <w:p w14:paraId="1157C190" w14:textId="64C1C7DB" w:rsidR="00FD73B2" w:rsidRPr="00434F7F" w:rsidRDefault="007702BC" w:rsidP="007702BC">
            <w:pPr>
              <w:spacing w:after="0" w:line="276" w:lineRule="auto"/>
              <w:rPr>
                <w:color w:val="000000"/>
                <w:sz w:val="20"/>
                <w:szCs w:val="20"/>
                <w:lang w:val="fr-CA"/>
              </w:rPr>
            </w:pPr>
            <w:r>
              <w:rPr>
                <w:color w:val="000000"/>
                <w:sz w:val="20"/>
                <w:szCs w:val="20"/>
                <w:lang w:val="fr-CA"/>
              </w:rPr>
              <w:t>R</w:t>
            </w:r>
            <w:r w:rsidR="00FD73B2">
              <w:rPr>
                <w:color w:val="000000"/>
                <w:sz w:val="20"/>
                <w:szCs w:val="20"/>
                <w:lang w:val="fr-CA"/>
              </w:rPr>
              <w:t xml:space="preserve">apport </w:t>
            </w:r>
            <w:r>
              <w:rPr>
                <w:color w:val="000000"/>
                <w:sz w:val="20"/>
                <w:szCs w:val="20"/>
                <w:lang w:val="fr-CA"/>
              </w:rPr>
              <w:t xml:space="preserve">validé </w:t>
            </w:r>
          </w:p>
        </w:tc>
        <w:tc>
          <w:tcPr>
            <w:tcW w:w="4563" w:type="dxa"/>
            <w:shd w:val="clear" w:color="auto" w:fill="D9E2F3" w:themeFill="accent1" w:themeFillTint="33"/>
            <w:vAlign w:val="center"/>
          </w:tcPr>
          <w:p w14:paraId="6EA96B87" w14:textId="4E383891" w:rsidR="00FD73B2" w:rsidRPr="00434F7F" w:rsidRDefault="007702BC" w:rsidP="007702BC">
            <w:pPr>
              <w:spacing w:after="0" w:line="276" w:lineRule="auto"/>
              <w:rPr>
                <w:color w:val="000000"/>
                <w:sz w:val="20"/>
                <w:szCs w:val="20"/>
                <w:lang w:val="fr-CA"/>
              </w:rPr>
            </w:pPr>
            <w:r w:rsidRPr="007702BC">
              <w:rPr>
                <w:color w:val="000000"/>
                <w:sz w:val="20"/>
                <w:szCs w:val="20"/>
                <w:lang w:val="fr-CA"/>
              </w:rPr>
              <w:t xml:space="preserve">Rapport </w:t>
            </w:r>
            <w:r>
              <w:rPr>
                <w:color w:val="000000"/>
                <w:sz w:val="20"/>
                <w:szCs w:val="20"/>
                <w:lang w:val="fr-CA"/>
              </w:rPr>
              <w:t>d’évaluation</w:t>
            </w:r>
            <w:r w:rsidRPr="007702BC">
              <w:rPr>
                <w:color w:val="000000"/>
                <w:sz w:val="20"/>
                <w:szCs w:val="20"/>
                <w:lang w:val="fr-CA"/>
              </w:rPr>
              <w:t xml:space="preserve"> proposant des scénarios de croissance démographique et économique pour 2025, 2030 et 2050</w:t>
            </w:r>
          </w:p>
        </w:tc>
      </w:tr>
      <w:tr w:rsidR="00FD73B2" w:rsidRPr="00F20767" w14:paraId="5D136A6C" w14:textId="77777777" w:rsidTr="00922CEE">
        <w:trPr>
          <w:tblHeader/>
        </w:trPr>
        <w:tc>
          <w:tcPr>
            <w:tcW w:w="2520" w:type="dxa"/>
            <w:shd w:val="clear" w:color="auto" w:fill="D9E2F3" w:themeFill="accent1" w:themeFillTint="33"/>
            <w:vAlign w:val="center"/>
          </w:tcPr>
          <w:p w14:paraId="31B50BA3" w14:textId="77777777" w:rsidR="00FD73B2" w:rsidRPr="00434F7F" w:rsidRDefault="00FD73B2" w:rsidP="007702BC">
            <w:pPr>
              <w:spacing w:after="0" w:line="276" w:lineRule="auto"/>
              <w:rPr>
                <w:color w:val="000000"/>
                <w:sz w:val="20"/>
                <w:szCs w:val="20"/>
                <w:lang w:val="fr-CA"/>
              </w:rPr>
            </w:pPr>
            <w:r w:rsidRPr="00434F7F">
              <w:rPr>
                <w:color w:val="000000"/>
                <w:sz w:val="20"/>
                <w:szCs w:val="20"/>
                <w:lang w:val="fr-CA"/>
              </w:rPr>
              <w:lastRenderedPageBreak/>
              <w:t>Activité 3.3 : Estimation du potentiel national de production d'énergie solaire</w:t>
            </w:r>
          </w:p>
        </w:tc>
        <w:tc>
          <w:tcPr>
            <w:tcW w:w="1980" w:type="dxa"/>
            <w:shd w:val="clear" w:color="auto" w:fill="D9E2F3" w:themeFill="accent1" w:themeFillTint="33"/>
            <w:vAlign w:val="center"/>
          </w:tcPr>
          <w:p w14:paraId="098C35DF" w14:textId="6A4D3462" w:rsidR="00FD73B2" w:rsidRPr="00434F7F" w:rsidRDefault="00FD73B2" w:rsidP="007702BC">
            <w:pPr>
              <w:spacing w:after="0" w:line="276" w:lineRule="auto"/>
              <w:rPr>
                <w:color w:val="000000"/>
                <w:sz w:val="20"/>
                <w:szCs w:val="20"/>
                <w:lang w:val="fr-CA"/>
              </w:rPr>
            </w:pPr>
            <w:r>
              <w:rPr>
                <w:color w:val="000000"/>
                <w:sz w:val="20"/>
                <w:szCs w:val="20"/>
                <w:lang w:val="fr-CA"/>
              </w:rPr>
              <w:t xml:space="preserve">Nombre de </w:t>
            </w:r>
            <w:r w:rsidR="007702BC">
              <w:rPr>
                <w:color w:val="000000"/>
                <w:sz w:val="20"/>
                <w:szCs w:val="20"/>
                <w:lang w:val="fr-CA"/>
              </w:rPr>
              <w:t xml:space="preserve">livrables </w:t>
            </w:r>
            <w:r>
              <w:rPr>
                <w:color w:val="000000"/>
                <w:sz w:val="20"/>
                <w:szCs w:val="20"/>
                <w:lang w:val="fr-CA"/>
              </w:rPr>
              <w:t>s produits</w:t>
            </w:r>
          </w:p>
        </w:tc>
        <w:tc>
          <w:tcPr>
            <w:tcW w:w="3060" w:type="dxa"/>
            <w:shd w:val="clear" w:color="auto" w:fill="D9E2F3" w:themeFill="accent1" w:themeFillTint="33"/>
            <w:vAlign w:val="center"/>
          </w:tcPr>
          <w:p w14:paraId="62FB74B1" w14:textId="2EDF8C50" w:rsidR="00FD73B2" w:rsidRPr="00434F7F" w:rsidRDefault="00FD73B2" w:rsidP="007702BC">
            <w:pPr>
              <w:spacing w:after="0" w:line="276" w:lineRule="auto"/>
              <w:rPr>
                <w:color w:val="000000"/>
                <w:sz w:val="20"/>
                <w:szCs w:val="20"/>
                <w:lang w:val="fr-CA"/>
              </w:rPr>
            </w:pPr>
            <w:r>
              <w:rPr>
                <w:color w:val="000000"/>
                <w:sz w:val="20"/>
                <w:szCs w:val="20"/>
                <w:lang w:val="fr-CA"/>
              </w:rPr>
              <w:t xml:space="preserve">1 </w:t>
            </w:r>
            <w:r w:rsidR="009E65F4">
              <w:rPr>
                <w:color w:val="000000"/>
                <w:sz w:val="20"/>
                <w:szCs w:val="20"/>
                <w:lang w:val="fr-CA"/>
              </w:rPr>
              <w:t>livrable</w:t>
            </w:r>
          </w:p>
        </w:tc>
        <w:tc>
          <w:tcPr>
            <w:tcW w:w="3627" w:type="dxa"/>
            <w:shd w:val="clear" w:color="auto" w:fill="D9E2F3" w:themeFill="accent1" w:themeFillTint="33"/>
            <w:vAlign w:val="center"/>
          </w:tcPr>
          <w:p w14:paraId="63B88B7B" w14:textId="5116A471" w:rsidR="00FD73B2" w:rsidRPr="00434F7F" w:rsidRDefault="009E65F4" w:rsidP="007702BC">
            <w:pPr>
              <w:spacing w:after="0" w:line="276" w:lineRule="auto"/>
              <w:rPr>
                <w:color w:val="000000"/>
                <w:sz w:val="20"/>
                <w:szCs w:val="20"/>
                <w:lang w:val="fr-CA"/>
              </w:rPr>
            </w:pPr>
            <w:r>
              <w:rPr>
                <w:color w:val="000000"/>
                <w:sz w:val="20"/>
                <w:szCs w:val="20"/>
                <w:lang w:val="fr-CA"/>
              </w:rPr>
              <w:t xml:space="preserve">Rapport validé </w:t>
            </w:r>
          </w:p>
        </w:tc>
        <w:tc>
          <w:tcPr>
            <w:tcW w:w="4563" w:type="dxa"/>
            <w:shd w:val="clear" w:color="auto" w:fill="D9E2F3" w:themeFill="accent1" w:themeFillTint="33"/>
            <w:vAlign w:val="center"/>
          </w:tcPr>
          <w:p w14:paraId="39CBDE14" w14:textId="1CFEBA59" w:rsidR="00FD73B2" w:rsidRPr="00434F7F" w:rsidRDefault="009E65F4" w:rsidP="007702BC">
            <w:pPr>
              <w:spacing w:after="0" w:line="276" w:lineRule="auto"/>
              <w:rPr>
                <w:color w:val="000000"/>
                <w:sz w:val="20"/>
                <w:szCs w:val="20"/>
                <w:lang w:val="fr-CA"/>
              </w:rPr>
            </w:pPr>
            <w:r>
              <w:rPr>
                <w:color w:val="000000"/>
                <w:sz w:val="20"/>
                <w:szCs w:val="20"/>
                <w:lang w:val="fr-CA"/>
              </w:rPr>
              <w:t>Rapport d’évaluation du p</w:t>
            </w:r>
            <w:r w:rsidR="00FD73B2">
              <w:rPr>
                <w:color w:val="000000"/>
                <w:sz w:val="20"/>
                <w:szCs w:val="20"/>
                <w:lang w:val="fr-CA"/>
              </w:rPr>
              <w:t xml:space="preserve">otentiel solaire </w:t>
            </w:r>
            <w:r w:rsidR="00FD73B2" w:rsidRPr="00363EEB">
              <w:rPr>
                <w:color w:val="000000"/>
                <w:sz w:val="20"/>
                <w:szCs w:val="20"/>
                <w:lang w:val="fr-CA"/>
              </w:rPr>
              <w:t>évalué grâce à des bases de données météorologiques et climatiques</w:t>
            </w:r>
            <w:r>
              <w:rPr>
                <w:color w:val="000000"/>
                <w:sz w:val="20"/>
                <w:szCs w:val="20"/>
                <w:lang w:val="fr-CA"/>
              </w:rPr>
              <w:t xml:space="preserve"> en particulier </w:t>
            </w:r>
            <w:proofErr w:type="spellStart"/>
            <w:r>
              <w:rPr>
                <w:color w:val="000000"/>
                <w:sz w:val="20"/>
                <w:szCs w:val="20"/>
                <w:lang w:val="fr-CA"/>
              </w:rPr>
              <w:t>SolarGIS</w:t>
            </w:r>
            <w:proofErr w:type="spellEnd"/>
          </w:p>
        </w:tc>
      </w:tr>
      <w:tr w:rsidR="00FD73B2" w:rsidRPr="00F20767" w14:paraId="74A83740" w14:textId="77777777" w:rsidTr="00922CEE">
        <w:trPr>
          <w:tblHeader/>
        </w:trPr>
        <w:tc>
          <w:tcPr>
            <w:tcW w:w="2520" w:type="dxa"/>
            <w:shd w:val="clear" w:color="auto" w:fill="D9E2F3" w:themeFill="accent1" w:themeFillTint="33"/>
            <w:vAlign w:val="center"/>
          </w:tcPr>
          <w:p w14:paraId="4CE6A42D" w14:textId="77777777" w:rsidR="00FD73B2" w:rsidRPr="00434F7F" w:rsidRDefault="00FD73B2" w:rsidP="007702BC">
            <w:pPr>
              <w:spacing w:after="0" w:line="276" w:lineRule="auto"/>
              <w:rPr>
                <w:color w:val="000000"/>
                <w:sz w:val="20"/>
                <w:szCs w:val="20"/>
                <w:lang w:val="fr-CA"/>
              </w:rPr>
            </w:pPr>
            <w:r w:rsidRPr="00472291">
              <w:rPr>
                <w:color w:val="000000"/>
                <w:sz w:val="20"/>
                <w:szCs w:val="20"/>
                <w:lang w:val="fr-CA"/>
              </w:rPr>
              <w:t>Activité 3.4 : Capacité du réseau à absorber la production d'énergie solaire</w:t>
            </w:r>
          </w:p>
        </w:tc>
        <w:tc>
          <w:tcPr>
            <w:tcW w:w="1980" w:type="dxa"/>
            <w:shd w:val="clear" w:color="auto" w:fill="D9E2F3" w:themeFill="accent1" w:themeFillTint="33"/>
            <w:vAlign w:val="center"/>
          </w:tcPr>
          <w:p w14:paraId="47351E40" w14:textId="733FBAFA" w:rsidR="00FD73B2" w:rsidRPr="00434F7F" w:rsidRDefault="00FD73B2" w:rsidP="007702BC">
            <w:pPr>
              <w:spacing w:after="0" w:line="276" w:lineRule="auto"/>
              <w:rPr>
                <w:color w:val="000000"/>
                <w:sz w:val="20"/>
                <w:szCs w:val="20"/>
                <w:lang w:val="fr-CA"/>
              </w:rPr>
            </w:pPr>
            <w:r>
              <w:rPr>
                <w:color w:val="000000"/>
                <w:sz w:val="20"/>
                <w:szCs w:val="20"/>
                <w:lang w:val="fr-CA"/>
              </w:rPr>
              <w:t xml:space="preserve">Nombre de </w:t>
            </w:r>
            <w:r w:rsidR="009E65F4">
              <w:rPr>
                <w:color w:val="000000"/>
                <w:sz w:val="20"/>
                <w:szCs w:val="20"/>
                <w:lang w:val="fr-CA"/>
              </w:rPr>
              <w:t>livrable</w:t>
            </w:r>
            <w:r>
              <w:rPr>
                <w:color w:val="000000"/>
                <w:sz w:val="20"/>
                <w:szCs w:val="20"/>
                <w:lang w:val="fr-CA"/>
              </w:rPr>
              <w:t>s produits</w:t>
            </w:r>
          </w:p>
        </w:tc>
        <w:tc>
          <w:tcPr>
            <w:tcW w:w="3060" w:type="dxa"/>
            <w:shd w:val="clear" w:color="auto" w:fill="D9E2F3" w:themeFill="accent1" w:themeFillTint="33"/>
            <w:vAlign w:val="center"/>
          </w:tcPr>
          <w:p w14:paraId="5BD6572A" w14:textId="6EF4F012" w:rsidR="00FD73B2" w:rsidRPr="00434F7F" w:rsidRDefault="00FD73B2" w:rsidP="007702BC">
            <w:pPr>
              <w:spacing w:after="0" w:line="276" w:lineRule="auto"/>
              <w:rPr>
                <w:color w:val="000000"/>
                <w:sz w:val="20"/>
                <w:szCs w:val="20"/>
                <w:lang w:val="fr-CA"/>
              </w:rPr>
            </w:pPr>
            <w:r>
              <w:rPr>
                <w:color w:val="000000"/>
                <w:sz w:val="20"/>
                <w:szCs w:val="20"/>
                <w:lang w:val="fr-CA"/>
              </w:rPr>
              <w:t xml:space="preserve">1 </w:t>
            </w:r>
            <w:r w:rsidR="009E65F4">
              <w:rPr>
                <w:color w:val="000000"/>
                <w:sz w:val="20"/>
                <w:szCs w:val="20"/>
                <w:lang w:val="fr-CA"/>
              </w:rPr>
              <w:t>livrable</w:t>
            </w:r>
          </w:p>
        </w:tc>
        <w:tc>
          <w:tcPr>
            <w:tcW w:w="3627" w:type="dxa"/>
            <w:shd w:val="clear" w:color="auto" w:fill="D9E2F3" w:themeFill="accent1" w:themeFillTint="33"/>
            <w:vAlign w:val="center"/>
          </w:tcPr>
          <w:p w14:paraId="48DABEE6" w14:textId="43CA12CF" w:rsidR="00FD73B2" w:rsidRPr="00434F7F" w:rsidRDefault="009E65F4" w:rsidP="007702BC">
            <w:pPr>
              <w:spacing w:after="0" w:line="276" w:lineRule="auto"/>
              <w:rPr>
                <w:color w:val="000000"/>
                <w:sz w:val="20"/>
                <w:szCs w:val="20"/>
                <w:lang w:val="fr-CA"/>
              </w:rPr>
            </w:pPr>
            <w:r>
              <w:rPr>
                <w:color w:val="000000"/>
                <w:sz w:val="20"/>
                <w:szCs w:val="20"/>
                <w:lang w:val="fr-CA"/>
              </w:rPr>
              <w:t>Rapport validé</w:t>
            </w:r>
            <w:r w:rsidR="00FD73B2">
              <w:rPr>
                <w:color w:val="000000"/>
                <w:sz w:val="20"/>
                <w:szCs w:val="20"/>
                <w:lang w:val="fr-CA"/>
              </w:rPr>
              <w:t xml:space="preserve"> </w:t>
            </w:r>
          </w:p>
        </w:tc>
        <w:tc>
          <w:tcPr>
            <w:tcW w:w="4563" w:type="dxa"/>
            <w:shd w:val="clear" w:color="auto" w:fill="D9E2F3" w:themeFill="accent1" w:themeFillTint="33"/>
            <w:vAlign w:val="center"/>
          </w:tcPr>
          <w:p w14:paraId="0ADA52D4" w14:textId="2AE0F60D" w:rsidR="00FD73B2" w:rsidRPr="00434F7F" w:rsidRDefault="009E65F4" w:rsidP="007702BC">
            <w:pPr>
              <w:spacing w:after="0" w:line="276" w:lineRule="auto"/>
              <w:rPr>
                <w:color w:val="000000"/>
                <w:sz w:val="20"/>
                <w:szCs w:val="20"/>
                <w:lang w:val="fr-CA"/>
              </w:rPr>
            </w:pPr>
            <w:r>
              <w:rPr>
                <w:color w:val="000000"/>
                <w:sz w:val="20"/>
                <w:szCs w:val="20"/>
                <w:lang w:val="fr-CA"/>
              </w:rPr>
              <w:t>Rapport d’a</w:t>
            </w:r>
            <w:r w:rsidRPr="009E65F4">
              <w:rPr>
                <w:color w:val="000000"/>
                <w:sz w:val="20"/>
                <w:szCs w:val="20"/>
                <w:lang w:val="fr-CA"/>
              </w:rPr>
              <w:t xml:space="preserve">nalyse des </w:t>
            </w:r>
            <w:r>
              <w:rPr>
                <w:color w:val="000000"/>
                <w:sz w:val="20"/>
                <w:szCs w:val="20"/>
                <w:lang w:val="fr-CA"/>
              </w:rPr>
              <w:t>contraintes</w:t>
            </w:r>
            <w:r w:rsidRPr="009E65F4">
              <w:rPr>
                <w:color w:val="000000"/>
                <w:sz w:val="20"/>
                <w:szCs w:val="20"/>
                <w:lang w:val="fr-CA"/>
              </w:rPr>
              <w:t xml:space="preserve"> du réseau</w:t>
            </w:r>
            <w:r>
              <w:rPr>
                <w:color w:val="000000"/>
                <w:sz w:val="20"/>
                <w:szCs w:val="20"/>
                <w:lang w:val="fr-CA"/>
              </w:rPr>
              <w:t>,</w:t>
            </w:r>
            <w:r w:rsidRPr="009E65F4">
              <w:rPr>
                <w:color w:val="000000"/>
                <w:sz w:val="20"/>
                <w:szCs w:val="20"/>
                <w:lang w:val="fr-CA"/>
              </w:rPr>
              <w:t xml:space="preserve"> sa capacité à absorber la production d’énergie solaire</w:t>
            </w:r>
            <w:r>
              <w:rPr>
                <w:color w:val="000000"/>
                <w:sz w:val="20"/>
                <w:szCs w:val="20"/>
                <w:lang w:val="fr-CA"/>
              </w:rPr>
              <w:t>, les renforcement à faire</w:t>
            </w:r>
          </w:p>
        </w:tc>
      </w:tr>
      <w:tr w:rsidR="00FD73B2" w:rsidRPr="00F20767" w14:paraId="4C8DB085" w14:textId="77777777" w:rsidTr="00922CEE">
        <w:trPr>
          <w:tblHeader/>
        </w:trPr>
        <w:tc>
          <w:tcPr>
            <w:tcW w:w="2520" w:type="dxa"/>
            <w:shd w:val="clear" w:color="auto" w:fill="D9E2F3" w:themeFill="accent1" w:themeFillTint="33"/>
            <w:vAlign w:val="center"/>
          </w:tcPr>
          <w:p w14:paraId="745C80D7" w14:textId="3A4078D9" w:rsidR="00FD73B2" w:rsidRPr="00DF3CBB" w:rsidRDefault="00FD73B2" w:rsidP="007702BC">
            <w:pPr>
              <w:spacing w:after="0" w:line="276" w:lineRule="auto"/>
              <w:rPr>
                <w:color w:val="000000"/>
                <w:sz w:val="20"/>
                <w:szCs w:val="20"/>
                <w:lang w:val="fr-CA"/>
              </w:rPr>
            </w:pPr>
            <w:r w:rsidRPr="00DF3CBB">
              <w:rPr>
                <w:color w:val="000000"/>
                <w:sz w:val="20"/>
                <w:szCs w:val="20"/>
                <w:lang w:val="fr-CA"/>
              </w:rPr>
              <w:t>Activité 3.5 : Réunion avec le groupe de travail pour présenter les résultats de cette activité</w:t>
            </w:r>
          </w:p>
        </w:tc>
        <w:tc>
          <w:tcPr>
            <w:tcW w:w="1980" w:type="dxa"/>
            <w:shd w:val="clear" w:color="auto" w:fill="D9E2F3" w:themeFill="accent1" w:themeFillTint="33"/>
            <w:vAlign w:val="center"/>
          </w:tcPr>
          <w:p w14:paraId="1BC7BC35" w14:textId="77777777" w:rsidR="00FD73B2" w:rsidRDefault="00FD73B2" w:rsidP="007702BC">
            <w:pPr>
              <w:spacing w:after="0" w:line="276" w:lineRule="auto"/>
              <w:rPr>
                <w:color w:val="000000"/>
                <w:sz w:val="20"/>
                <w:szCs w:val="20"/>
                <w:lang w:val="fr-CA"/>
              </w:rPr>
            </w:pPr>
            <w:r>
              <w:rPr>
                <w:color w:val="000000"/>
                <w:sz w:val="20"/>
                <w:szCs w:val="20"/>
                <w:lang w:val="fr-CA"/>
              </w:rPr>
              <w:t>Nombre de réunions organisées</w:t>
            </w:r>
          </w:p>
          <w:p w14:paraId="588BF9B8" w14:textId="77777777" w:rsidR="00FD73B2" w:rsidRDefault="00FD73B2" w:rsidP="007702BC">
            <w:pPr>
              <w:spacing w:after="0" w:line="276" w:lineRule="auto"/>
              <w:rPr>
                <w:color w:val="000000"/>
                <w:sz w:val="20"/>
                <w:szCs w:val="20"/>
                <w:lang w:val="fr-CA"/>
              </w:rPr>
            </w:pPr>
          </w:p>
          <w:p w14:paraId="0CF7F817" w14:textId="77777777" w:rsidR="00FD73B2" w:rsidRPr="00DF3CBB" w:rsidRDefault="00FD73B2" w:rsidP="007702BC">
            <w:pPr>
              <w:spacing w:after="0" w:line="276" w:lineRule="auto"/>
              <w:rPr>
                <w:color w:val="000000"/>
                <w:sz w:val="20"/>
                <w:szCs w:val="20"/>
                <w:lang w:val="fr-CA"/>
              </w:rPr>
            </w:pPr>
            <w:r>
              <w:rPr>
                <w:color w:val="000000"/>
                <w:sz w:val="20"/>
                <w:szCs w:val="20"/>
                <w:lang w:val="fr-CA"/>
              </w:rPr>
              <w:t xml:space="preserve">Nombre de participants </w:t>
            </w:r>
            <w:r w:rsidRPr="000F2717">
              <w:rPr>
                <w:color w:val="000000"/>
                <w:sz w:val="20"/>
                <w:szCs w:val="20"/>
                <w:lang w:val="fr-CA"/>
              </w:rPr>
              <w:t>(désagrégé par genre et institution)</w:t>
            </w:r>
          </w:p>
        </w:tc>
        <w:tc>
          <w:tcPr>
            <w:tcW w:w="3060" w:type="dxa"/>
            <w:shd w:val="clear" w:color="auto" w:fill="D9E2F3" w:themeFill="accent1" w:themeFillTint="33"/>
            <w:vAlign w:val="center"/>
          </w:tcPr>
          <w:p w14:paraId="1FF54194" w14:textId="77777777" w:rsidR="00FD73B2" w:rsidRDefault="00FD73B2" w:rsidP="007702BC">
            <w:pPr>
              <w:spacing w:after="0" w:line="276" w:lineRule="auto"/>
              <w:rPr>
                <w:color w:val="000000"/>
                <w:sz w:val="20"/>
                <w:szCs w:val="20"/>
                <w:lang w:val="fr-CA"/>
              </w:rPr>
            </w:pPr>
            <w:r>
              <w:rPr>
                <w:color w:val="000000"/>
                <w:sz w:val="20"/>
                <w:szCs w:val="20"/>
                <w:lang w:val="fr-CA"/>
              </w:rPr>
              <w:t>1 réunion virtuelle organisée</w:t>
            </w:r>
          </w:p>
          <w:p w14:paraId="1EE19F96" w14:textId="77777777" w:rsidR="00FD73B2" w:rsidRDefault="00FD73B2" w:rsidP="007702BC">
            <w:pPr>
              <w:spacing w:after="0" w:line="276" w:lineRule="auto"/>
              <w:rPr>
                <w:color w:val="000000"/>
                <w:sz w:val="20"/>
                <w:szCs w:val="20"/>
                <w:lang w:val="fr-CA"/>
              </w:rPr>
            </w:pPr>
          </w:p>
          <w:p w14:paraId="50B408A5" w14:textId="47FFD624" w:rsidR="00FD73B2" w:rsidRPr="00DF3CBB" w:rsidRDefault="00FD73B2" w:rsidP="007702BC">
            <w:pPr>
              <w:spacing w:after="0" w:line="276" w:lineRule="auto"/>
              <w:rPr>
                <w:color w:val="000000"/>
                <w:sz w:val="20"/>
                <w:szCs w:val="20"/>
                <w:lang w:val="fr-CA"/>
              </w:rPr>
            </w:pPr>
            <w:r>
              <w:rPr>
                <w:color w:val="000000"/>
                <w:sz w:val="20"/>
                <w:szCs w:val="20"/>
                <w:lang w:val="fr-CA"/>
              </w:rPr>
              <w:t xml:space="preserve">A minima 5 </w:t>
            </w:r>
            <w:r w:rsidR="005C61AE">
              <w:rPr>
                <w:color w:val="000000"/>
                <w:sz w:val="20"/>
                <w:szCs w:val="20"/>
                <w:lang w:val="fr-CA"/>
              </w:rPr>
              <w:t>experts</w:t>
            </w:r>
            <w:r>
              <w:rPr>
                <w:color w:val="000000"/>
                <w:sz w:val="20"/>
                <w:szCs w:val="20"/>
                <w:lang w:val="fr-CA"/>
              </w:rPr>
              <w:t xml:space="preserve"> du </w:t>
            </w:r>
            <w:r w:rsidR="00FC7CD6">
              <w:rPr>
                <w:color w:val="000000"/>
                <w:sz w:val="20"/>
                <w:szCs w:val="20"/>
                <w:lang w:val="fr-CA"/>
              </w:rPr>
              <w:t>groupe de travail</w:t>
            </w:r>
            <w:r>
              <w:rPr>
                <w:color w:val="000000"/>
                <w:sz w:val="20"/>
                <w:szCs w:val="20"/>
                <w:lang w:val="fr-CA"/>
              </w:rPr>
              <w:t xml:space="preserve"> </w:t>
            </w:r>
            <w:r w:rsidR="00FC7CD6">
              <w:rPr>
                <w:color w:val="000000"/>
                <w:sz w:val="20"/>
                <w:szCs w:val="20"/>
                <w:lang w:val="fr-CA"/>
              </w:rPr>
              <w:t>principal</w:t>
            </w:r>
            <w:r>
              <w:rPr>
                <w:color w:val="000000"/>
                <w:sz w:val="20"/>
                <w:szCs w:val="20"/>
                <w:lang w:val="fr-CA"/>
              </w:rPr>
              <w:t xml:space="preserve"> </w:t>
            </w:r>
            <w:r w:rsidR="00F75957">
              <w:rPr>
                <w:color w:val="000000"/>
                <w:sz w:val="20"/>
                <w:szCs w:val="20"/>
                <w:lang w:val="fr-CA"/>
              </w:rPr>
              <w:t>avec une distribution équilibrée de genre</w:t>
            </w:r>
          </w:p>
        </w:tc>
        <w:tc>
          <w:tcPr>
            <w:tcW w:w="3627" w:type="dxa"/>
            <w:shd w:val="clear" w:color="auto" w:fill="D9E2F3" w:themeFill="accent1" w:themeFillTint="33"/>
            <w:vAlign w:val="center"/>
          </w:tcPr>
          <w:p w14:paraId="29CE6071" w14:textId="5668FB04" w:rsidR="009E65F4" w:rsidRDefault="009E65F4" w:rsidP="007702BC">
            <w:pPr>
              <w:spacing w:after="0" w:line="276" w:lineRule="auto"/>
              <w:rPr>
                <w:color w:val="000000"/>
                <w:sz w:val="20"/>
                <w:szCs w:val="20"/>
                <w:lang w:val="fr-CA"/>
              </w:rPr>
            </w:pPr>
            <w:r>
              <w:rPr>
                <w:color w:val="000000"/>
                <w:sz w:val="20"/>
                <w:szCs w:val="20"/>
                <w:lang w:val="fr-CA"/>
              </w:rPr>
              <w:t>Compte rendu</w:t>
            </w:r>
            <w:r w:rsidR="00FD73B2">
              <w:rPr>
                <w:color w:val="000000"/>
                <w:sz w:val="20"/>
                <w:szCs w:val="20"/>
                <w:lang w:val="fr-CA"/>
              </w:rPr>
              <w:t xml:space="preserve"> d’atelier </w:t>
            </w:r>
            <w:r>
              <w:rPr>
                <w:color w:val="000000"/>
                <w:sz w:val="20"/>
                <w:szCs w:val="20"/>
                <w:lang w:val="fr-CA"/>
              </w:rPr>
              <w:t>validé.</w:t>
            </w:r>
          </w:p>
          <w:p w14:paraId="25BC82E7" w14:textId="0EA33395" w:rsidR="00FD73B2" w:rsidRPr="00DF3CBB" w:rsidRDefault="009E65F4" w:rsidP="007702BC">
            <w:pPr>
              <w:spacing w:after="0" w:line="276" w:lineRule="auto"/>
              <w:rPr>
                <w:color w:val="000000"/>
                <w:sz w:val="20"/>
                <w:szCs w:val="20"/>
                <w:lang w:val="fr-CA"/>
              </w:rPr>
            </w:pPr>
            <w:r>
              <w:rPr>
                <w:color w:val="000000"/>
                <w:sz w:val="20"/>
                <w:szCs w:val="20"/>
                <w:lang w:val="fr-CA"/>
              </w:rPr>
              <w:t>L</w:t>
            </w:r>
            <w:r w:rsidR="00FD73B2" w:rsidRPr="000F2717">
              <w:rPr>
                <w:color w:val="000000"/>
                <w:sz w:val="20"/>
                <w:szCs w:val="20"/>
                <w:lang w:val="fr-CA"/>
              </w:rPr>
              <w:t>iste de</w:t>
            </w:r>
            <w:r>
              <w:rPr>
                <w:color w:val="000000"/>
                <w:sz w:val="20"/>
                <w:szCs w:val="20"/>
                <w:lang w:val="fr-CA"/>
              </w:rPr>
              <w:t>s</w:t>
            </w:r>
            <w:r w:rsidR="00FD73B2" w:rsidRPr="000F2717">
              <w:rPr>
                <w:color w:val="000000"/>
                <w:sz w:val="20"/>
                <w:szCs w:val="20"/>
                <w:lang w:val="fr-CA"/>
              </w:rPr>
              <w:t xml:space="preserve"> participants (désagrégés par genre et institution)</w:t>
            </w:r>
          </w:p>
        </w:tc>
        <w:tc>
          <w:tcPr>
            <w:tcW w:w="4563" w:type="dxa"/>
            <w:shd w:val="clear" w:color="auto" w:fill="D9E2F3" w:themeFill="accent1" w:themeFillTint="33"/>
            <w:vAlign w:val="center"/>
          </w:tcPr>
          <w:p w14:paraId="4BF68D0B" w14:textId="77777777" w:rsidR="00FD73B2" w:rsidRPr="00DF3CBB" w:rsidRDefault="00FD73B2" w:rsidP="007702BC">
            <w:pPr>
              <w:spacing w:after="0" w:line="276" w:lineRule="auto"/>
              <w:rPr>
                <w:color w:val="000000"/>
                <w:sz w:val="20"/>
                <w:szCs w:val="20"/>
                <w:lang w:val="fr-CA"/>
              </w:rPr>
            </w:pPr>
            <w:r w:rsidRPr="001315B4">
              <w:rPr>
                <w:color w:val="000000"/>
                <w:sz w:val="20"/>
                <w:szCs w:val="20"/>
                <w:lang w:val="fr-CA"/>
              </w:rPr>
              <w:t>Présentation d</w:t>
            </w:r>
            <w:r>
              <w:rPr>
                <w:color w:val="000000"/>
                <w:sz w:val="20"/>
                <w:szCs w:val="20"/>
                <w:lang w:val="fr-CA"/>
              </w:rPr>
              <w:t>es résultats des différents rapports</w:t>
            </w:r>
            <w:r w:rsidRPr="001315B4">
              <w:rPr>
                <w:color w:val="000000"/>
                <w:sz w:val="20"/>
                <w:szCs w:val="20"/>
                <w:lang w:val="fr-CA"/>
              </w:rPr>
              <w:t xml:space="preserve"> et des prochaines étapes</w:t>
            </w:r>
          </w:p>
        </w:tc>
      </w:tr>
      <w:tr w:rsidR="00FD73B2" w:rsidRPr="00F20767" w14:paraId="03A50426" w14:textId="77777777" w:rsidTr="00922CEE">
        <w:trPr>
          <w:tblHeader/>
        </w:trPr>
        <w:tc>
          <w:tcPr>
            <w:tcW w:w="2520" w:type="dxa"/>
            <w:shd w:val="clear" w:color="auto" w:fill="D9E2F3" w:themeFill="accent1" w:themeFillTint="33"/>
            <w:vAlign w:val="center"/>
          </w:tcPr>
          <w:p w14:paraId="72B9A9C4" w14:textId="77777777" w:rsidR="00FD73B2" w:rsidRPr="003B0D78" w:rsidRDefault="00FD73B2" w:rsidP="0041730B">
            <w:pPr>
              <w:spacing w:after="0" w:line="276" w:lineRule="auto"/>
              <w:rPr>
                <w:b/>
                <w:bCs/>
                <w:color w:val="000000"/>
                <w:sz w:val="20"/>
                <w:szCs w:val="20"/>
                <w:lang w:val="fr-CA"/>
              </w:rPr>
            </w:pPr>
            <w:r w:rsidRPr="00792BEF">
              <w:rPr>
                <w:b/>
                <w:bCs/>
                <w:color w:val="000000" w:themeColor="text1"/>
                <w:sz w:val="20"/>
                <w:szCs w:val="20"/>
                <w:lang w:val="fr-CA"/>
              </w:rPr>
              <w:t>Activité 4 : Analyse du potentiel pour une politique de net metering</w:t>
            </w:r>
          </w:p>
        </w:tc>
        <w:tc>
          <w:tcPr>
            <w:tcW w:w="1980" w:type="dxa"/>
            <w:shd w:val="clear" w:color="auto" w:fill="D9E2F3" w:themeFill="accent1" w:themeFillTint="33"/>
            <w:vAlign w:val="center"/>
          </w:tcPr>
          <w:p w14:paraId="57B2C108" w14:textId="77777777" w:rsidR="00FD73B2" w:rsidRPr="00DF3CBB" w:rsidRDefault="00FD73B2" w:rsidP="0041730B">
            <w:pPr>
              <w:spacing w:after="0" w:line="276" w:lineRule="auto"/>
              <w:rPr>
                <w:color w:val="000000"/>
                <w:sz w:val="20"/>
                <w:szCs w:val="20"/>
                <w:lang w:val="fr-CA"/>
              </w:rPr>
            </w:pPr>
          </w:p>
        </w:tc>
        <w:tc>
          <w:tcPr>
            <w:tcW w:w="3060" w:type="dxa"/>
            <w:shd w:val="clear" w:color="auto" w:fill="D9E2F3" w:themeFill="accent1" w:themeFillTint="33"/>
            <w:vAlign w:val="center"/>
          </w:tcPr>
          <w:p w14:paraId="7FA4416B" w14:textId="77777777" w:rsidR="00FD73B2" w:rsidRPr="00DF3CBB" w:rsidRDefault="00FD73B2" w:rsidP="0041730B">
            <w:pPr>
              <w:spacing w:after="0" w:line="276" w:lineRule="auto"/>
              <w:rPr>
                <w:color w:val="000000"/>
                <w:sz w:val="20"/>
                <w:szCs w:val="20"/>
                <w:lang w:val="fr-CA"/>
              </w:rPr>
            </w:pPr>
          </w:p>
        </w:tc>
        <w:tc>
          <w:tcPr>
            <w:tcW w:w="3627" w:type="dxa"/>
            <w:shd w:val="clear" w:color="auto" w:fill="D9E2F3" w:themeFill="accent1" w:themeFillTint="33"/>
            <w:vAlign w:val="center"/>
          </w:tcPr>
          <w:p w14:paraId="5B6EAD31" w14:textId="77777777" w:rsidR="00FD73B2" w:rsidRPr="00844868" w:rsidRDefault="00FD73B2" w:rsidP="0041730B">
            <w:pPr>
              <w:spacing w:after="0" w:line="276" w:lineRule="auto"/>
              <w:ind w:left="720"/>
              <w:rPr>
                <w:color w:val="000000"/>
                <w:sz w:val="20"/>
                <w:szCs w:val="20"/>
                <w:lang w:val="fr-CA"/>
              </w:rPr>
            </w:pPr>
          </w:p>
        </w:tc>
        <w:tc>
          <w:tcPr>
            <w:tcW w:w="4563" w:type="dxa"/>
            <w:shd w:val="clear" w:color="auto" w:fill="D9E2F3" w:themeFill="accent1" w:themeFillTint="33"/>
            <w:vAlign w:val="center"/>
          </w:tcPr>
          <w:p w14:paraId="3FF70C70" w14:textId="77777777" w:rsidR="00FD73B2" w:rsidRPr="001A2124" w:rsidRDefault="00FD73B2" w:rsidP="0041730B">
            <w:pPr>
              <w:spacing w:after="0" w:line="276" w:lineRule="auto"/>
              <w:rPr>
                <w:color w:val="000000"/>
                <w:sz w:val="20"/>
                <w:szCs w:val="20"/>
                <w:lang w:val="fr-CA"/>
              </w:rPr>
            </w:pPr>
            <w:r w:rsidRPr="001A2124">
              <w:rPr>
                <w:color w:val="000000"/>
                <w:sz w:val="20"/>
                <w:szCs w:val="20"/>
                <w:lang w:val="fr-CA"/>
              </w:rPr>
              <w:t>Rassembler des données complètes sur les politiques de net metering, les réglementations et les mises en œuvre dans divers pays africains, en mettant l'accent sur leur adaptabilité au contexte des Comores.: Dialoguer avec les principales parties prenantes, y compris les agences gouvernementales, les fournisseurs d'énergie, les entreprises et les groupes de consommateurs aux Comores, afin de comprendre leurs perspectives et préoccupations.</w:t>
            </w:r>
          </w:p>
        </w:tc>
      </w:tr>
      <w:tr w:rsidR="00FD73B2" w:rsidRPr="00F20767" w14:paraId="74F4DF03" w14:textId="77777777" w:rsidTr="00922CEE">
        <w:trPr>
          <w:tblHeader/>
        </w:trPr>
        <w:tc>
          <w:tcPr>
            <w:tcW w:w="2520" w:type="dxa"/>
            <w:shd w:val="clear" w:color="auto" w:fill="D9E2F3" w:themeFill="accent1" w:themeFillTint="33"/>
            <w:vAlign w:val="center"/>
          </w:tcPr>
          <w:p w14:paraId="6C9CE903" w14:textId="77777777" w:rsidR="00FD73B2" w:rsidRPr="00DF3CBB" w:rsidRDefault="00FD73B2" w:rsidP="0041730B">
            <w:pPr>
              <w:spacing w:after="0" w:line="276" w:lineRule="auto"/>
              <w:rPr>
                <w:color w:val="000000"/>
                <w:sz w:val="20"/>
                <w:szCs w:val="20"/>
                <w:lang w:val="fr-CA"/>
              </w:rPr>
            </w:pPr>
            <w:r w:rsidRPr="00DF3CBB">
              <w:rPr>
                <w:color w:val="000000"/>
                <w:sz w:val="20"/>
                <w:szCs w:val="20"/>
                <w:lang w:val="fr-CA"/>
              </w:rPr>
              <w:t>Activité 4.1 : Analyse des pays africains ayant mis en place un système de net</w:t>
            </w:r>
            <w:r>
              <w:rPr>
                <w:color w:val="000000"/>
                <w:sz w:val="20"/>
                <w:szCs w:val="20"/>
                <w:lang w:val="fr-CA"/>
              </w:rPr>
              <w:t xml:space="preserve"> metering</w:t>
            </w:r>
          </w:p>
        </w:tc>
        <w:tc>
          <w:tcPr>
            <w:tcW w:w="1980" w:type="dxa"/>
            <w:shd w:val="clear" w:color="auto" w:fill="D9E2F3" w:themeFill="accent1" w:themeFillTint="33"/>
            <w:vAlign w:val="center"/>
          </w:tcPr>
          <w:p w14:paraId="5AA415AB" w14:textId="08769C03" w:rsidR="00FD73B2" w:rsidRPr="00DF3CBB" w:rsidRDefault="00FD73B2" w:rsidP="0041730B">
            <w:pPr>
              <w:spacing w:after="0" w:line="276" w:lineRule="auto"/>
              <w:rPr>
                <w:color w:val="000000"/>
                <w:sz w:val="20"/>
                <w:szCs w:val="20"/>
                <w:lang w:val="fr-CA"/>
              </w:rPr>
            </w:pPr>
            <w:r>
              <w:rPr>
                <w:color w:val="000000"/>
                <w:sz w:val="20"/>
                <w:szCs w:val="20"/>
                <w:lang w:val="fr-CA"/>
              </w:rPr>
              <w:t xml:space="preserve">Nombre de </w:t>
            </w:r>
            <w:r w:rsidR="0041730B">
              <w:rPr>
                <w:color w:val="000000"/>
                <w:sz w:val="20"/>
                <w:szCs w:val="20"/>
                <w:lang w:val="fr-CA"/>
              </w:rPr>
              <w:t>livrables</w:t>
            </w:r>
            <w:r>
              <w:rPr>
                <w:color w:val="000000"/>
                <w:sz w:val="20"/>
                <w:szCs w:val="20"/>
                <w:lang w:val="fr-CA"/>
              </w:rPr>
              <w:t xml:space="preserve"> produits</w:t>
            </w:r>
          </w:p>
        </w:tc>
        <w:tc>
          <w:tcPr>
            <w:tcW w:w="3060" w:type="dxa"/>
            <w:shd w:val="clear" w:color="auto" w:fill="D9E2F3" w:themeFill="accent1" w:themeFillTint="33"/>
            <w:vAlign w:val="center"/>
          </w:tcPr>
          <w:p w14:paraId="63E02B71" w14:textId="3335B086" w:rsidR="00FD73B2" w:rsidRPr="00DF3CBB" w:rsidRDefault="00FD73B2" w:rsidP="0041730B">
            <w:pPr>
              <w:spacing w:after="0" w:line="276" w:lineRule="auto"/>
              <w:rPr>
                <w:color w:val="000000"/>
                <w:sz w:val="20"/>
                <w:szCs w:val="20"/>
                <w:lang w:val="fr-CA"/>
              </w:rPr>
            </w:pPr>
            <w:r>
              <w:rPr>
                <w:color w:val="000000"/>
                <w:sz w:val="20"/>
                <w:szCs w:val="20"/>
                <w:lang w:val="fr-CA"/>
              </w:rPr>
              <w:t xml:space="preserve">1 </w:t>
            </w:r>
            <w:r w:rsidR="0041730B">
              <w:rPr>
                <w:color w:val="000000"/>
                <w:sz w:val="20"/>
                <w:szCs w:val="20"/>
                <w:lang w:val="fr-CA"/>
              </w:rPr>
              <w:t>livrable</w:t>
            </w:r>
          </w:p>
        </w:tc>
        <w:tc>
          <w:tcPr>
            <w:tcW w:w="3627" w:type="dxa"/>
            <w:shd w:val="clear" w:color="auto" w:fill="D9E2F3" w:themeFill="accent1" w:themeFillTint="33"/>
            <w:vAlign w:val="center"/>
          </w:tcPr>
          <w:p w14:paraId="29EF8497" w14:textId="7E8E67FF" w:rsidR="00FD73B2" w:rsidRPr="00844868" w:rsidRDefault="0041730B" w:rsidP="0041730B">
            <w:pPr>
              <w:spacing w:after="0" w:line="276" w:lineRule="auto"/>
              <w:rPr>
                <w:color w:val="000000"/>
                <w:sz w:val="20"/>
                <w:szCs w:val="20"/>
                <w:lang w:val="fr-CA"/>
              </w:rPr>
            </w:pPr>
            <w:r>
              <w:rPr>
                <w:color w:val="000000"/>
                <w:sz w:val="20"/>
                <w:szCs w:val="20"/>
                <w:lang w:val="fr-CA"/>
              </w:rPr>
              <w:t>R</w:t>
            </w:r>
            <w:r w:rsidR="00FD73B2">
              <w:rPr>
                <w:color w:val="000000"/>
                <w:sz w:val="20"/>
                <w:szCs w:val="20"/>
                <w:lang w:val="fr-CA"/>
              </w:rPr>
              <w:t xml:space="preserve">apport d’analyse </w:t>
            </w:r>
            <w:r>
              <w:rPr>
                <w:color w:val="000000"/>
                <w:sz w:val="20"/>
                <w:szCs w:val="20"/>
                <w:lang w:val="fr-CA"/>
              </w:rPr>
              <w:t>validé</w:t>
            </w:r>
          </w:p>
        </w:tc>
        <w:tc>
          <w:tcPr>
            <w:tcW w:w="4563" w:type="dxa"/>
            <w:shd w:val="clear" w:color="auto" w:fill="D9E2F3" w:themeFill="accent1" w:themeFillTint="33"/>
            <w:vAlign w:val="center"/>
          </w:tcPr>
          <w:p w14:paraId="71D65B1F" w14:textId="77777777" w:rsidR="0041730B" w:rsidRDefault="0041730B" w:rsidP="0041730B">
            <w:pPr>
              <w:spacing w:after="0" w:line="276" w:lineRule="auto"/>
              <w:rPr>
                <w:color w:val="000000"/>
                <w:sz w:val="20"/>
                <w:szCs w:val="20"/>
                <w:lang w:val="fr-CA"/>
              </w:rPr>
            </w:pPr>
            <w:r>
              <w:rPr>
                <w:color w:val="000000"/>
                <w:sz w:val="20"/>
                <w:szCs w:val="20"/>
                <w:lang w:val="fr-CA"/>
              </w:rPr>
              <w:t xml:space="preserve">Rapport d’analyse comparative des pays africains avec des systèmes de net metering </w:t>
            </w:r>
          </w:p>
          <w:p w14:paraId="64BE55F7" w14:textId="1FA6D054" w:rsidR="00FD73B2" w:rsidRPr="00F147BA" w:rsidRDefault="0041730B" w:rsidP="0041730B">
            <w:pPr>
              <w:spacing w:after="0" w:line="276" w:lineRule="auto"/>
              <w:rPr>
                <w:color w:val="000000"/>
                <w:sz w:val="20"/>
                <w:szCs w:val="20"/>
                <w:lang w:val="fr-CA"/>
              </w:rPr>
            </w:pPr>
            <w:r>
              <w:rPr>
                <w:color w:val="000000"/>
                <w:sz w:val="20"/>
                <w:szCs w:val="20"/>
                <w:lang w:val="fr-CA"/>
              </w:rPr>
              <w:t>Présentation des meilleures pratiques adaptables pour les Comores.</w:t>
            </w:r>
          </w:p>
        </w:tc>
      </w:tr>
      <w:tr w:rsidR="00FD73B2" w:rsidRPr="00F20767" w14:paraId="04706EF6" w14:textId="77777777" w:rsidTr="00922CEE">
        <w:trPr>
          <w:tblHeader/>
        </w:trPr>
        <w:tc>
          <w:tcPr>
            <w:tcW w:w="2520" w:type="dxa"/>
            <w:shd w:val="clear" w:color="auto" w:fill="D9E2F3" w:themeFill="accent1" w:themeFillTint="33"/>
            <w:vAlign w:val="center"/>
          </w:tcPr>
          <w:p w14:paraId="711C60B6" w14:textId="77777777" w:rsidR="00FD73B2" w:rsidRPr="00DF3CBB" w:rsidRDefault="00FD73B2" w:rsidP="0041730B">
            <w:pPr>
              <w:spacing w:after="0" w:line="276" w:lineRule="auto"/>
              <w:rPr>
                <w:color w:val="000000"/>
                <w:sz w:val="20"/>
                <w:szCs w:val="20"/>
                <w:lang w:val="fr-CA"/>
              </w:rPr>
            </w:pPr>
            <w:r w:rsidRPr="00F30FC8">
              <w:rPr>
                <w:color w:val="000000"/>
                <w:sz w:val="20"/>
                <w:szCs w:val="20"/>
                <w:lang w:val="fr-CA"/>
              </w:rPr>
              <w:lastRenderedPageBreak/>
              <w:t>Activité 4.2 : Analyse des tarifs et des mécanismes financiers en place aux Comores pour l'achat/vente d'électricité</w:t>
            </w:r>
          </w:p>
        </w:tc>
        <w:tc>
          <w:tcPr>
            <w:tcW w:w="1980" w:type="dxa"/>
            <w:shd w:val="clear" w:color="auto" w:fill="D9E2F3" w:themeFill="accent1" w:themeFillTint="33"/>
            <w:vAlign w:val="center"/>
          </w:tcPr>
          <w:p w14:paraId="68B7123D" w14:textId="67B1E8F4" w:rsidR="00FD73B2" w:rsidRPr="00DF3CBB" w:rsidRDefault="00FD73B2" w:rsidP="0041730B">
            <w:pPr>
              <w:spacing w:after="0" w:line="276" w:lineRule="auto"/>
              <w:rPr>
                <w:color w:val="000000"/>
                <w:sz w:val="20"/>
                <w:szCs w:val="20"/>
                <w:lang w:val="fr-CA"/>
              </w:rPr>
            </w:pPr>
            <w:r>
              <w:rPr>
                <w:color w:val="000000"/>
                <w:sz w:val="20"/>
                <w:szCs w:val="20"/>
                <w:lang w:val="fr-CA"/>
              </w:rPr>
              <w:t xml:space="preserve">Nombres de </w:t>
            </w:r>
            <w:r w:rsidR="00424262">
              <w:rPr>
                <w:color w:val="000000"/>
                <w:sz w:val="20"/>
                <w:szCs w:val="20"/>
                <w:lang w:val="fr-CA"/>
              </w:rPr>
              <w:t>livrables</w:t>
            </w:r>
            <w:r w:rsidR="00F20767">
              <w:rPr>
                <w:color w:val="000000"/>
                <w:sz w:val="20"/>
                <w:szCs w:val="20"/>
                <w:lang w:val="fr-CA"/>
              </w:rPr>
              <w:t xml:space="preserve"> </w:t>
            </w:r>
            <w:r>
              <w:rPr>
                <w:color w:val="000000"/>
                <w:sz w:val="20"/>
                <w:szCs w:val="20"/>
                <w:lang w:val="fr-CA"/>
              </w:rPr>
              <w:t>produits</w:t>
            </w:r>
          </w:p>
        </w:tc>
        <w:tc>
          <w:tcPr>
            <w:tcW w:w="3060" w:type="dxa"/>
            <w:shd w:val="clear" w:color="auto" w:fill="D9E2F3" w:themeFill="accent1" w:themeFillTint="33"/>
            <w:vAlign w:val="center"/>
          </w:tcPr>
          <w:p w14:paraId="52438C32" w14:textId="380AF9FA" w:rsidR="00FD73B2" w:rsidRPr="00DF3CBB" w:rsidRDefault="00FD73B2" w:rsidP="0041730B">
            <w:pPr>
              <w:spacing w:after="0" w:line="276" w:lineRule="auto"/>
              <w:rPr>
                <w:color w:val="000000"/>
                <w:sz w:val="20"/>
                <w:szCs w:val="20"/>
                <w:lang w:val="fr-CA"/>
              </w:rPr>
            </w:pPr>
            <w:r>
              <w:rPr>
                <w:color w:val="000000"/>
                <w:sz w:val="20"/>
                <w:szCs w:val="20"/>
                <w:lang w:val="fr-CA"/>
              </w:rPr>
              <w:t xml:space="preserve">1 </w:t>
            </w:r>
            <w:r w:rsidR="00424262">
              <w:rPr>
                <w:color w:val="000000"/>
                <w:sz w:val="20"/>
                <w:szCs w:val="20"/>
                <w:lang w:val="fr-CA"/>
              </w:rPr>
              <w:t>livrable</w:t>
            </w:r>
          </w:p>
        </w:tc>
        <w:tc>
          <w:tcPr>
            <w:tcW w:w="3627" w:type="dxa"/>
            <w:shd w:val="clear" w:color="auto" w:fill="D9E2F3" w:themeFill="accent1" w:themeFillTint="33"/>
            <w:vAlign w:val="center"/>
          </w:tcPr>
          <w:p w14:paraId="0466326F" w14:textId="1824B9AC" w:rsidR="00FD73B2" w:rsidRPr="00844868" w:rsidRDefault="00424262" w:rsidP="0041730B">
            <w:pPr>
              <w:spacing w:after="0" w:line="276" w:lineRule="auto"/>
              <w:rPr>
                <w:color w:val="000000"/>
                <w:sz w:val="20"/>
                <w:szCs w:val="20"/>
                <w:lang w:val="fr-CA"/>
              </w:rPr>
            </w:pPr>
            <w:r>
              <w:rPr>
                <w:color w:val="000000"/>
                <w:sz w:val="20"/>
                <w:szCs w:val="20"/>
                <w:lang w:val="fr-CA"/>
              </w:rPr>
              <w:t>R</w:t>
            </w:r>
            <w:r w:rsidR="00FD73B2">
              <w:rPr>
                <w:color w:val="000000"/>
                <w:sz w:val="20"/>
                <w:szCs w:val="20"/>
                <w:lang w:val="fr-CA"/>
              </w:rPr>
              <w:t xml:space="preserve">apport d’analyse </w:t>
            </w:r>
            <w:r>
              <w:rPr>
                <w:color w:val="000000"/>
                <w:sz w:val="20"/>
                <w:szCs w:val="20"/>
                <w:lang w:val="fr-CA"/>
              </w:rPr>
              <w:t xml:space="preserve">validé </w:t>
            </w:r>
            <w:r w:rsidR="00FD73B2">
              <w:rPr>
                <w:color w:val="000000"/>
                <w:sz w:val="20"/>
                <w:szCs w:val="20"/>
                <w:lang w:val="fr-CA"/>
              </w:rPr>
              <w:t>financier pour l’achat/vente d’électricité aux Comores</w:t>
            </w:r>
          </w:p>
        </w:tc>
        <w:tc>
          <w:tcPr>
            <w:tcW w:w="4563" w:type="dxa"/>
            <w:shd w:val="clear" w:color="auto" w:fill="D9E2F3" w:themeFill="accent1" w:themeFillTint="33"/>
            <w:vAlign w:val="center"/>
          </w:tcPr>
          <w:p w14:paraId="5FA97EC0" w14:textId="53F3CAC2" w:rsidR="00FD73B2" w:rsidRPr="00844868" w:rsidRDefault="00424262" w:rsidP="00424262">
            <w:pPr>
              <w:spacing w:after="0" w:line="276" w:lineRule="auto"/>
              <w:rPr>
                <w:color w:val="000000"/>
                <w:sz w:val="20"/>
                <w:szCs w:val="20"/>
                <w:lang w:val="fr-CA"/>
              </w:rPr>
            </w:pPr>
            <w:r>
              <w:rPr>
                <w:color w:val="000000"/>
                <w:sz w:val="20"/>
                <w:szCs w:val="20"/>
                <w:lang w:val="fr-CA"/>
              </w:rPr>
              <w:t xml:space="preserve">Rapport d’analyse validé financier </w:t>
            </w:r>
            <w:proofErr w:type="gramStart"/>
            <w:r>
              <w:rPr>
                <w:color w:val="000000"/>
                <w:sz w:val="20"/>
                <w:szCs w:val="20"/>
                <w:lang w:val="fr-CA"/>
              </w:rPr>
              <w:t xml:space="preserve">définissant </w:t>
            </w:r>
            <w:r w:rsidR="00FD73B2" w:rsidRPr="00F8407A">
              <w:rPr>
                <w:color w:val="000000"/>
                <w:sz w:val="20"/>
                <w:szCs w:val="20"/>
                <w:lang w:val="fr-CA"/>
              </w:rPr>
              <w:t xml:space="preserve"> les</w:t>
            </w:r>
            <w:proofErr w:type="gramEnd"/>
            <w:r w:rsidR="00FD73B2" w:rsidRPr="00F8407A">
              <w:rPr>
                <w:color w:val="000000"/>
                <w:sz w:val="20"/>
                <w:szCs w:val="20"/>
                <w:lang w:val="fr-CA"/>
              </w:rPr>
              <w:t xml:space="preserve"> bases du mécanisme d'achat et de vente d'énergie solaire.</w:t>
            </w:r>
            <w:r w:rsidR="00FD73B2">
              <w:rPr>
                <w:color w:val="000000"/>
                <w:sz w:val="20"/>
                <w:szCs w:val="20"/>
                <w:lang w:val="fr-CA"/>
              </w:rPr>
              <w:t xml:space="preserve"> </w:t>
            </w:r>
          </w:p>
        </w:tc>
      </w:tr>
      <w:tr w:rsidR="00FD73B2" w:rsidRPr="00A4614E" w14:paraId="21EC774D" w14:textId="77777777" w:rsidTr="00922CEE">
        <w:trPr>
          <w:tblHeader/>
        </w:trPr>
        <w:tc>
          <w:tcPr>
            <w:tcW w:w="2520" w:type="dxa"/>
            <w:shd w:val="clear" w:color="auto" w:fill="D9E2F3" w:themeFill="accent1" w:themeFillTint="33"/>
            <w:vAlign w:val="center"/>
          </w:tcPr>
          <w:p w14:paraId="685D735C" w14:textId="77777777" w:rsidR="00FD73B2" w:rsidRPr="00DF3CBB" w:rsidRDefault="00FD73B2" w:rsidP="0041730B">
            <w:pPr>
              <w:spacing w:after="0" w:line="276" w:lineRule="auto"/>
              <w:rPr>
                <w:color w:val="000000"/>
                <w:sz w:val="20"/>
                <w:szCs w:val="20"/>
                <w:lang w:val="fr-CA"/>
              </w:rPr>
            </w:pPr>
            <w:r w:rsidRPr="07C8F648">
              <w:rPr>
                <w:color w:val="000000" w:themeColor="text1"/>
                <w:sz w:val="20"/>
                <w:szCs w:val="20"/>
                <w:lang w:val="fr-CA"/>
              </w:rPr>
              <w:t>Activité 4.3 : Réaliser une analyse SWOT des avantages, inconvénients, opportunités et points forts d'un système de net metering pour l'archipel des Comores</w:t>
            </w:r>
          </w:p>
        </w:tc>
        <w:tc>
          <w:tcPr>
            <w:tcW w:w="1980" w:type="dxa"/>
            <w:shd w:val="clear" w:color="auto" w:fill="D9E2F3" w:themeFill="accent1" w:themeFillTint="33"/>
            <w:vAlign w:val="center"/>
          </w:tcPr>
          <w:p w14:paraId="641F7FC3" w14:textId="4AB6550F" w:rsidR="00FD73B2" w:rsidRPr="00DF3CBB" w:rsidRDefault="00FD73B2" w:rsidP="0041730B">
            <w:pPr>
              <w:spacing w:after="0" w:line="276" w:lineRule="auto"/>
              <w:rPr>
                <w:color w:val="000000"/>
                <w:sz w:val="20"/>
                <w:szCs w:val="20"/>
                <w:lang w:val="fr-CA"/>
              </w:rPr>
            </w:pPr>
            <w:r>
              <w:rPr>
                <w:color w:val="000000"/>
                <w:sz w:val="20"/>
                <w:szCs w:val="20"/>
                <w:lang w:val="fr-CA"/>
              </w:rPr>
              <w:t xml:space="preserve">Nombres de </w:t>
            </w:r>
            <w:r w:rsidR="00424262">
              <w:rPr>
                <w:color w:val="000000"/>
                <w:sz w:val="20"/>
                <w:szCs w:val="20"/>
                <w:lang w:val="fr-CA"/>
              </w:rPr>
              <w:t>livrable</w:t>
            </w:r>
            <w:r>
              <w:rPr>
                <w:color w:val="000000"/>
                <w:sz w:val="20"/>
                <w:szCs w:val="20"/>
                <w:lang w:val="fr-CA"/>
              </w:rPr>
              <w:t>s produits</w:t>
            </w:r>
          </w:p>
        </w:tc>
        <w:tc>
          <w:tcPr>
            <w:tcW w:w="3060" w:type="dxa"/>
            <w:shd w:val="clear" w:color="auto" w:fill="D9E2F3" w:themeFill="accent1" w:themeFillTint="33"/>
            <w:vAlign w:val="center"/>
          </w:tcPr>
          <w:p w14:paraId="277558E6" w14:textId="4FE9FF75" w:rsidR="00FD73B2" w:rsidRPr="00DF3CBB" w:rsidRDefault="00FD73B2" w:rsidP="0041730B">
            <w:pPr>
              <w:spacing w:after="0" w:line="276" w:lineRule="auto"/>
              <w:rPr>
                <w:color w:val="000000"/>
                <w:sz w:val="20"/>
                <w:szCs w:val="20"/>
                <w:lang w:val="fr-CA"/>
              </w:rPr>
            </w:pPr>
            <w:r>
              <w:rPr>
                <w:color w:val="000000"/>
                <w:sz w:val="20"/>
                <w:szCs w:val="20"/>
                <w:lang w:val="fr-CA"/>
              </w:rPr>
              <w:t xml:space="preserve">1 </w:t>
            </w:r>
            <w:r w:rsidR="00424262">
              <w:rPr>
                <w:color w:val="000000"/>
                <w:sz w:val="20"/>
                <w:szCs w:val="20"/>
                <w:lang w:val="fr-CA"/>
              </w:rPr>
              <w:t>livrable</w:t>
            </w:r>
          </w:p>
        </w:tc>
        <w:tc>
          <w:tcPr>
            <w:tcW w:w="3627" w:type="dxa"/>
            <w:shd w:val="clear" w:color="auto" w:fill="D9E2F3" w:themeFill="accent1" w:themeFillTint="33"/>
            <w:vAlign w:val="center"/>
          </w:tcPr>
          <w:p w14:paraId="5BE02919" w14:textId="57D88D09" w:rsidR="00FD73B2" w:rsidRPr="00DF3CBB" w:rsidRDefault="00FD73B2" w:rsidP="0041730B">
            <w:pPr>
              <w:spacing w:after="0" w:line="276" w:lineRule="auto"/>
              <w:rPr>
                <w:color w:val="000000"/>
                <w:sz w:val="20"/>
                <w:szCs w:val="20"/>
                <w:lang w:val="fr-CA"/>
              </w:rPr>
            </w:pPr>
            <w:r>
              <w:rPr>
                <w:color w:val="000000"/>
                <w:sz w:val="20"/>
                <w:szCs w:val="20"/>
                <w:lang w:val="fr-CA"/>
              </w:rPr>
              <w:t xml:space="preserve"> </w:t>
            </w:r>
            <w:r w:rsidR="0049612B">
              <w:rPr>
                <w:color w:val="000000"/>
                <w:sz w:val="20"/>
                <w:szCs w:val="20"/>
                <w:lang w:val="fr-CA"/>
              </w:rPr>
              <w:t>R</w:t>
            </w:r>
            <w:r>
              <w:rPr>
                <w:color w:val="000000"/>
                <w:sz w:val="20"/>
                <w:szCs w:val="20"/>
                <w:lang w:val="fr-CA"/>
              </w:rPr>
              <w:t xml:space="preserve">apport d’analyse SWOT </w:t>
            </w:r>
            <w:r w:rsidR="0049612B">
              <w:rPr>
                <w:color w:val="000000"/>
                <w:sz w:val="20"/>
                <w:szCs w:val="20"/>
                <w:lang w:val="fr-CA"/>
              </w:rPr>
              <w:t>validé</w:t>
            </w:r>
          </w:p>
        </w:tc>
        <w:tc>
          <w:tcPr>
            <w:tcW w:w="4563" w:type="dxa"/>
            <w:shd w:val="clear" w:color="auto" w:fill="D9E2F3" w:themeFill="accent1" w:themeFillTint="33"/>
            <w:vAlign w:val="center"/>
          </w:tcPr>
          <w:p w14:paraId="4195911A" w14:textId="77777777" w:rsidR="00FD73B2" w:rsidRPr="00E6394D" w:rsidRDefault="00FD73B2" w:rsidP="0041730B">
            <w:pPr>
              <w:spacing w:after="0" w:line="276" w:lineRule="auto"/>
              <w:rPr>
                <w:color w:val="000000"/>
                <w:sz w:val="20"/>
                <w:szCs w:val="20"/>
                <w:lang w:val="fr-CA"/>
              </w:rPr>
            </w:pPr>
          </w:p>
        </w:tc>
      </w:tr>
      <w:tr w:rsidR="00FD73B2" w:rsidRPr="00F20767" w14:paraId="38D16A9E" w14:textId="77777777" w:rsidTr="00922CEE">
        <w:trPr>
          <w:tblHeader/>
        </w:trPr>
        <w:tc>
          <w:tcPr>
            <w:tcW w:w="2520" w:type="dxa"/>
            <w:shd w:val="clear" w:color="auto" w:fill="D9E2F3" w:themeFill="accent1" w:themeFillTint="33"/>
            <w:vAlign w:val="center"/>
          </w:tcPr>
          <w:p w14:paraId="07A98B2F" w14:textId="77777777" w:rsidR="00FD73B2" w:rsidRPr="00844868" w:rsidRDefault="00FD73B2" w:rsidP="0041730B">
            <w:pPr>
              <w:spacing w:after="0" w:line="276" w:lineRule="auto"/>
              <w:rPr>
                <w:color w:val="000000"/>
                <w:sz w:val="20"/>
                <w:szCs w:val="20"/>
                <w:lang w:val="fr-CA"/>
              </w:rPr>
            </w:pPr>
            <w:r w:rsidRPr="00844868">
              <w:rPr>
                <w:color w:val="000000"/>
                <w:sz w:val="20"/>
                <w:szCs w:val="20"/>
                <w:lang w:val="fr-CA"/>
              </w:rPr>
              <w:t>Activité 4.4 : Établir des recommandations et conclusions sur la viabilité du net metering aux Comore</w:t>
            </w:r>
            <w:r>
              <w:rPr>
                <w:color w:val="000000"/>
                <w:sz w:val="20"/>
                <w:szCs w:val="20"/>
                <w:lang w:val="fr-CA"/>
              </w:rPr>
              <w:t>s</w:t>
            </w:r>
          </w:p>
        </w:tc>
        <w:tc>
          <w:tcPr>
            <w:tcW w:w="1980" w:type="dxa"/>
            <w:shd w:val="clear" w:color="auto" w:fill="D9E2F3" w:themeFill="accent1" w:themeFillTint="33"/>
            <w:vAlign w:val="center"/>
          </w:tcPr>
          <w:p w14:paraId="0E4D451F" w14:textId="29A77793" w:rsidR="00FD73B2" w:rsidRPr="00844868" w:rsidRDefault="00FD73B2" w:rsidP="0041730B">
            <w:pPr>
              <w:spacing w:after="0" w:line="276" w:lineRule="auto"/>
              <w:rPr>
                <w:color w:val="000000"/>
                <w:sz w:val="20"/>
                <w:szCs w:val="20"/>
                <w:lang w:val="fr-CA"/>
              </w:rPr>
            </w:pPr>
            <w:r>
              <w:rPr>
                <w:color w:val="000000"/>
                <w:sz w:val="20"/>
                <w:szCs w:val="20"/>
                <w:lang w:val="fr-CA"/>
              </w:rPr>
              <w:t xml:space="preserve">Nombres de </w:t>
            </w:r>
            <w:r w:rsidR="0049612B">
              <w:rPr>
                <w:color w:val="000000"/>
                <w:sz w:val="20"/>
                <w:szCs w:val="20"/>
                <w:lang w:val="fr-CA"/>
              </w:rPr>
              <w:t>livrable</w:t>
            </w:r>
            <w:r>
              <w:rPr>
                <w:color w:val="000000"/>
                <w:sz w:val="20"/>
                <w:szCs w:val="20"/>
                <w:lang w:val="fr-CA"/>
              </w:rPr>
              <w:t>s produits</w:t>
            </w:r>
          </w:p>
        </w:tc>
        <w:tc>
          <w:tcPr>
            <w:tcW w:w="3060" w:type="dxa"/>
            <w:shd w:val="clear" w:color="auto" w:fill="D9E2F3" w:themeFill="accent1" w:themeFillTint="33"/>
            <w:vAlign w:val="center"/>
          </w:tcPr>
          <w:p w14:paraId="45616ED5" w14:textId="18A30C0F" w:rsidR="00FD73B2" w:rsidRPr="00844868" w:rsidRDefault="00FD73B2" w:rsidP="0041730B">
            <w:pPr>
              <w:spacing w:after="0" w:line="276" w:lineRule="auto"/>
              <w:rPr>
                <w:color w:val="000000"/>
                <w:sz w:val="20"/>
                <w:szCs w:val="20"/>
                <w:lang w:val="fr-CA"/>
              </w:rPr>
            </w:pPr>
            <w:r>
              <w:rPr>
                <w:color w:val="000000"/>
                <w:sz w:val="20"/>
                <w:szCs w:val="20"/>
                <w:lang w:val="fr-CA"/>
              </w:rPr>
              <w:t xml:space="preserve">2 </w:t>
            </w:r>
            <w:r w:rsidR="00397B4F">
              <w:rPr>
                <w:color w:val="000000"/>
                <w:sz w:val="20"/>
                <w:szCs w:val="20"/>
                <w:lang w:val="fr-CA"/>
              </w:rPr>
              <w:t>livrable</w:t>
            </w:r>
            <w:r>
              <w:rPr>
                <w:color w:val="000000"/>
                <w:sz w:val="20"/>
                <w:szCs w:val="20"/>
                <w:lang w:val="fr-CA"/>
              </w:rPr>
              <w:t>s</w:t>
            </w:r>
          </w:p>
        </w:tc>
        <w:tc>
          <w:tcPr>
            <w:tcW w:w="3627" w:type="dxa"/>
            <w:shd w:val="clear" w:color="auto" w:fill="D9E2F3" w:themeFill="accent1" w:themeFillTint="33"/>
            <w:vAlign w:val="center"/>
          </w:tcPr>
          <w:p w14:paraId="1A183BD6" w14:textId="4116A12A" w:rsidR="00FD73B2" w:rsidRPr="00844868" w:rsidRDefault="007440D3" w:rsidP="00FC3377">
            <w:pPr>
              <w:spacing w:after="0" w:line="276" w:lineRule="auto"/>
              <w:rPr>
                <w:color w:val="000000"/>
                <w:sz w:val="20"/>
                <w:szCs w:val="20"/>
                <w:lang w:val="fr-CA"/>
              </w:rPr>
            </w:pPr>
            <w:r>
              <w:rPr>
                <w:color w:val="000000"/>
                <w:sz w:val="20"/>
                <w:szCs w:val="20"/>
                <w:lang w:val="fr-CA"/>
              </w:rPr>
              <w:t xml:space="preserve">Rapport de </w:t>
            </w:r>
            <w:r w:rsidR="00FD73B2" w:rsidRPr="00815B4E">
              <w:rPr>
                <w:color w:val="000000"/>
                <w:sz w:val="20"/>
                <w:szCs w:val="20"/>
                <w:lang w:val="fr-CA"/>
              </w:rPr>
              <w:t xml:space="preserve">synthèse </w:t>
            </w:r>
            <w:r>
              <w:rPr>
                <w:color w:val="000000"/>
                <w:sz w:val="20"/>
                <w:szCs w:val="20"/>
                <w:lang w:val="fr-CA"/>
              </w:rPr>
              <w:t>validé</w:t>
            </w:r>
            <w:r w:rsidR="00FD73B2" w:rsidRPr="00844868">
              <w:rPr>
                <w:color w:val="000000"/>
                <w:sz w:val="20"/>
                <w:szCs w:val="20"/>
                <w:lang w:val="fr-CA"/>
              </w:rPr>
              <w:t>.</w:t>
            </w:r>
          </w:p>
          <w:p w14:paraId="0B6D6970" w14:textId="77777777" w:rsidR="00922CEE" w:rsidRDefault="00922CEE" w:rsidP="00FC3377">
            <w:pPr>
              <w:spacing w:after="0" w:line="276" w:lineRule="auto"/>
              <w:rPr>
                <w:color w:val="000000"/>
                <w:sz w:val="20"/>
                <w:szCs w:val="20"/>
                <w:lang w:val="fr-CA"/>
              </w:rPr>
            </w:pPr>
          </w:p>
          <w:p w14:paraId="2EBC4215" w14:textId="636DEEC2" w:rsidR="00FD73B2" w:rsidRPr="008E7E9D" w:rsidRDefault="007440D3" w:rsidP="00FC3377">
            <w:pPr>
              <w:spacing w:after="0" w:line="276" w:lineRule="auto"/>
              <w:rPr>
                <w:color w:val="000000"/>
                <w:sz w:val="20"/>
                <w:szCs w:val="20"/>
                <w:lang w:val="fr-CA"/>
              </w:rPr>
            </w:pPr>
            <w:r>
              <w:rPr>
                <w:color w:val="000000"/>
                <w:sz w:val="20"/>
                <w:szCs w:val="20"/>
                <w:lang w:val="fr-CA"/>
              </w:rPr>
              <w:t>F</w:t>
            </w:r>
            <w:r w:rsidR="00FD73B2" w:rsidRPr="00420E0F">
              <w:rPr>
                <w:color w:val="000000"/>
                <w:sz w:val="20"/>
                <w:szCs w:val="20"/>
                <w:lang w:val="fr-CA"/>
              </w:rPr>
              <w:t xml:space="preserve">euille de </w:t>
            </w:r>
            <w:r w:rsidR="00FD73B2">
              <w:rPr>
                <w:color w:val="000000"/>
                <w:sz w:val="20"/>
                <w:szCs w:val="20"/>
                <w:lang w:val="fr-CA"/>
              </w:rPr>
              <w:t>r</w:t>
            </w:r>
            <w:r w:rsidR="00FD73B2" w:rsidRPr="00420E0F">
              <w:rPr>
                <w:color w:val="000000"/>
                <w:sz w:val="20"/>
                <w:szCs w:val="20"/>
                <w:lang w:val="fr-CA"/>
              </w:rPr>
              <w:t xml:space="preserve">oute </w:t>
            </w:r>
            <w:r>
              <w:rPr>
                <w:color w:val="000000"/>
                <w:sz w:val="20"/>
                <w:szCs w:val="20"/>
                <w:lang w:val="fr-CA"/>
              </w:rPr>
              <w:t xml:space="preserve">validée </w:t>
            </w:r>
          </w:p>
        </w:tc>
        <w:tc>
          <w:tcPr>
            <w:tcW w:w="4563" w:type="dxa"/>
            <w:shd w:val="clear" w:color="auto" w:fill="D9E2F3" w:themeFill="accent1" w:themeFillTint="33"/>
            <w:vAlign w:val="center"/>
          </w:tcPr>
          <w:p w14:paraId="390418E0" w14:textId="4068CE31" w:rsidR="007440D3" w:rsidRDefault="007440D3" w:rsidP="007440D3">
            <w:pPr>
              <w:spacing w:after="0" w:line="276" w:lineRule="auto"/>
              <w:rPr>
                <w:color w:val="000000"/>
                <w:sz w:val="20"/>
                <w:szCs w:val="20"/>
                <w:lang w:val="fr-CA"/>
              </w:rPr>
            </w:pPr>
            <w:r>
              <w:rPr>
                <w:color w:val="000000"/>
                <w:sz w:val="20"/>
                <w:szCs w:val="20"/>
                <w:lang w:val="fr-CA"/>
              </w:rPr>
              <w:t xml:space="preserve">Rapport de </w:t>
            </w:r>
            <w:r w:rsidRPr="00815B4E">
              <w:rPr>
                <w:color w:val="000000"/>
                <w:sz w:val="20"/>
                <w:szCs w:val="20"/>
                <w:lang w:val="fr-CA"/>
              </w:rPr>
              <w:t xml:space="preserve">synthèse des </w:t>
            </w:r>
            <w:r>
              <w:rPr>
                <w:color w:val="000000"/>
                <w:sz w:val="20"/>
                <w:szCs w:val="20"/>
                <w:lang w:val="fr-CA"/>
              </w:rPr>
              <w:t>c</w:t>
            </w:r>
            <w:r w:rsidRPr="00815B4E">
              <w:rPr>
                <w:color w:val="000000"/>
                <w:sz w:val="20"/>
                <w:szCs w:val="20"/>
                <w:lang w:val="fr-CA"/>
              </w:rPr>
              <w:t>onstatations</w:t>
            </w:r>
            <w:r w:rsidRPr="00844868">
              <w:rPr>
                <w:color w:val="000000"/>
                <w:sz w:val="20"/>
                <w:szCs w:val="20"/>
                <w:lang w:val="fr-CA"/>
              </w:rPr>
              <w:t xml:space="preserve"> </w:t>
            </w:r>
            <w:r>
              <w:rPr>
                <w:color w:val="000000"/>
                <w:sz w:val="20"/>
                <w:szCs w:val="20"/>
                <w:lang w:val="fr-CA"/>
              </w:rPr>
              <w:t xml:space="preserve">et des recommandation politiques </w:t>
            </w:r>
            <w:r w:rsidRPr="00844868">
              <w:rPr>
                <w:color w:val="000000"/>
                <w:sz w:val="20"/>
                <w:szCs w:val="20"/>
                <w:lang w:val="fr-CA"/>
              </w:rPr>
              <w:t>sur la viabilité du net metering.</w:t>
            </w:r>
          </w:p>
          <w:p w14:paraId="3411C2A8" w14:textId="77777777" w:rsidR="007440D3" w:rsidRDefault="007440D3" w:rsidP="007440D3">
            <w:pPr>
              <w:spacing w:after="0" w:line="276" w:lineRule="auto"/>
              <w:rPr>
                <w:color w:val="000000"/>
                <w:sz w:val="20"/>
                <w:szCs w:val="20"/>
                <w:lang w:val="fr-CA"/>
              </w:rPr>
            </w:pPr>
          </w:p>
          <w:p w14:paraId="073FE218" w14:textId="3D570B2C" w:rsidR="00FD73B2" w:rsidRPr="00844868" w:rsidRDefault="007440D3" w:rsidP="007440D3">
            <w:pPr>
              <w:spacing w:after="0" w:line="276" w:lineRule="auto"/>
              <w:rPr>
                <w:color w:val="000000"/>
                <w:sz w:val="20"/>
                <w:szCs w:val="20"/>
                <w:lang w:val="fr-CA"/>
              </w:rPr>
            </w:pPr>
            <w:r>
              <w:rPr>
                <w:color w:val="000000"/>
                <w:sz w:val="20"/>
                <w:szCs w:val="20"/>
                <w:lang w:val="fr-CA"/>
              </w:rPr>
              <w:t>F</w:t>
            </w:r>
            <w:r w:rsidRPr="00420E0F">
              <w:rPr>
                <w:color w:val="000000"/>
                <w:sz w:val="20"/>
                <w:szCs w:val="20"/>
                <w:lang w:val="fr-CA"/>
              </w:rPr>
              <w:t xml:space="preserve">euille de </w:t>
            </w:r>
            <w:r>
              <w:rPr>
                <w:color w:val="000000"/>
                <w:sz w:val="20"/>
                <w:szCs w:val="20"/>
                <w:lang w:val="fr-CA"/>
              </w:rPr>
              <w:t>r</w:t>
            </w:r>
            <w:r w:rsidRPr="00420E0F">
              <w:rPr>
                <w:color w:val="000000"/>
                <w:sz w:val="20"/>
                <w:szCs w:val="20"/>
                <w:lang w:val="fr-CA"/>
              </w:rPr>
              <w:t>oute pour la</w:t>
            </w:r>
            <w:r>
              <w:rPr>
                <w:color w:val="000000"/>
                <w:sz w:val="20"/>
                <w:szCs w:val="20"/>
                <w:lang w:val="fr-CA"/>
              </w:rPr>
              <w:t xml:space="preserve"> m</w:t>
            </w:r>
            <w:r w:rsidRPr="00420E0F">
              <w:rPr>
                <w:color w:val="000000"/>
                <w:sz w:val="20"/>
                <w:szCs w:val="20"/>
                <w:lang w:val="fr-CA"/>
              </w:rPr>
              <w:t xml:space="preserve">ise en </w:t>
            </w:r>
            <w:r>
              <w:rPr>
                <w:color w:val="000000"/>
                <w:sz w:val="20"/>
                <w:szCs w:val="20"/>
                <w:lang w:val="fr-CA"/>
              </w:rPr>
              <w:t>œu</w:t>
            </w:r>
            <w:r w:rsidRPr="00420E0F">
              <w:rPr>
                <w:color w:val="000000"/>
                <w:sz w:val="20"/>
                <w:szCs w:val="20"/>
                <w:lang w:val="fr-CA"/>
              </w:rPr>
              <w:t>vre</w:t>
            </w:r>
            <w:r w:rsidRPr="00844868">
              <w:rPr>
                <w:color w:val="000000"/>
                <w:sz w:val="20"/>
                <w:szCs w:val="20"/>
                <w:lang w:val="fr-CA"/>
              </w:rPr>
              <w:t xml:space="preserve"> du net metering </w:t>
            </w:r>
            <w:r>
              <w:rPr>
                <w:color w:val="000000"/>
                <w:sz w:val="20"/>
                <w:szCs w:val="20"/>
                <w:lang w:val="fr-CA"/>
              </w:rPr>
              <w:t>aux</w:t>
            </w:r>
            <w:r w:rsidRPr="00844868">
              <w:rPr>
                <w:color w:val="000000"/>
                <w:sz w:val="20"/>
                <w:szCs w:val="20"/>
                <w:lang w:val="fr-CA"/>
              </w:rPr>
              <w:t xml:space="preserve"> Comores.</w:t>
            </w:r>
          </w:p>
        </w:tc>
      </w:tr>
      <w:tr w:rsidR="00FD73B2" w:rsidRPr="00F20767" w14:paraId="700FA4D6" w14:textId="77777777" w:rsidTr="00922CEE">
        <w:trPr>
          <w:tblHeader/>
        </w:trPr>
        <w:tc>
          <w:tcPr>
            <w:tcW w:w="2520" w:type="dxa"/>
            <w:shd w:val="clear" w:color="auto" w:fill="D9E2F3" w:themeFill="accent1" w:themeFillTint="33"/>
            <w:vAlign w:val="center"/>
          </w:tcPr>
          <w:p w14:paraId="54F3F634" w14:textId="77777777" w:rsidR="00FD73B2" w:rsidRPr="00844868" w:rsidRDefault="00FD73B2" w:rsidP="0041730B">
            <w:pPr>
              <w:spacing w:after="0" w:line="276" w:lineRule="auto"/>
              <w:rPr>
                <w:color w:val="000000"/>
                <w:sz w:val="20"/>
                <w:szCs w:val="20"/>
                <w:lang w:val="fr-CA"/>
              </w:rPr>
            </w:pPr>
            <w:r>
              <w:rPr>
                <w:color w:val="000000"/>
                <w:sz w:val="20"/>
                <w:szCs w:val="20"/>
                <w:lang w:val="fr-CA"/>
              </w:rPr>
              <w:t xml:space="preserve">Activité 4.5 : </w:t>
            </w:r>
            <w:r w:rsidRPr="008E7E9D">
              <w:rPr>
                <w:color w:val="000000"/>
                <w:sz w:val="20"/>
                <w:szCs w:val="20"/>
                <w:lang w:val="fr-CA"/>
              </w:rPr>
              <w:t>Réunion avec le petit groupe de travail pour présenter les résultats de cette activité</w:t>
            </w:r>
          </w:p>
        </w:tc>
        <w:tc>
          <w:tcPr>
            <w:tcW w:w="1980" w:type="dxa"/>
            <w:shd w:val="clear" w:color="auto" w:fill="D9E2F3" w:themeFill="accent1" w:themeFillTint="33"/>
            <w:vAlign w:val="center"/>
          </w:tcPr>
          <w:p w14:paraId="2E391BAF" w14:textId="77777777" w:rsidR="00FD73B2" w:rsidRPr="008E7E9D" w:rsidRDefault="00FD73B2" w:rsidP="0041730B">
            <w:pPr>
              <w:spacing w:after="0" w:line="276" w:lineRule="auto"/>
              <w:rPr>
                <w:color w:val="000000"/>
                <w:sz w:val="20"/>
                <w:szCs w:val="20"/>
                <w:lang w:val="fr-CA"/>
              </w:rPr>
            </w:pPr>
            <w:r w:rsidRPr="008E7E9D">
              <w:rPr>
                <w:color w:val="000000"/>
                <w:sz w:val="20"/>
                <w:szCs w:val="20"/>
                <w:lang w:val="fr-CA"/>
              </w:rPr>
              <w:t>Nombre de réunions organisées</w:t>
            </w:r>
          </w:p>
          <w:p w14:paraId="5FE7C68A" w14:textId="77777777" w:rsidR="00FD73B2" w:rsidRPr="008E7E9D" w:rsidRDefault="00FD73B2" w:rsidP="0041730B">
            <w:pPr>
              <w:spacing w:after="0" w:line="276" w:lineRule="auto"/>
              <w:rPr>
                <w:color w:val="000000"/>
                <w:sz w:val="20"/>
                <w:szCs w:val="20"/>
                <w:lang w:val="fr-CA"/>
              </w:rPr>
            </w:pPr>
          </w:p>
          <w:p w14:paraId="59B87E4A" w14:textId="77777777" w:rsidR="00FD73B2" w:rsidRDefault="00FD73B2" w:rsidP="0041730B">
            <w:pPr>
              <w:spacing w:after="0" w:line="276" w:lineRule="auto"/>
              <w:rPr>
                <w:color w:val="000000"/>
                <w:sz w:val="20"/>
                <w:szCs w:val="20"/>
                <w:lang w:val="fr-CA"/>
              </w:rPr>
            </w:pPr>
            <w:r w:rsidRPr="008E7E9D">
              <w:rPr>
                <w:color w:val="000000"/>
                <w:sz w:val="20"/>
                <w:szCs w:val="20"/>
                <w:lang w:val="fr-CA"/>
              </w:rPr>
              <w:t>Nombre de participants (désagrégé par genre et institution)</w:t>
            </w:r>
          </w:p>
          <w:p w14:paraId="15D1B4C7" w14:textId="77777777" w:rsidR="00FD73B2" w:rsidRDefault="00FD73B2" w:rsidP="0041730B">
            <w:pPr>
              <w:spacing w:after="0" w:line="276" w:lineRule="auto"/>
              <w:rPr>
                <w:color w:val="000000"/>
                <w:sz w:val="20"/>
                <w:szCs w:val="20"/>
                <w:lang w:val="fr-CA"/>
              </w:rPr>
            </w:pPr>
          </w:p>
          <w:p w14:paraId="2910EC3E" w14:textId="4C87E545" w:rsidR="00FD73B2" w:rsidRPr="00844868" w:rsidRDefault="00FD73B2" w:rsidP="0041730B">
            <w:pPr>
              <w:spacing w:after="0" w:line="276" w:lineRule="auto"/>
              <w:rPr>
                <w:color w:val="000000"/>
                <w:sz w:val="20"/>
                <w:szCs w:val="20"/>
                <w:lang w:val="fr-CA"/>
              </w:rPr>
            </w:pPr>
            <w:r>
              <w:rPr>
                <w:color w:val="000000"/>
                <w:sz w:val="20"/>
                <w:szCs w:val="20"/>
                <w:lang w:val="fr-CA"/>
              </w:rPr>
              <w:t xml:space="preserve">Nombres de </w:t>
            </w:r>
            <w:r w:rsidR="007440D3">
              <w:rPr>
                <w:color w:val="000000"/>
                <w:sz w:val="20"/>
                <w:szCs w:val="20"/>
                <w:lang w:val="fr-CA"/>
              </w:rPr>
              <w:t>livrables</w:t>
            </w:r>
            <w:r>
              <w:rPr>
                <w:color w:val="000000"/>
                <w:sz w:val="20"/>
                <w:szCs w:val="20"/>
                <w:lang w:val="fr-CA"/>
              </w:rPr>
              <w:t xml:space="preserve"> produits</w:t>
            </w:r>
          </w:p>
        </w:tc>
        <w:tc>
          <w:tcPr>
            <w:tcW w:w="3060" w:type="dxa"/>
            <w:shd w:val="clear" w:color="auto" w:fill="D9E2F3" w:themeFill="accent1" w:themeFillTint="33"/>
            <w:vAlign w:val="center"/>
          </w:tcPr>
          <w:p w14:paraId="0943D7F9" w14:textId="77777777" w:rsidR="00FD73B2" w:rsidRDefault="00FD73B2" w:rsidP="0041730B">
            <w:pPr>
              <w:spacing w:after="0" w:line="276" w:lineRule="auto"/>
              <w:rPr>
                <w:color w:val="000000"/>
                <w:sz w:val="20"/>
                <w:szCs w:val="20"/>
                <w:lang w:val="fr-CA"/>
              </w:rPr>
            </w:pPr>
            <w:r w:rsidRPr="008E7E9D">
              <w:rPr>
                <w:color w:val="000000"/>
                <w:sz w:val="20"/>
                <w:szCs w:val="20"/>
                <w:lang w:val="fr-CA"/>
              </w:rPr>
              <w:t>1 réunion virtuelle organisée</w:t>
            </w:r>
          </w:p>
          <w:p w14:paraId="0AC12FF2" w14:textId="77777777" w:rsidR="00FD73B2" w:rsidRDefault="00FD73B2" w:rsidP="0041730B">
            <w:pPr>
              <w:spacing w:after="0" w:line="276" w:lineRule="auto"/>
              <w:rPr>
                <w:color w:val="000000"/>
                <w:sz w:val="20"/>
                <w:szCs w:val="20"/>
                <w:lang w:val="fr-CA"/>
              </w:rPr>
            </w:pPr>
          </w:p>
          <w:p w14:paraId="630D2EB4" w14:textId="780BDF13" w:rsidR="00FD73B2" w:rsidRDefault="00F75957" w:rsidP="0041730B">
            <w:pPr>
              <w:spacing w:after="0" w:line="276" w:lineRule="auto"/>
              <w:rPr>
                <w:color w:val="000000"/>
                <w:sz w:val="20"/>
                <w:szCs w:val="20"/>
                <w:lang w:val="fr-CA"/>
              </w:rPr>
            </w:pPr>
            <w:r w:rsidRPr="00F75957">
              <w:rPr>
                <w:color w:val="000000"/>
                <w:sz w:val="20"/>
                <w:szCs w:val="20"/>
                <w:lang w:val="fr-CA"/>
              </w:rPr>
              <w:t>A minima 5 experts du comité central avec une distribution équilibrée de genre</w:t>
            </w:r>
          </w:p>
          <w:p w14:paraId="6A641DE1" w14:textId="77777777" w:rsidR="005537AB" w:rsidRDefault="005537AB" w:rsidP="0041730B">
            <w:pPr>
              <w:spacing w:after="0" w:line="276" w:lineRule="auto"/>
              <w:rPr>
                <w:color w:val="000000"/>
                <w:sz w:val="20"/>
                <w:szCs w:val="20"/>
                <w:lang w:val="fr-CA"/>
              </w:rPr>
            </w:pPr>
          </w:p>
          <w:p w14:paraId="7B971A6A" w14:textId="77777777" w:rsidR="005537AB" w:rsidRDefault="005537AB" w:rsidP="0041730B">
            <w:pPr>
              <w:spacing w:after="0" w:line="276" w:lineRule="auto"/>
              <w:rPr>
                <w:color w:val="000000"/>
                <w:sz w:val="20"/>
                <w:szCs w:val="20"/>
                <w:lang w:val="fr-CA"/>
              </w:rPr>
            </w:pPr>
          </w:p>
          <w:p w14:paraId="0BC5AC4D" w14:textId="1473734B" w:rsidR="00FD73B2" w:rsidRPr="00844868" w:rsidRDefault="00FD73B2" w:rsidP="0041730B">
            <w:pPr>
              <w:spacing w:after="0" w:line="276" w:lineRule="auto"/>
              <w:rPr>
                <w:color w:val="000000"/>
                <w:sz w:val="20"/>
                <w:szCs w:val="20"/>
                <w:lang w:val="fr-CA"/>
              </w:rPr>
            </w:pPr>
            <w:r>
              <w:rPr>
                <w:color w:val="000000"/>
                <w:sz w:val="20"/>
                <w:szCs w:val="20"/>
                <w:lang w:val="fr-CA"/>
              </w:rPr>
              <w:t xml:space="preserve">2 </w:t>
            </w:r>
            <w:r w:rsidR="007440D3">
              <w:rPr>
                <w:color w:val="000000"/>
                <w:sz w:val="20"/>
                <w:szCs w:val="20"/>
                <w:lang w:val="fr-CA"/>
              </w:rPr>
              <w:t>livrables</w:t>
            </w:r>
          </w:p>
        </w:tc>
        <w:tc>
          <w:tcPr>
            <w:tcW w:w="3627" w:type="dxa"/>
            <w:shd w:val="clear" w:color="auto" w:fill="D9E2F3" w:themeFill="accent1" w:themeFillTint="33"/>
            <w:vAlign w:val="center"/>
          </w:tcPr>
          <w:p w14:paraId="292B5BF2" w14:textId="4CC9D335" w:rsidR="007440D3" w:rsidRDefault="00FD73B2" w:rsidP="0041730B">
            <w:pPr>
              <w:spacing w:after="0" w:line="276" w:lineRule="auto"/>
              <w:rPr>
                <w:color w:val="000000"/>
                <w:sz w:val="20"/>
                <w:szCs w:val="20"/>
                <w:lang w:val="fr-CA"/>
              </w:rPr>
            </w:pPr>
            <w:r w:rsidRPr="008E7E9D">
              <w:rPr>
                <w:color w:val="000000"/>
                <w:sz w:val="20"/>
                <w:szCs w:val="20"/>
                <w:lang w:val="fr-CA"/>
              </w:rPr>
              <w:t>Rapport d’atelier</w:t>
            </w:r>
            <w:r w:rsidR="00045C15">
              <w:rPr>
                <w:color w:val="000000"/>
                <w:sz w:val="20"/>
                <w:szCs w:val="20"/>
                <w:lang w:val="fr-CA"/>
              </w:rPr>
              <w:t xml:space="preserve"> validé</w:t>
            </w:r>
          </w:p>
          <w:p w14:paraId="396FB195" w14:textId="704C142C" w:rsidR="00FD73B2" w:rsidRDefault="007440D3" w:rsidP="0041730B">
            <w:pPr>
              <w:spacing w:after="0" w:line="276" w:lineRule="auto"/>
              <w:rPr>
                <w:color w:val="000000"/>
                <w:sz w:val="20"/>
                <w:szCs w:val="20"/>
                <w:lang w:val="fr-CA"/>
              </w:rPr>
            </w:pPr>
            <w:r>
              <w:rPr>
                <w:color w:val="000000"/>
                <w:sz w:val="20"/>
                <w:szCs w:val="20"/>
                <w:lang w:val="fr-CA"/>
              </w:rPr>
              <w:t>L</w:t>
            </w:r>
            <w:r w:rsidR="00FD73B2" w:rsidRPr="008E7E9D">
              <w:rPr>
                <w:color w:val="000000"/>
                <w:sz w:val="20"/>
                <w:szCs w:val="20"/>
                <w:lang w:val="fr-CA"/>
              </w:rPr>
              <w:t>iste de participants (désagrégés par genre et institution)</w:t>
            </w:r>
            <w:r w:rsidR="00FD73B2">
              <w:rPr>
                <w:color w:val="000000"/>
                <w:sz w:val="20"/>
                <w:szCs w:val="20"/>
                <w:lang w:val="fr-CA"/>
              </w:rPr>
              <w:t xml:space="preserve"> </w:t>
            </w:r>
          </w:p>
          <w:p w14:paraId="0CFC7008" w14:textId="77777777" w:rsidR="00FD73B2" w:rsidRDefault="00FD73B2" w:rsidP="0041730B">
            <w:pPr>
              <w:spacing w:after="0" w:line="276" w:lineRule="auto"/>
              <w:rPr>
                <w:color w:val="000000"/>
                <w:sz w:val="20"/>
                <w:szCs w:val="20"/>
                <w:lang w:val="fr-CA"/>
              </w:rPr>
            </w:pPr>
          </w:p>
          <w:p w14:paraId="4B62A0A6" w14:textId="32FD1B9C" w:rsidR="00FD73B2" w:rsidRPr="008E7E9D" w:rsidRDefault="00045C15" w:rsidP="0041730B">
            <w:pPr>
              <w:spacing w:after="0" w:line="276" w:lineRule="auto"/>
              <w:rPr>
                <w:color w:val="000000"/>
                <w:sz w:val="20"/>
                <w:szCs w:val="20"/>
                <w:lang w:val="fr-CA"/>
              </w:rPr>
            </w:pPr>
            <w:r>
              <w:rPr>
                <w:color w:val="000000"/>
                <w:sz w:val="20"/>
                <w:szCs w:val="20"/>
                <w:lang w:val="fr-CA"/>
              </w:rPr>
              <w:t>M</w:t>
            </w:r>
            <w:r w:rsidR="00FD73B2">
              <w:rPr>
                <w:color w:val="000000"/>
                <w:sz w:val="20"/>
                <w:szCs w:val="20"/>
                <w:lang w:val="fr-CA"/>
              </w:rPr>
              <w:t xml:space="preserve">ise à jour des </w:t>
            </w:r>
            <w:r>
              <w:rPr>
                <w:color w:val="000000"/>
                <w:sz w:val="20"/>
                <w:szCs w:val="20"/>
                <w:lang w:val="fr-CA"/>
              </w:rPr>
              <w:t>livrables considérés après intégration des</w:t>
            </w:r>
            <w:r w:rsidR="00FD73B2">
              <w:rPr>
                <w:color w:val="000000"/>
                <w:sz w:val="20"/>
                <w:szCs w:val="20"/>
                <w:lang w:val="fr-CA"/>
              </w:rPr>
              <w:t xml:space="preserve"> recommandations</w:t>
            </w:r>
          </w:p>
        </w:tc>
        <w:tc>
          <w:tcPr>
            <w:tcW w:w="4563" w:type="dxa"/>
            <w:shd w:val="clear" w:color="auto" w:fill="D9E2F3" w:themeFill="accent1" w:themeFillTint="33"/>
            <w:vAlign w:val="center"/>
          </w:tcPr>
          <w:p w14:paraId="21B9CD8F" w14:textId="5E5BA8A1" w:rsidR="00FD73B2" w:rsidRPr="00844868" w:rsidRDefault="00FD73B2" w:rsidP="0041730B">
            <w:pPr>
              <w:spacing w:after="0" w:line="276" w:lineRule="auto"/>
              <w:rPr>
                <w:color w:val="000000"/>
                <w:sz w:val="20"/>
                <w:szCs w:val="20"/>
                <w:lang w:val="fr-CA"/>
              </w:rPr>
            </w:pPr>
            <w:r w:rsidRPr="003E1F1D">
              <w:rPr>
                <w:color w:val="000000"/>
                <w:sz w:val="20"/>
                <w:szCs w:val="20"/>
                <w:lang w:val="fr-CA"/>
              </w:rPr>
              <w:t xml:space="preserve">Présentation des résultats </w:t>
            </w:r>
            <w:r w:rsidR="007440D3">
              <w:rPr>
                <w:color w:val="000000"/>
                <w:sz w:val="20"/>
                <w:szCs w:val="20"/>
                <w:lang w:val="fr-CA"/>
              </w:rPr>
              <w:t>et commentaires des parties prenantes</w:t>
            </w:r>
            <w:proofErr w:type="gramStart"/>
            <w:r w:rsidR="00045C15">
              <w:rPr>
                <w:color w:val="000000"/>
                <w:sz w:val="20"/>
                <w:szCs w:val="20"/>
                <w:lang w:val="fr-CA"/>
              </w:rPr>
              <w:t xml:space="preserve">, </w:t>
            </w:r>
            <w:r>
              <w:rPr>
                <w:color w:val="000000"/>
                <w:sz w:val="20"/>
                <w:szCs w:val="20"/>
                <w:lang w:val="fr-CA"/>
              </w:rPr>
              <w:t>,</w:t>
            </w:r>
            <w:proofErr w:type="gramEnd"/>
            <w:r w:rsidRPr="003E1F1D">
              <w:rPr>
                <w:color w:val="000000"/>
                <w:sz w:val="20"/>
                <w:szCs w:val="20"/>
                <w:lang w:val="fr-CA"/>
              </w:rPr>
              <w:t xml:space="preserve"> et des prochaines étapes</w:t>
            </w:r>
          </w:p>
        </w:tc>
      </w:tr>
      <w:tr w:rsidR="00FD73B2" w:rsidRPr="00F20767" w14:paraId="1F955233" w14:textId="77777777" w:rsidTr="00922CEE">
        <w:trPr>
          <w:tblHeader/>
        </w:trPr>
        <w:tc>
          <w:tcPr>
            <w:tcW w:w="2520" w:type="dxa"/>
            <w:shd w:val="clear" w:color="auto" w:fill="D9E2F3" w:themeFill="accent1" w:themeFillTint="33"/>
            <w:vAlign w:val="center"/>
          </w:tcPr>
          <w:p w14:paraId="2333A74C" w14:textId="77777777" w:rsidR="00FD73B2" w:rsidRPr="003B0D78" w:rsidRDefault="00FD73B2" w:rsidP="00045C15">
            <w:pPr>
              <w:spacing w:after="0" w:line="276" w:lineRule="auto"/>
              <w:rPr>
                <w:b/>
                <w:bCs/>
                <w:color w:val="000000"/>
                <w:sz w:val="20"/>
                <w:szCs w:val="20"/>
                <w:lang w:val="fr-CA"/>
              </w:rPr>
            </w:pPr>
            <w:r w:rsidRPr="003B0D78">
              <w:rPr>
                <w:b/>
                <w:bCs/>
                <w:color w:val="000000"/>
                <w:sz w:val="20"/>
                <w:szCs w:val="20"/>
                <w:lang w:val="fr-CA"/>
              </w:rPr>
              <w:lastRenderedPageBreak/>
              <w:t>Activité 5 : Élaboration d'une politique de net metering</w:t>
            </w:r>
          </w:p>
        </w:tc>
        <w:tc>
          <w:tcPr>
            <w:tcW w:w="1980" w:type="dxa"/>
            <w:shd w:val="clear" w:color="auto" w:fill="D9E2F3" w:themeFill="accent1" w:themeFillTint="33"/>
            <w:vAlign w:val="center"/>
          </w:tcPr>
          <w:p w14:paraId="0FA5C456" w14:textId="77777777" w:rsidR="00FD73B2" w:rsidRPr="00EA4D85" w:rsidRDefault="00FD73B2" w:rsidP="00045C15">
            <w:pPr>
              <w:spacing w:after="0" w:line="276" w:lineRule="auto"/>
              <w:rPr>
                <w:color w:val="000000"/>
                <w:sz w:val="20"/>
                <w:szCs w:val="20"/>
                <w:lang w:val="fr-CA"/>
              </w:rPr>
            </w:pPr>
          </w:p>
        </w:tc>
        <w:tc>
          <w:tcPr>
            <w:tcW w:w="3060" w:type="dxa"/>
            <w:shd w:val="clear" w:color="auto" w:fill="D9E2F3" w:themeFill="accent1" w:themeFillTint="33"/>
            <w:vAlign w:val="center"/>
          </w:tcPr>
          <w:p w14:paraId="6569D3C8" w14:textId="77777777" w:rsidR="00FD73B2" w:rsidRPr="00844868" w:rsidRDefault="00FD73B2" w:rsidP="00045C15">
            <w:pPr>
              <w:spacing w:after="0" w:line="276" w:lineRule="auto"/>
              <w:rPr>
                <w:color w:val="000000"/>
                <w:sz w:val="20"/>
                <w:szCs w:val="20"/>
                <w:lang w:val="fr-CA"/>
              </w:rPr>
            </w:pPr>
          </w:p>
        </w:tc>
        <w:tc>
          <w:tcPr>
            <w:tcW w:w="3627" w:type="dxa"/>
            <w:shd w:val="clear" w:color="auto" w:fill="D9E2F3" w:themeFill="accent1" w:themeFillTint="33"/>
            <w:vAlign w:val="center"/>
          </w:tcPr>
          <w:p w14:paraId="27EE96DE" w14:textId="77777777" w:rsidR="00FD73B2" w:rsidRPr="00EA4D85" w:rsidRDefault="00FD73B2" w:rsidP="00045C15">
            <w:pPr>
              <w:spacing w:after="0" w:line="276" w:lineRule="auto"/>
              <w:rPr>
                <w:color w:val="000000"/>
                <w:sz w:val="20"/>
                <w:szCs w:val="20"/>
                <w:lang w:val="fr-CA"/>
              </w:rPr>
            </w:pPr>
          </w:p>
        </w:tc>
        <w:tc>
          <w:tcPr>
            <w:tcW w:w="4563" w:type="dxa"/>
            <w:shd w:val="clear" w:color="auto" w:fill="D9E2F3" w:themeFill="accent1" w:themeFillTint="33"/>
            <w:vAlign w:val="center"/>
          </w:tcPr>
          <w:p w14:paraId="3C57D9BB" w14:textId="032FF805" w:rsidR="00FD73B2" w:rsidRPr="00E202CC" w:rsidRDefault="00FD73B2" w:rsidP="00045C15">
            <w:pPr>
              <w:spacing w:after="0" w:line="276" w:lineRule="auto"/>
              <w:rPr>
                <w:color w:val="000000"/>
                <w:sz w:val="20"/>
                <w:szCs w:val="20"/>
                <w:lang w:val="fr-CA"/>
              </w:rPr>
            </w:pPr>
            <w:r w:rsidRPr="00E202CC">
              <w:rPr>
                <w:color w:val="000000"/>
                <w:sz w:val="20"/>
                <w:szCs w:val="20"/>
                <w:lang w:val="fr-CA"/>
              </w:rPr>
              <w:t>Éligibilité : Le type et la taille des systèmes d'énergie renouvelable (solaire) éligibles au net metering.</w:t>
            </w:r>
          </w:p>
          <w:p w14:paraId="1148A291" w14:textId="624A8033" w:rsidR="00FD73B2" w:rsidRPr="00E202CC" w:rsidRDefault="00FD73B2" w:rsidP="00045C15">
            <w:pPr>
              <w:spacing w:after="0" w:line="276" w:lineRule="auto"/>
              <w:rPr>
                <w:color w:val="000000"/>
                <w:sz w:val="20"/>
                <w:szCs w:val="20"/>
                <w:lang w:val="fr-CA"/>
              </w:rPr>
            </w:pPr>
            <w:r w:rsidRPr="00E202CC">
              <w:rPr>
                <w:color w:val="000000"/>
                <w:sz w:val="20"/>
                <w:szCs w:val="20"/>
                <w:lang w:val="fr-CA"/>
              </w:rPr>
              <w:t>Compensation : Le tarif et la méthode de crédit pour l'électricité excédentaire injectée dans le réseau.</w:t>
            </w:r>
          </w:p>
          <w:p w14:paraId="2A916108" w14:textId="5F25210F" w:rsidR="00FD73B2" w:rsidRPr="00E202CC" w:rsidRDefault="00FD73B2" w:rsidP="00045C15">
            <w:pPr>
              <w:spacing w:after="0" w:line="276" w:lineRule="auto"/>
              <w:rPr>
                <w:color w:val="000000"/>
                <w:sz w:val="20"/>
                <w:szCs w:val="20"/>
                <w:lang w:val="fr-CA"/>
              </w:rPr>
            </w:pPr>
            <w:r w:rsidRPr="00E202CC">
              <w:rPr>
                <w:color w:val="000000"/>
                <w:sz w:val="20"/>
                <w:szCs w:val="20"/>
                <w:lang w:val="fr-CA"/>
              </w:rPr>
              <w:t>Interconnexion : Les exigences techniques, de sécurité et d'inspection pour connecter le système d'énergie renouvelable au réseau.</w:t>
            </w:r>
          </w:p>
          <w:p w14:paraId="264426E8" w14:textId="77777777" w:rsidR="00FD73B2" w:rsidRPr="00EA4D85" w:rsidRDefault="00FD73B2" w:rsidP="00045C15">
            <w:pPr>
              <w:spacing w:after="0" w:line="276" w:lineRule="auto"/>
              <w:rPr>
                <w:color w:val="000000"/>
                <w:sz w:val="20"/>
                <w:szCs w:val="20"/>
                <w:lang w:val="fr-CA"/>
              </w:rPr>
            </w:pPr>
            <w:r w:rsidRPr="00E202CC">
              <w:rPr>
                <w:color w:val="000000"/>
                <w:sz w:val="20"/>
                <w:szCs w:val="20"/>
                <w:lang w:val="fr-CA"/>
              </w:rPr>
              <w:t>Metering : Le type et la configuration du compteur utilisé pour mesurer le flux d'électricité.</w:t>
            </w:r>
          </w:p>
        </w:tc>
      </w:tr>
      <w:tr w:rsidR="00FD73B2" w:rsidRPr="00F20767" w14:paraId="68322C76" w14:textId="77777777" w:rsidTr="00922CEE">
        <w:trPr>
          <w:tblHeader/>
        </w:trPr>
        <w:tc>
          <w:tcPr>
            <w:tcW w:w="2520" w:type="dxa"/>
            <w:shd w:val="clear" w:color="auto" w:fill="D9E2F3" w:themeFill="accent1" w:themeFillTint="33"/>
            <w:vAlign w:val="center"/>
          </w:tcPr>
          <w:p w14:paraId="3E7F1FAE" w14:textId="77777777" w:rsidR="00FD73B2" w:rsidRPr="00D40AAC" w:rsidRDefault="00FD73B2" w:rsidP="00045C15">
            <w:pPr>
              <w:spacing w:after="0" w:line="276" w:lineRule="auto"/>
              <w:rPr>
                <w:color w:val="000000"/>
                <w:sz w:val="20"/>
                <w:szCs w:val="20"/>
                <w:lang w:val="fr-CA"/>
              </w:rPr>
            </w:pPr>
            <w:r w:rsidRPr="00D40AAC">
              <w:rPr>
                <w:color w:val="000000"/>
                <w:sz w:val="20"/>
                <w:szCs w:val="20"/>
                <w:lang w:val="fr-CA"/>
              </w:rPr>
              <w:t>Activité 5.1 : Réunion en face-à-face avec le petit groupe de travail pour expliquer les principes fondamentaux d'une politique de net metering</w:t>
            </w:r>
          </w:p>
        </w:tc>
        <w:tc>
          <w:tcPr>
            <w:tcW w:w="1980" w:type="dxa"/>
            <w:shd w:val="clear" w:color="auto" w:fill="D9E2F3" w:themeFill="accent1" w:themeFillTint="33"/>
            <w:vAlign w:val="center"/>
          </w:tcPr>
          <w:p w14:paraId="2DEF360C" w14:textId="77777777" w:rsidR="00FD73B2" w:rsidRDefault="00FD73B2" w:rsidP="00045C15">
            <w:pPr>
              <w:spacing w:after="0" w:line="276" w:lineRule="auto"/>
              <w:rPr>
                <w:color w:val="000000"/>
                <w:sz w:val="20"/>
                <w:szCs w:val="20"/>
                <w:lang w:val="fr-CA"/>
              </w:rPr>
            </w:pPr>
            <w:r>
              <w:rPr>
                <w:color w:val="000000"/>
                <w:sz w:val="20"/>
                <w:szCs w:val="20"/>
                <w:lang w:val="fr-CA"/>
              </w:rPr>
              <w:t>Nombre de document produits</w:t>
            </w:r>
          </w:p>
          <w:p w14:paraId="4CF92A0C" w14:textId="77777777" w:rsidR="00FD73B2" w:rsidRDefault="00FD73B2" w:rsidP="00045C15">
            <w:pPr>
              <w:spacing w:after="0" w:line="276" w:lineRule="auto"/>
              <w:rPr>
                <w:color w:val="000000"/>
                <w:sz w:val="20"/>
                <w:szCs w:val="20"/>
                <w:lang w:val="fr-CA"/>
              </w:rPr>
            </w:pPr>
          </w:p>
          <w:p w14:paraId="0DCEF756" w14:textId="2E7228F2" w:rsidR="00FD73B2" w:rsidRDefault="00FD73B2" w:rsidP="00045C15">
            <w:pPr>
              <w:spacing w:after="0" w:line="276" w:lineRule="auto"/>
              <w:rPr>
                <w:color w:val="000000"/>
                <w:sz w:val="20"/>
                <w:szCs w:val="20"/>
                <w:lang w:val="fr-CA"/>
              </w:rPr>
            </w:pPr>
            <w:r>
              <w:rPr>
                <w:color w:val="000000"/>
                <w:sz w:val="20"/>
                <w:szCs w:val="20"/>
                <w:lang w:val="fr-CA"/>
              </w:rPr>
              <w:t>Nombre de réunions organisées</w:t>
            </w:r>
          </w:p>
          <w:p w14:paraId="57F36413" w14:textId="77777777" w:rsidR="00FD73B2" w:rsidRDefault="00FD73B2" w:rsidP="00045C15">
            <w:pPr>
              <w:spacing w:after="0" w:line="276" w:lineRule="auto"/>
              <w:rPr>
                <w:color w:val="000000"/>
                <w:sz w:val="20"/>
                <w:szCs w:val="20"/>
                <w:lang w:val="fr-CA"/>
              </w:rPr>
            </w:pPr>
          </w:p>
          <w:p w14:paraId="2F5311D5" w14:textId="3CC55E1A" w:rsidR="00FD73B2" w:rsidRPr="00D40AAC" w:rsidRDefault="00FD73B2" w:rsidP="00045C15">
            <w:pPr>
              <w:spacing w:after="0" w:line="276" w:lineRule="auto"/>
              <w:rPr>
                <w:color w:val="000000"/>
                <w:sz w:val="20"/>
                <w:szCs w:val="20"/>
                <w:lang w:val="fr-CA"/>
              </w:rPr>
            </w:pPr>
            <w:r>
              <w:rPr>
                <w:color w:val="000000"/>
                <w:sz w:val="20"/>
                <w:szCs w:val="20"/>
                <w:lang w:val="fr-CA"/>
              </w:rPr>
              <w:t>Nombres de participants</w:t>
            </w:r>
            <w:r w:rsidR="005537AB">
              <w:rPr>
                <w:color w:val="000000"/>
                <w:sz w:val="20"/>
                <w:szCs w:val="20"/>
                <w:lang w:val="fr-CA"/>
              </w:rPr>
              <w:t xml:space="preserve"> </w:t>
            </w:r>
            <w:r w:rsidR="00254B23" w:rsidRPr="00254B23">
              <w:rPr>
                <w:color w:val="000000"/>
                <w:sz w:val="20"/>
                <w:szCs w:val="20"/>
                <w:lang w:val="fr-CA"/>
              </w:rPr>
              <w:t>(désagrégés par genre et institution)</w:t>
            </w:r>
          </w:p>
        </w:tc>
        <w:tc>
          <w:tcPr>
            <w:tcW w:w="3060" w:type="dxa"/>
            <w:shd w:val="clear" w:color="auto" w:fill="D9E2F3" w:themeFill="accent1" w:themeFillTint="33"/>
            <w:vAlign w:val="center"/>
          </w:tcPr>
          <w:p w14:paraId="20DFE58F" w14:textId="77777777" w:rsidR="00FD73B2" w:rsidRDefault="00FD73B2" w:rsidP="00045C15">
            <w:pPr>
              <w:spacing w:after="0" w:line="276" w:lineRule="auto"/>
              <w:rPr>
                <w:color w:val="000000"/>
                <w:sz w:val="20"/>
                <w:szCs w:val="20"/>
                <w:lang w:val="fr-CA"/>
              </w:rPr>
            </w:pPr>
            <w:r>
              <w:rPr>
                <w:color w:val="000000"/>
                <w:sz w:val="20"/>
                <w:szCs w:val="20"/>
                <w:lang w:val="fr-CA"/>
              </w:rPr>
              <w:t>1 présentation PowerPoint</w:t>
            </w:r>
          </w:p>
          <w:p w14:paraId="7EC92B51" w14:textId="77777777" w:rsidR="00FD73B2" w:rsidRDefault="00FD73B2" w:rsidP="00045C15">
            <w:pPr>
              <w:spacing w:after="0" w:line="276" w:lineRule="auto"/>
              <w:rPr>
                <w:color w:val="000000"/>
                <w:sz w:val="20"/>
                <w:szCs w:val="20"/>
                <w:lang w:val="fr-CA"/>
              </w:rPr>
            </w:pPr>
          </w:p>
          <w:p w14:paraId="068FC46E" w14:textId="77777777" w:rsidR="00FD73B2" w:rsidRDefault="00FD73B2" w:rsidP="00045C15">
            <w:pPr>
              <w:spacing w:after="0" w:line="276" w:lineRule="auto"/>
              <w:rPr>
                <w:color w:val="000000"/>
                <w:sz w:val="20"/>
                <w:szCs w:val="20"/>
                <w:lang w:val="fr-CA"/>
              </w:rPr>
            </w:pPr>
            <w:r>
              <w:rPr>
                <w:color w:val="000000"/>
                <w:sz w:val="20"/>
                <w:szCs w:val="20"/>
                <w:lang w:val="fr-CA"/>
              </w:rPr>
              <w:t>1 réunion en présentielle à Moroni</w:t>
            </w:r>
          </w:p>
          <w:p w14:paraId="51210788" w14:textId="77777777" w:rsidR="00FD73B2" w:rsidRDefault="00FD73B2" w:rsidP="00045C15">
            <w:pPr>
              <w:spacing w:after="0" w:line="276" w:lineRule="auto"/>
              <w:rPr>
                <w:color w:val="000000"/>
                <w:sz w:val="20"/>
                <w:szCs w:val="20"/>
                <w:lang w:val="fr-CA"/>
              </w:rPr>
            </w:pPr>
          </w:p>
          <w:p w14:paraId="7B2ABF80" w14:textId="184BA8F4" w:rsidR="00FD73B2" w:rsidRPr="00EA4D85" w:rsidRDefault="00E41BF3" w:rsidP="00045C15">
            <w:pPr>
              <w:spacing w:after="0" w:line="276" w:lineRule="auto"/>
              <w:rPr>
                <w:color w:val="000000"/>
                <w:sz w:val="20"/>
                <w:szCs w:val="20"/>
                <w:lang w:val="fr-CA"/>
              </w:rPr>
            </w:pPr>
            <w:r w:rsidRPr="00E41BF3">
              <w:rPr>
                <w:color w:val="000000"/>
                <w:sz w:val="20"/>
                <w:szCs w:val="20"/>
                <w:lang w:val="fr-CA"/>
              </w:rPr>
              <w:t xml:space="preserve">A minima 5 experts du groupe de travail principal </w:t>
            </w:r>
            <w:r w:rsidR="00135015" w:rsidRPr="00135015">
              <w:rPr>
                <w:color w:val="000000"/>
                <w:sz w:val="20"/>
                <w:szCs w:val="20"/>
                <w:lang w:val="fr-CA"/>
              </w:rPr>
              <w:t>avec une distribution équilibrée de genre</w:t>
            </w:r>
          </w:p>
        </w:tc>
        <w:tc>
          <w:tcPr>
            <w:tcW w:w="3627" w:type="dxa"/>
            <w:shd w:val="clear" w:color="auto" w:fill="D9E2F3" w:themeFill="accent1" w:themeFillTint="33"/>
            <w:vAlign w:val="center"/>
          </w:tcPr>
          <w:p w14:paraId="32017C33" w14:textId="77777777" w:rsidR="00FD73B2" w:rsidRDefault="00FD73B2" w:rsidP="00045C15">
            <w:pPr>
              <w:spacing w:after="0" w:line="276" w:lineRule="auto"/>
              <w:rPr>
                <w:color w:val="000000"/>
                <w:sz w:val="20"/>
                <w:szCs w:val="20"/>
                <w:lang w:val="fr-CA"/>
              </w:rPr>
            </w:pPr>
            <w:r>
              <w:rPr>
                <w:color w:val="000000"/>
                <w:sz w:val="20"/>
                <w:szCs w:val="20"/>
                <w:lang w:val="fr-CA"/>
              </w:rPr>
              <w:t>Validation de la présentation durant la réunion</w:t>
            </w:r>
          </w:p>
          <w:p w14:paraId="7E067D2D" w14:textId="77777777" w:rsidR="00FD73B2" w:rsidRDefault="00FD73B2" w:rsidP="00045C15">
            <w:pPr>
              <w:spacing w:after="0" w:line="276" w:lineRule="auto"/>
              <w:rPr>
                <w:color w:val="000000"/>
                <w:sz w:val="20"/>
                <w:szCs w:val="20"/>
                <w:lang w:val="fr-CA"/>
              </w:rPr>
            </w:pPr>
          </w:p>
          <w:p w14:paraId="4824127B" w14:textId="778015F4" w:rsidR="00045C15" w:rsidRDefault="00045C15" w:rsidP="00045C15">
            <w:pPr>
              <w:spacing w:after="0" w:line="276" w:lineRule="auto"/>
              <w:rPr>
                <w:color w:val="000000"/>
                <w:sz w:val="20"/>
                <w:szCs w:val="20"/>
                <w:lang w:val="fr-CA"/>
              </w:rPr>
            </w:pPr>
            <w:r>
              <w:rPr>
                <w:color w:val="000000"/>
                <w:sz w:val="20"/>
                <w:szCs w:val="20"/>
                <w:lang w:val="fr-CA"/>
              </w:rPr>
              <w:t xml:space="preserve">Minute </w:t>
            </w:r>
            <w:r w:rsidR="00FD73B2">
              <w:rPr>
                <w:color w:val="000000"/>
                <w:sz w:val="20"/>
                <w:szCs w:val="20"/>
                <w:lang w:val="fr-CA"/>
              </w:rPr>
              <w:t>de réunion</w:t>
            </w:r>
          </w:p>
          <w:p w14:paraId="64722ADE" w14:textId="77777777" w:rsidR="00922CEE" w:rsidRDefault="00922CEE" w:rsidP="00045C15">
            <w:pPr>
              <w:spacing w:after="0" w:line="276" w:lineRule="auto"/>
              <w:rPr>
                <w:color w:val="000000"/>
                <w:sz w:val="20"/>
                <w:szCs w:val="20"/>
                <w:lang w:val="fr-CA"/>
              </w:rPr>
            </w:pPr>
          </w:p>
          <w:p w14:paraId="59FD2095" w14:textId="6C097DAF" w:rsidR="00FD73B2" w:rsidRPr="002317B2" w:rsidRDefault="00045C15" w:rsidP="00045C15">
            <w:pPr>
              <w:spacing w:after="0" w:line="276" w:lineRule="auto"/>
              <w:rPr>
                <w:color w:val="000000"/>
                <w:sz w:val="20"/>
                <w:szCs w:val="20"/>
                <w:lang w:val="fr-CA"/>
              </w:rPr>
            </w:pPr>
            <w:r>
              <w:rPr>
                <w:color w:val="000000"/>
                <w:sz w:val="20"/>
                <w:szCs w:val="20"/>
                <w:lang w:val="fr-CA"/>
              </w:rPr>
              <w:t>L</w:t>
            </w:r>
            <w:r w:rsidR="00FD73B2">
              <w:rPr>
                <w:color w:val="000000"/>
                <w:sz w:val="20"/>
                <w:szCs w:val="20"/>
                <w:lang w:val="fr-CA"/>
              </w:rPr>
              <w:t xml:space="preserve">iste des participants (désagrégés par genre et institution) </w:t>
            </w:r>
          </w:p>
        </w:tc>
        <w:tc>
          <w:tcPr>
            <w:tcW w:w="4563" w:type="dxa"/>
            <w:shd w:val="clear" w:color="auto" w:fill="D9E2F3" w:themeFill="accent1" w:themeFillTint="33"/>
            <w:vAlign w:val="center"/>
          </w:tcPr>
          <w:p w14:paraId="5ED7CA12" w14:textId="432781BC" w:rsidR="00FD73B2" w:rsidRDefault="00FD73B2" w:rsidP="00045C15">
            <w:pPr>
              <w:spacing w:after="0" w:line="276" w:lineRule="auto"/>
              <w:rPr>
                <w:color w:val="000000"/>
                <w:sz w:val="20"/>
                <w:szCs w:val="20"/>
                <w:lang w:val="fr-CA"/>
              </w:rPr>
            </w:pPr>
            <w:r w:rsidRPr="008A6C14">
              <w:rPr>
                <w:color w:val="000000"/>
                <w:sz w:val="20"/>
                <w:szCs w:val="20"/>
                <w:lang w:val="fr-CA"/>
              </w:rPr>
              <w:t xml:space="preserve">Développer une présentation, avec des diapositives PowerPoint, </w:t>
            </w:r>
            <w:r w:rsidR="00045C15">
              <w:rPr>
                <w:color w:val="000000"/>
                <w:sz w:val="20"/>
                <w:szCs w:val="20"/>
                <w:lang w:val="fr-CA"/>
              </w:rPr>
              <w:t>P</w:t>
            </w:r>
            <w:r w:rsidRPr="008A6C14">
              <w:rPr>
                <w:color w:val="000000"/>
                <w:sz w:val="20"/>
                <w:szCs w:val="20"/>
                <w:lang w:val="fr-CA"/>
              </w:rPr>
              <w:t>rincipes de base du net metering, ses objectifs et les éléments clés que doit inclure une politique.</w:t>
            </w:r>
          </w:p>
          <w:p w14:paraId="176FFB7E" w14:textId="77777777" w:rsidR="00FD73B2" w:rsidRDefault="00FD73B2" w:rsidP="00045C15">
            <w:pPr>
              <w:spacing w:after="0" w:line="276" w:lineRule="auto"/>
              <w:rPr>
                <w:color w:val="000000"/>
                <w:sz w:val="20"/>
                <w:szCs w:val="20"/>
                <w:lang w:val="fr-CA"/>
              </w:rPr>
            </w:pPr>
          </w:p>
          <w:p w14:paraId="3E0FDA47" w14:textId="31529C14" w:rsidR="00FD73B2" w:rsidRDefault="00045C15" w:rsidP="00045C15">
            <w:pPr>
              <w:spacing w:after="0" w:line="276" w:lineRule="auto"/>
              <w:rPr>
                <w:color w:val="000000"/>
                <w:sz w:val="20"/>
                <w:szCs w:val="20"/>
                <w:lang w:val="fr-CA"/>
              </w:rPr>
            </w:pPr>
            <w:r>
              <w:rPr>
                <w:color w:val="000000"/>
                <w:sz w:val="20"/>
                <w:szCs w:val="20"/>
                <w:lang w:val="fr-CA"/>
              </w:rPr>
              <w:t>D</w:t>
            </w:r>
            <w:r w:rsidR="00FD73B2" w:rsidRPr="006B4F89">
              <w:rPr>
                <w:color w:val="000000"/>
                <w:sz w:val="20"/>
                <w:szCs w:val="20"/>
                <w:lang w:val="fr-CA"/>
              </w:rPr>
              <w:t xml:space="preserve">iscussion approfondie pour clarifier le concept de net metering, ses avantages et ses défis potentiels ; </w:t>
            </w:r>
          </w:p>
          <w:p w14:paraId="04B67EFC" w14:textId="69968894" w:rsidR="00FD73B2" w:rsidRPr="006327CB" w:rsidRDefault="00045C15" w:rsidP="00045C15">
            <w:pPr>
              <w:spacing w:after="0" w:line="276" w:lineRule="auto"/>
              <w:rPr>
                <w:color w:val="000000"/>
                <w:sz w:val="20"/>
                <w:szCs w:val="20"/>
                <w:lang w:val="fr-CA"/>
              </w:rPr>
            </w:pPr>
            <w:r>
              <w:rPr>
                <w:color w:val="000000"/>
                <w:sz w:val="20"/>
                <w:szCs w:val="20"/>
                <w:lang w:val="fr-CA"/>
              </w:rPr>
              <w:t xml:space="preserve">Collecte des commentaires </w:t>
            </w:r>
            <w:r w:rsidR="00FD73B2" w:rsidRPr="006B4F89">
              <w:rPr>
                <w:color w:val="000000"/>
                <w:sz w:val="20"/>
                <w:szCs w:val="20"/>
                <w:lang w:val="fr-CA"/>
              </w:rPr>
              <w:t>et les perspectives du groupe</w:t>
            </w:r>
            <w:r>
              <w:rPr>
                <w:color w:val="000000"/>
                <w:sz w:val="20"/>
                <w:szCs w:val="20"/>
                <w:lang w:val="fr-CA"/>
              </w:rPr>
              <w:t xml:space="preserve"> de travail</w:t>
            </w:r>
            <w:r w:rsidR="00FD73B2" w:rsidRPr="006B4F89">
              <w:rPr>
                <w:color w:val="000000"/>
                <w:sz w:val="20"/>
                <w:szCs w:val="20"/>
                <w:lang w:val="fr-CA"/>
              </w:rPr>
              <w:t>.</w:t>
            </w:r>
          </w:p>
        </w:tc>
      </w:tr>
      <w:tr w:rsidR="00FD73B2" w:rsidRPr="00F20767" w14:paraId="6C60F8F4" w14:textId="77777777" w:rsidTr="00922CEE">
        <w:trPr>
          <w:tblHeader/>
        </w:trPr>
        <w:tc>
          <w:tcPr>
            <w:tcW w:w="2520" w:type="dxa"/>
            <w:shd w:val="clear" w:color="auto" w:fill="D9E2F3" w:themeFill="accent1" w:themeFillTint="33"/>
            <w:vAlign w:val="center"/>
          </w:tcPr>
          <w:p w14:paraId="67E0A8ED" w14:textId="77777777" w:rsidR="00FD73B2" w:rsidRPr="00D40AAC" w:rsidRDefault="00FD73B2" w:rsidP="00045C15">
            <w:pPr>
              <w:spacing w:after="0" w:line="276" w:lineRule="auto"/>
              <w:rPr>
                <w:color w:val="000000"/>
                <w:sz w:val="20"/>
                <w:szCs w:val="20"/>
                <w:lang w:val="fr-CA"/>
              </w:rPr>
            </w:pPr>
            <w:r w:rsidRPr="00D40AAC">
              <w:rPr>
                <w:color w:val="000000"/>
                <w:sz w:val="20"/>
                <w:szCs w:val="20"/>
                <w:lang w:val="fr-CA"/>
              </w:rPr>
              <w:t xml:space="preserve">Activité 5.2 : Élaboration du premier projet de la politique net metering </w:t>
            </w:r>
          </w:p>
        </w:tc>
        <w:tc>
          <w:tcPr>
            <w:tcW w:w="1980" w:type="dxa"/>
            <w:shd w:val="clear" w:color="auto" w:fill="D9E2F3" w:themeFill="accent1" w:themeFillTint="33"/>
            <w:vAlign w:val="center"/>
          </w:tcPr>
          <w:p w14:paraId="30BD88EE" w14:textId="2ED34FB4" w:rsidR="00FD73B2" w:rsidRPr="00D40AAC" w:rsidRDefault="00FD73B2" w:rsidP="00045C15">
            <w:pPr>
              <w:spacing w:after="0" w:line="276" w:lineRule="auto"/>
              <w:rPr>
                <w:color w:val="000000"/>
                <w:sz w:val="20"/>
                <w:szCs w:val="20"/>
                <w:lang w:val="fr-CA"/>
              </w:rPr>
            </w:pPr>
            <w:r>
              <w:rPr>
                <w:color w:val="000000"/>
                <w:sz w:val="20"/>
                <w:szCs w:val="20"/>
                <w:lang w:val="fr-CA"/>
              </w:rPr>
              <w:t xml:space="preserve">Nombre de </w:t>
            </w:r>
            <w:r w:rsidR="00045C15">
              <w:rPr>
                <w:color w:val="000000"/>
                <w:sz w:val="20"/>
                <w:szCs w:val="20"/>
                <w:lang w:val="fr-CA"/>
              </w:rPr>
              <w:t xml:space="preserve">livrables </w:t>
            </w:r>
            <w:r>
              <w:rPr>
                <w:color w:val="000000"/>
                <w:sz w:val="20"/>
                <w:szCs w:val="20"/>
                <w:lang w:val="fr-CA"/>
              </w:rPr>
              <w:t>produites</w:t>
            </w:r>
          </w:p>
        </w:tc>
        <w:tc>
          <w:tcPr>
            <w:tcW w:w="3060" w:type="dxa"/>
            <w:shd w:val="clear" w:color="auto" w:fill="D9E2F3" w:themeFill="accent1" w:themeFillTint="33"/>
            <w:vAlign w:val="center"/>
          </w:tcPr>
          <w:p w14:paraId="723ADD76" w14:textId="7BA58481" w:rsidR="00FD73B2" w:rsidRPr="00D40AAC" w:rsidRDefault="00FD73B2" w:rsidP="00045C15">
            <w:pPr>
              <w:spacing w:after="0" w:line="276" w:lineRule="auto"/>
              <w:rPr>
                <w:color w:val="000000"/>
                <w:sz w:val="20"/>
                <w:szCs w:val="20"/>
                <w:lang w:val="fr-CA"/>
              </w:rPr>
            </w:pPr>
            <w:r>
              <w:rPr>
                <w:color w:val="000000"/>
                <w:sz w:val="20"/>
                <w:szCs w:val="20"/>
                <w:lang w:val="fr-CA"/>
              </w:rPr>
              <w:t xml:space="preserve">1 </w:t>
            </w:r>
            <w:r w:rsidR="00045C15">
              <w:rPr>
                <w:color w:val="000000"/>
                <w:sz w:val="20"/>
                <w:szCs w:val="20"/>
                <w:lang w:val="fr-CA"/>
              </w:rPr>
              <w:t>livrable</w:t>
            </w:r>
          </w:p>
        </w:tc>
        <w:tc>
          <w:tcPr>
            <w:tcW w:w="3627" w:type="dxa"/>
            <w:shd w:val="clear" w:color="auto" w:fill="D9E2F3" w:themeFill="accent1" w:themeFillTint="33"/>
            <w:vAlign w:val="center"/>
          </w:tcPr>
          <w:p w14:paraId="574EF140" w14:textId="2C0F9DF6" w:rsidR="00FD73B2" w:rsidRPr="00224133" w:rsidRDefault="00045C15" w:rsidP="00045C15">
            <w:pPr>
              <w:spacing w:after="0" w:line="276" w:lineRule="auto"/>
              <w:rPr>
                <w:color w:val="000000"/>
                <w:sz w:val="20"/>
                <w:szCs w:val="20"/>
                <w:lang w:val="fr-CA"/>
              </w:rPr>
            </w:pPr>
            <w:r>
              <w:rPr>
                <w:color w:val="000000"/>
                <w:sz w:val="20"/>
                <w:szCs w:val="20"/>
                <w:lang w:val="fr-CA"/>
              </w:rPr>
              <w:t>P</w:t>
            </w:r>
            <w:r w:rsidR="00FD73B2">
              <w:rPr>
                <w:color w:val="000000"/>
                <w:sz w:val="20"/>
                <w:szCs w:val="20"/>
                <w:lang w:val="fr-CA"/>
              </w:rPr>
              <w:t xml:space="preserve">rojet de politique de net metering </w:t>
            </w:r>
            <w:r>
              <w:rPr>
                <w:color w:val="000000"/>
                <w:sz w:val="20"/>
                <w:szCs w:val="20"/>
                <w:lang w:val="fr-CA"/>
              </w:rPr>
              <w:t>validée</w:t>
            </w:r>
          </w:p>
        </w:tc>
        <w:tc>
          <w:tcPr>
            <w:tcW w:w="4563" w:type="dxa"/>
            <w:shd w:val="clear" w:color="auto" w:fill="D9E2F3" w:themeFill="accent1" w:themeFillTint="33"/>
            <w:vAlign w:val="center"/>
          </w:tcPr>
          <w:p w14:paraId="0A8A07FC" w14:textId="5D6BCF87" w:rsidR="00FD73B2" w:rsidRPr="00224133" w:rsidRDefault="00FD73B2" w:rsidP="00045C15">
            <w:pPr>
              <w:spacing w:after="0" w:line="276" w:lineRule="auto"/>
              <w:rPr>
                <w:color w:val="000000"/>
                <w:sz w:val="20"/>
                <w:szCs w:val="20"/>
                <w:lang w:val="fr-CA"/>
              </w:rPr>
            </w:pPr>
            <w:r w:rsidRPr="00562CE1">
              <w:rPr>
                <w:color w:val="000000"/>
                <w:sz w:val="20"/>
                <w:szCs w:val="20"/>
                <w:lang w:val="fr-CA"/>
              </w:rPr>
              <w:t xml:space="preserve">La politique de net metering intégrera les exigences énoncées </w:t>
            </w:r>
            <w:r w:rsidR="00045C15">
              <w:rPr>
                <w:color w:val="000000"/>
                <w:sz w:val="20"/>
                <w:szCs w:val="20"/>
                <w:lang w:val="fr-CA"/>
              </w:rPr>
              <w:t xml:space="preserve">par les parties </w:t>
            </w:r>
            <w:r w:rsidR="00922CEE">
              <w:rPr>
                <w:color w:val="000000"/>
                <w:sz w:val="20"/>
                <w:szCs w:val="20"/>
                <w:lang w:val="fr-CA"/>
              </w:rPr>
              <w:t>prenantes et</w:t>
            </w:r>
            <w:r>
              <w:rPr>
                <w:color w:val="000000"/>
                <w:sz w:val="20"/>
                <w:szCs w:val="20"/>
                <w:lang w:val="fr-CA"/>
              </w:rPr>
              <w:t xml:space="preserve"> couvrira tous les aspects techniques, financier et règlementaire adapté au contexte des Comores</w:t>
            </w:r>
          </w:p>
        </w:tc>
      </w:tr>
      <w:tr w:rsidR="00FD73B2" w:rsidRPr="00F20767" w14:paraId="3418D995" w14:textId="77777777" w:rsidTr="00922CEE">
        <w:trPr>
          <w:tblHeader/>
        </w:trPr>
        <w:tc>
          <w:tcPr>
            <w:tcW w:w="2520" w:type="dxa"/>
            <w:shd w:val="clear" w:color="auto" w:fill="D9E2F3" w:themeFill="accent1" w:themeFillTint="33"/>
            <w:vAlign w:val="center"/>
          </w:tcPr>
          <w:p w14:paraId="5F3BA180" w14:textId="77777777" w:rsidR="00FD73B2" w:rsidRPr="00D40AAC" w:rsidRDefault="00FD73B2" w:rsidP="00045C15">
            <w:pPr>
              <w:spacing w:after="0" w:line="276" w:lineRule="auto"/>
              <w:rPr>
                <w:color w:val="000000"/>
                <w:sz w:val="20"/>
                <w:szCs w:val="20"/>
                <w:lang w:val="fr-CA"/>
              </w:rPr>
            </w:pPr>
            <w:r w:rsidRPr="07C8F648">
              <w:rPr>
                <w:color w:val="000000" w:themeColor="text1"/>
                <w:sz w:val="20"/>
                <w:szCs w:val="20"/>
                <w:lang w:val="fr-CA"/>
              </w:rPr>
              <w:lastRenderedPageBreak/>
              <w:t>Activité 5.3 : Partage du premier projet de politique de net metering avec le petit groupe de travail</w:t>
            </w:r>
          </w:p>
        </w:tc>
        <w:tc>
          <w:tcPr>
            <w:tcW w:w="1980" w:type="dxa"/>
            <w:shd w:val="clear" w:color="auto" w:fill="D9E2F3" w:themeFill="accent1" w:themeFillTint="33"/>
            <w:vAlign w:val="center"/>
          </w:tcPr>
          <w:p w14:paraId="0DAF84E5" w14:textId="7477A7D2" w:rsidR="00FD73B2" w:rsidRDefault="00FD73B2" w:rsidP="00045C15">
            <w:pPr>
              <w:spacing w:after="0" w:line="276" w:lineRule="auto"/>
              <w:rPr>
                <w:color w:val="000000"/>
                <w:sz w:val="20"/>
                <w:szCs w:val="20"/>
                <w:lang w:val="fr-CA"/>
              </w:rPr>
            </w:pPr>
            <w:r>
              <w:rPr>
                <w:color w:val="000000"/>
                <w:sz w:val="20"/>
                <w:szCs w:val="20"/>
                <w:lang w:val="fr-CA"/>
              </w:rPr>
              <w:t>Nombre de réunions organisées</w:t>
            </w:r>
          </w:p>
          <w:p w14:paraId="2189ED0E" w14:textId="77777777" w:rsidR="00FD73B2" w:rsidRDefault="00FD73B2" w:rsidP="00045C15">
            <w:pPr>
              <w:spacing w:after="0" w:line="276" w:lineRule="auto"/>
              <w:rPr>
                <w:color w:val="000000"/>
                <w:sz w:val="20"/>
                <w:szCs w:val="20"/>
                <w:lang w:val="fr-CA"/>
              </w:rPr>
            </w:pPr>
          </w:p>
          <w:p w14:paraId="4357FDD7" w14:textId="57EE3F6F" w:rsidR="00FD73B2" w:rsidRDefault="00FD73B2" w:rsidP="00045C15">
            <w:pPr>
              <w:spacing w:after="0" w:line="276" w:lineRule="auto"/>
              <w:rPr>
                <w:color w:val="000000"/>
                <w:sz w:val="20"/>
                <w:szCs w:val="20"/>
                <w:lang w:val="fr-CA"/>
              </w:rPr>
            </w:pPr>
            <w:r>
              <w:rPr>
                <w:color w:val="000000"/>
                <w:sz w:val="20"/>
                <w:szCs w:val="20"/>
                <w:lang w:val="fr-CA"/>
              </w:rPr>
              <w:t>Nombres de participants</w:t>
            </w:r>
            <w:r w:rsidR="007C142F">
              <w:rPr>
                <w:color w:val="000000"/>
                <w:sz w:val="20"/>
                <w:szCs w:val="20"/>
                <w:lang w:val="fr-CA"/>
              </w:rPr>
              <w:t xml:space="preserve"> </w:t>
            </w:r>
            <w:r w:rsidR="00254B23" w:rsidRPr="00254B23">
              <w:rPr>
                <w:color w:val="000000"/>
                <w:sz w:val="20"/>
                <w:szCs w:val="20"/>
                <w:lang w:val="fr-CA"/>
              </w:rPr>
              <w:t>(désagrégés par genre et institution)</w:t>
            </w:r>
          </w:p>
          <w:p w14:paraId="21B1ED16" w14:textId="77777777" w:rsidR="00FD73B2" w:rsidRDefault="00FD73B2" w:rsidP="00045C15">
            <w:pPr>
              <w:spacing w:after="0" w:line="276" w:lineRule="auto"/>
              <w:rPr>
                <w:color w:val="000000"/>
                <w:sz w:val="20"/>
                <w:szCs w:val="20"/>
                <w:lang w:val="fr-CA"/>
              </w:rPr>
            </w:pPr>
          </w:p>
          <w:p w14:paraId="41E11F83" w14:textId="77777777" w:rsidR="00FD73B2" w:rsidRPr="00D40AAC" w:rsidRDefault="00FD73B2" w:rsidP="00045C15">
            <w:pPr>
              <w:spacing w:after="0" w:line="276" w:lineRule="auto"/>
              <w:rPr>
                <w:color w:val="000000"/>
                <w:sz w:val="20"/>
                <w:szCs w:val="20"/>
                <w:lang w:val="fr-CA"/>
              </w:rPr>
            </w:pPr>
            <w:r>
              <w:rPr>
                <w:color w:val="000000"/>
                <w:sz w:val="20"/>
                <w:szCs w:val="20"/>
                <w:lang w:val="fr-CA"/>
              </w:rPr>
              <w:t xml:space="preserve">Nombre de personnes ayant accès au projet </w:t>
            </w:r>
          </w:p>
        </w:tc>
        <w:tc>
          <w:tcPr>
            <w:tcW w:w="3060" w:type="dxa"/>
            <w:shd w:val="clear" w:color="auto" w:fill="D9E2F3" w:themeFill="accent1" w:themeFillTint="33"/>
            <w:vAlign w:val="center"/>
          </w:tcPr>
          <w:p w14:paraId="7482B91B" w14:textId="77777777" w:rsidR="00FD73B2" w:rsidRDefault="00FD73B2" w:rsidP="00045C15">
            <w:pPr>
              <w:spacing w:after="0" w:line="276" w:lineRule="auto"/>
              <w:rPr>
                <w:color w:val="000000"/>
                <w:sz w:val="20"/>
                <w:szCs w:val="20"/>
                <w:lang w:val="fr-CA"/>
              </w:rPr>
            </w:pPr>
            <w:r>
              <w:rPr>
                <w:color w:val="000000"/>
                <w:sz w:val="20"/>
                <w:szCs w:val="20"/>
                <w:lang w:val="fr-CA"/>
              </w:rPr>
              <w:t xml:space="preserve">1 réunion virtuelle </w:t>
            </w:r>
          </w:p>
          <w:p w14:paraId="7B9DE913" w14:textId="77777777" w:rsidR="00FD73B2" w:rsidRDefault="00FD73B2" w:rsidP="00045C15">
            <w:pPr>
              <w:spacing w:after="0" w:line="276" w:lineRule="auto"/>
              <w:rPr>
                <w:color w:val="000000"/>
                <w:sz w:val="20"/>
                <w:szCs w:val="20"/>
                <w:lang w:val="fr-CA"/>
              </w:rPr>
            </w:pPr>
          </w:p>
          <w:p w14:paraId="461AB758" w14:textId="437F8DCB" w:rsidR="00FD73B2" w:rsidRDefault="00771DEA" w:rsidP="00045C15">
            <w:pPr>
              <w:spacing w:after="0" w:line="276" w:lineRule="auto"/>
              <w:rPr>
                <w:color w:val="000000"/>
                <w:sz w:val="20"/>
                <w:szCs w:val="20"/>
                <w:lang w:val="fr-CA"/>
              </w:rPr>
            </w:pPr>
            <w:r w:rsidRPr="00771DEA">
              <w:rPr>
                <w:color w:val="000000"/>
                <w:sz w:val="20"/>
                <w:szCs w:val="20"/>
                <w:lang w:val="fr-CA"/>
              </w:rPr>
              <w:t xml:space="preserve">A minima 5 experts du groupe de travail principal </w:t>
            </w:r>
            <w:r w:rsidR="00570DAE" w:rsidRPr="00570DAE">
              <w:rPr>
                <w:color w:val="000000"/>
                <w:sz w:val="20"/>
                <w:szCs w:val="20"/>
                <w:lang w:val="fr-CA"/>
              </w:rPr>
              <w:t>avec une distribution équilibrée de genre</w:t>
            </w:r>
          </w:p>
          <w:p w14:paraId="1EE6410B" w14:textId="77777777" w:rsidR="00FD73B2" w:rsidRDefault="00FD73B2" w:rsidP="00045C15">
            <w:pPr>
              <w:spacing w:after="0" w:line="276" w:lineRule="auto"/>
              <w:rPr>
                <w:color w:val="000000"/>
                <w:sz w:val="20"/>
                <w:szCs w:val="20"/>
                <w:lang w:val="fr-CA"/>
              </w:rPr>
            </w:pPr>
          </w:p>
          <w:p w14:paraId="025A1618" w14:textId="2D6E1EEC" w:rsidR="00FD73B2" w:rsidRPr="00D40AAC" w:rsidRDefault="00460B07" w:rsidP="00045C15">
            <w:pPr>
              <w:spacing w:after="0" w:line="276" w:lineRule="auto"/>
              <w:rPr>
                <w:color w:val="000000"/>
                <w:sz w:val="20"/>
                <w:szCs w:val="20"/>
                <w:lang w:val="fr-CA"/>
              </w:rPr>
            </w:pPr>
            <w:r>
              <w:rPr>
                <w:color w:val="000000"/>
                <w:sz w:val="20"/>
                <w:szCs w:val="20"/>
                <w:lang w:val="fr-CA"/>
              </w:rPr>
              <w:t>100%</w:t>
            </w:r>
            <w:r w:rsidR="00FD73B2">
              <w:rPr>
                <w:color w:val="000000"/>
                <w:sz w:val="20"/>
                <w:szCs w:val="20"/>
                <w:lang w:val="fr-CA"/>
              </w:rPr>
              <w:t xml:space="preserve"> </w:t>
            </w:r>
            <w:r>
              <w:rPr>
                <w:color w:val="000000"/>
                <w:sz w:val="20"/>
                <w:szCs w:val="20"/>
                <w:lang w:val="fr-CA"/>
              </w:rPr>
              <w:t xml:space="preserve">des membres </w:t>
            </w:r>
            <w:r w:rsidR="00FD73B2">
              <w:rPr>
                <w:color w:val="000000"/>
                <w:sz w:val="20"/>
                <w:szCs w:val="20"/>
                <w:lang w:val="fr-CA"/>
              </w:rPr>
              <w:t>du comité</w:t>
            </w:r>
          </w:p>
        </w:tc>
        <w:tc>
          <w:tcPr>
            <w:tcW w:w="3627" w:type="dxa"/>
            <w:shd w:val="clear" w:color="auto" w:fill="D9E2F3" w:themeFill="accent1" w:themeFillTint="33"/>
            <w:vAlign w:val="center"/>
          </w:tcPr>
          <w:p w14:paraId="332BB064" w14:textId="157AC9C1" w:rsidR="00045C15" w:rsidRDefault="00045C15" w:rsidP="00045C15">
            <w:pPr>
              <w:spacing w:after="0" w:line="276" w:lineRule="auto"/>
              <w:rPr>
                <w:color w:val="000000"/>
                <w:sz w:val="20"/>
                <w:szCs w:val="20"/>
                <w:lang w:val="fr-CA"/>
              </w:rPr>
            </w:pPr>
            <w:r>
              <w:rPr>
                <w:color w:val="000000"/>
                <w:sz w:val="20"/>
                <w:szCs w:val="20"/>
                <w:lang w:val="fr-CA"/>
              </w:rPr>
              <w:t>Minute de</w:t>
            </w:r>
            <w:r w:rsidR="00FD73B2" w:rsidRPr="00D0675B">
              <w:rPr>
                <w:color w:val="000000"/>
                <w:sz w:val="20"/>
                <w:szCs w:val="20"/>
                <w:lang w:val="fr-CA"/>
              </w:rPr>
              <w:t xml:space="preserve"> réunion, </w:t>
            </w:r>
            <w:r>
              <w:rPr>
                <w:color w:val="000000"/>
                <w:sz w:val="20"/>
                <w:szCs w:val="20"/>
                <w:lang w:val="fr-CA"/>
              </w:rPr>
              <w:t xml:space="preserve">validée </w:t>
            </w:r>
          </w:p>
          <w:p w14:paraId="3BBAA5E8" w14:textId="77777777" w:rsidR="00045C15" w:rsidRDefault="00045C15" w:rsidP="00045C15">
            <w:pPr>
              <w:spacing w:after="0" w:line="276" w:lineRule="auto"/>
              <w:rPr>
                <w:color w:val="000000"/>
                <w:sz w:val="20"/>
                <w:szCs w:val="20"/>
                <w:lang w:val="fr-CA"/>
              </w:rPr>
            </w:pPr>
          </w:p>
          <w:p w14:paraId="1A9A1051" w14:textId="41545198" w:rsidR="00FD73B2" w:rsidRPr="00D40AAC" w:rsidRDefault="00045C15" w:rsidP="00045C15">
            <w:pPr>
              <w:spacing w:after="0" w:line="276" w:lineRule="auto"/>
              <w:rPr>
                <w:color w:val="000000"/>
                <w:sz w:val="20"/>
                <w:szCs w:val="20"/>
                <w:lang w:val="fr-CA"/>
              </w:rPr>
            </w:pPr>
            <w:r>
              <w:rPr>
                <w:color w:val="000000"/>
                <w:sz w:val="20"/>
                <w:szCs w:val="20"/>
                <w:lang w:val="fr-CA"/>
              </w:rPr>
              <w:t>L</w:t>
            </w:r>
            <w:r w:rsidR="00FD73B2" w:rsidRPr="00D0675B">
              <w:rPr>
                <w:color w:val="000000"/>
                <w:sz w:val="20"/>
                <w:szCs w:val="20"/>
                <w:lang w:val="fr-CA"/>
              </w:rPr>
              <w:t>iste des participants (désagrégés par genre et institution)</w:t>
            </w:r>
            <w:r w:rsidR="00FD73B2">
              <w:rPr>
                <w:color w:val="000000"/>
                <w:sz w:val="20"/>
                <w:szCs w:val="20"/>
                <w:lang w:val="fr-CA"/>
              </w:rPr>
              <w:t xml:space="preserve"> et </w:t>
            </w:r>
            <w:r>
              <w:rPr>
                <w:color w:val="000000"/>
                <w:sz w:val="20"/>
                <w:szCs w:val="20"/>
                <w:lang w:val="fr-CA"/>
              </w:rPr>
              <w:t>Mise en œuvre et accessibilité de la plateforme collaboration</w:t>
            </w:r>
          </w:p>
        </w:tc>
        <w:tc>
          <w:tcPr>
            <w:tcW w:w="4563" w:type="dxa"/>
            <w:shd w:val="clear" w:color="auto" w:fill="D9E2F3" w:themeFill="accent1" w:themeFillTint="33"/>
            <w:vAlign w:val="center"/>
          </w:tcPr>
          <w:p w14:paraId="2370A93A" w14:textId="71B97476" w:rsidR="00FD73B2" w:rsidRPr="00D40AAC" w:rsidRDefault="00045C15" w:rsidP="00045C15">
            <w:pPr>
              <w:spacing w:after="0" w:line="276" w:lineRule="auto"/>
              <w:rPr>
                <w:color w:val="000000"/>
                <w:sz w:val="20"/>
                <w:szCs w:val="20"/>
                <w:lang w:val="fr-CA"/>
              </w:rPr>
            </w:pPr>
            <w:r>
              <w:rPr>
                <w:color w:val="000000"/>
                <w:sz w:val="20"/>
                <w:szCs w:val="20"/>
                <w:lang w:val="fr-CA"/>
              </w:rPr>
              <w:t xml:space="preserve">Intégration </w:t>
            </w:r>
            <w:r w:rsidR="00460B07">
              <w:rPr>
                <w:color w:val="000000"/>
                <w:sz w:val="20"/>
                <w:szCs w:val="20"/>
                <w:lang w:val="fr-CA"/>
              </w:rPr>
              <w:t>des</w:t>
            </w:r>
            <w:r w:rsidR="00460B07" w:rsidRPr="00623930">
              <w:rPr>
                <w:color w:val="000000"/>
                <w:sz w:val="20"/>
                <w:szCs w:val="20"/>
                <w:lang w:val="fr-CA"/>
              </w:rPr>
              <w:t xml:space="preserve"> commentaires</w:t>
            </w:r>
            <w:r w:rsidR="00FD73B2" w:rsidRPr="00623930">
              <w:rPr>
                <w:color w:val="000000"/>
                <w:sz w:val="20"/>
                <w:szCs w:val="20"/>
                <w:lang w:val="fr-CA"/>
              </w:rPr>
              <w:t xml:space="preserve">, questions et amendements du </w:t>
            </w:r>
            <w:r w:rsidR="00FD73B2">
              <w:rPr>
                <w:color w:val="000000"/>
                <w:sz w:val="20"/>
                <w:szCs w:val="20"/>
                <w:lang w:val="fr-CA"/>
              </w:rPr>
              <w:t xml:space="preserve">comité récoltés lors de la réunion et sur </w:t>
            </w:r>
            <w:r>
              <w:rPr>
                <w:color w:val="000000"/>
                <w:sz w:val="20"/>
                <w:szCs w:val="20"/>
                <w:lang w:val="fr-CA"/>
              </w:rPr>
              <w:t>la</w:t>
            </w:r>
            <w:r w:rsidR="00FD73B2">
              <w:rPr>
                <w:color w:val="000000"/>
                <w:sz w:val="20"/>
                <w:szCs w:val="20"/>
                <w:lang w:val="fr-CA"/>
              </w:rPr>
              <w:t xml:space="preserve"> plateforme collaborative </w:t>
            </w:r>
          </w:p>
        </w:tc>
      </w:tr>
      <w:tr w:rsidR="00FD73B2" w:rsidRPr="00F20767" w14:paraId="7F03BE34" w14:textId="77777777" w:rsidTr="00922CEE">
        <w:trPr>
          <w:trHeight w:val="699"/>
          <w:tblHeader/>
        </w:trPr>
        <w:tc>
          <w:tcPr>
            <w:tcW w:w="2520" w:type="dxa"/>
            <w:shd w:val="clear" w:color="auto" w:fill="D9E2F3" w:themeFill="accent1" w:themeFillTint="33"/>
            <w:vAlign w:val="center"/>
          </w:tcPr>
          <w:p w14:paraId="385FF5DB" w14:textId="77777777" w:rsidR="00FD73B2" w:rsidRPr="00DF3CBB" w:rsidRDefault="00FD73B2" w:rsidP="00045C15">
            <w:pPr>
              <w:spacing w:after="0" w:line="276" w:lineRule="auto"/>
              <w:rPr>
                <w:color w:val="000000"/>
                <w:sz w:val="20"/>
                <w:szCs w:val="20"/>
                <w:lang w:val="fr-CA"/>
              </w:rPr>
            </w:pPr>
            <w:r>
              <w:rPr>
                <w:color w:val="000000"/>
                <w:sz w:val="20"/>
                <w:szCs w:val="20"/>
                <w:lang w:val="fr-CA"/>
              </w:rPr>
              <w:t>Activité 5.4.1 : Élaboration du deuxième projet de la politique de net metering</w:t>
            </w:r>
          </w:p>
        </w:tc>
        <w:tc>
          <w:tcPr>
            <w:tcW w:w="1980" w:type="dxa"/>
            <w:shd w:val="clear" w:color="auto" w:fill="D9E2F3" w:themeFill="accent1" w:themeFillTint="33"/>
            <w:vAlign w:val="center"/>
          </w:tcPr>
          <w:p w14:paraId="284D96BA" w14:textId="0AC86C30" w:rsidR="00FD73B2" w:rsidRDefault="00FD73B2" w:rsidP="00045C15">
            <w:pPr>
              <w:spacing w:after="0" w:line="276" w:lineRule="auto"/>
              <w:rPr>
                <w:color w:val="000000"/>
                <w:sz w:val="20"/>
                <w:szCs w:val="20"/>
                <w:lang w:val="fr-CA"/>
              </w:rPr>
            </w:pPr>
            <w:r>
              <w:rPr>
                <w:color w:val="000000"/>
                <w:sz w:val="20"/>
                <w:szCs w:val="20"/>
                <w:lang w:val="fr-CA"/>
              </w:rPr>
              <w:t xml:space="preserve">Nombre de </w:t>
            </w:r>
            <w:r w:rsidR="00460B07">
              <w:rPr>
                <w:color w:val="000000"/>
                <w:sz w:val="20"/>
                <w:szCs w:val="20"/>
                <w:lang w:val="fr-CA"/>
              </w:rPr>
              <w:t>livrables</w:t>
            </w:r>
            <w:r>
              <w:rPr>
                <w:color w:val="000000"/>
                <w:sz w:val="20"/>
                <w:szCs w:val="20"/>
                <w:lang w:val="fr-CA"/>
              </w:rPr>
              <w:t xml:space="preserve"> produites</w:t>
            </w:r>
          </w:p>
          <w:p w14:paraId="439C36F6" w14:textId="77777777" w:rsidR="00FD73B2" w:rsidRPr="00DF3CBB" w:rsidRDefault="00FD73B2" w:rsidP="00045C15">
            <w:pPr>
              <w:spacing w:after="0" w:line="276" w:lineRule="auto"/>
              <w:rPr>
                <w:color w:val="000000"/>
                <w:sz w:val="20"/>
                <w:szCs w:val="20"/>
                <w:lang w:val="fr-CA"/>
              </w:rPr>
            </w:pPr>
          </w:p>
        </w:tc>
        <w:tc>
          <w:tcPr>
            <w:tcW w:w="3060" w:type="dxa"/>
            <w:shd w:val="clear" w:color="auto" w:fill="D9E2F3" w:themeFill="accent1" w:themeFillTint="33"/>
            <w:vAlign w:val="center"/>
          </w:tcPr>
          <w:p w14:paraId="5AF54997" w14:textId="77777777" w:rsidR="00FD73B2" w:rsidRPr="001B33CE" w:rsidRDefault="00FD73B2" w:rsidP="00045C15">
            <w:pPr>
              <w:spacing w:after="0" w:line="276" w:lineRule="auto"/>
              <w:rPr>
                <w:color w:val="000000"/>
                <w:sz w:val="20"/>
                <w:szCs w:val="20"/>
                <w:lang w:val="en-GB"/>
              </w:rPr>
            </w:pPr>
            <w:r>
              <w:rPr>
                <w:color w:val="000000"/>
                <w:sz w:val="20"/>
                <w:szCs w:val="20"/>
                <w:lang w:val="en-GB"/>
              </w:rPr>
              <w:t>1 politique mise à jour</w:t>
            </w:r>
          </w:p>
        </w:tc>
        <w:tc>
          <w:tcPr>
            <w:tcW w:w="3627" w:type="dxa"/>
            <w:shd w:val="clear" w:color="auto" w:fill="D9E2F3" w:themeFill="accent1" w:themeFillTint="33"/>
            <w:vAlign w:val="center"/>
          </w:tcPr>
          <w:p w14:paraId="0F1517F9" w14:textId="6B31C1F5" w:rsidR="00FD73B2" w:rsidRPr="00DF3CBB" w:rsidRDefault="00460B07" w:rsidP="00045C15">
            <w:pPr>
              <w:spacing w:after="0" w:line="276" w:lineRule="auto"/>
              <w:rPr>
                <w:color w:val="000000"/>
                <w:sz w:val="20"/>
                <w:szCs w:val="20"/>
                <w:lang w:val="fr-CA"/>
              </w:rPr>
            </w:pPr>
            <w:r>
              <w:rPr>
                <w:color w:val="000000"/>
                <w:sz w:val="20"/>
                <w:szCs w:val="20"/>
                <w:lang w:val="fr-CA"/>
              </w:rPr>
              <w:t>M</w:t>
            </w:r>
            <w:r w:rsidR="00FD73B2">
              <w:rPr>
                <w:color w:val="000000"/>
                <w:sz w:val="20"/>
                <w:szCs w:val="20"/>
                <w:lang w:val="fr-CA"/>
              </w:rPr>
              <w:t xml:space="preserve">ises à jour de la politique </w:t>
            </w:r>
            <w:r>
              <w:rPr>
                <w:color w:val="000000"/>
                <w:sz w:val="20"/>
                <w:szCs w:val="20"/>
                <w:lang w:val="fr-CA"/>
              </w:rPr>
              <w:t>validée</w:t>
            </w:r>
          </w:p>
        </w:tc>
        <w:tc>
          <w:tcPr>
            <w:tcW w:w="4563" w:type="dxa"/>
            <w:shd w:val="clear" w:color="auto" w:fill="D9E2F3" w:themeFill="accent1" w:themeFillTint="33"/>
            <w:vAlign w:val="center"/>
          </w:tcPr>
          <w:p w14:paraId="3745776F" w14:textId="6EEACCF0" w:rsidR="00FD73B2" w:rsidRPr="00DF3CBB" w:rsidRDefault="00FD73B2" w:rsidP="00045C15">
            <w:pPr>
              <w:spacing w:after="0" w:line="276" w:lineRule="auto"/>
              <w:rPr>
                <w:color w:val="000000"/>
                <w:sz w:val="20"/>
                <w:szCs w:val="20"/>
                <w:lang w:val="fr-CA"/>
              </w:rPr>
            </w:pPr>
          </w:p>
        </w:tc>
      </w:tr>
      <w:tr w:rsidR="00FD73B2" w:rsidRPr="00F20767" w14:paraId="27A886FA" w14:textId="77777777" w:rsidTr="00922CEE">
        <w:trPr>
          <w:trHeight w:val="699"/>
          <w:tblHeader/>
        </w:trPr>
        <w:tc>
          <w:tcPr>
            <w:tcW w:w="2520" w:type="dxa"/>
            <w:shd w:val="clear" w:color="auto" w:fill="D9E2F3" w:themeFill="accent1" w:themeFillTint="33"/>
            <w:vAlign w:val="center"/>
          </w:tcPr>
          <w:p w14:paraId="4DA4CBC6" w14:textId="77777777" w:rsidR="00FD73B2" w:rsidRPr="00DF3CBB" w:rsidRDefault="00FD73B2" w:rsidP="00045C15">
            <w:pPr>
              <w:spacing w:after="0" w:line="276" w:lineRule="auto"/>
              <w:rPr>
                <w:color w:val="000000"/>
                <w:sz w:val="20"/>
                <w:szCs w:val="20"/>
                <w:lang w:val="fr-CA"/>
              </w:rPr>
            </w:pPr>
            <w:r w:rsidRPr="008B4747">
              <w:rPr>
                <w:color w:val="000000"/>
                <w:sz w:val="20"/>
                <w:szCs w:val="20"/>
                <w:lang w:val="fr-CA"/>
              </w:rPr>
              <w:t>Activité 5.4</w:t>
            </w:r>
            <w:r>
              <w:rPr>
                <w:color w:val="000000"/>
                <w:sz w:val="20"/>
                <w:szCs w:val="20"/>
                <w:lang w:val="fr-CA"/>
              </w:rPr>
              <w:t>.2</w:t>
            </w:r>
            <w:r w:rsidRPr="008B4747">
              <w:rPr>
                <w:color w:val="000000"/>
                <w:sz w:val="20"/>
                <w:szCs w:val="20"/>
                <w:lang w:val="fr-CA"/>
              </w:rPr>
              <w:t xml:space="preserve"> : Partager le deuxième projet avec un plus grand nombre de parties prenantes</w:t>
            </w:r>
          </w:p>
        </w:tc>
        <w:tc>
          <w:tcPr>
            <w:tcW w:w="1980" w:type="dxa"/>
            <w:shd w:val="clear" w:color="auto" w:fill="D9E2F3" w:themeFill="accent1" w:themeFillTint="33"/>
            <w:vAlign w:val="center"/>
          </w:tcPr>
          <w:p w14:paraId="462A4093" w14:textId="40C4F39F" w:rsidR="00FD73B2" w:rsidRPr="0054074B" w:rsidRDefault="00FD73B2" w:rsidP="00045C15">
            <w:pPr>
              <w:spacing w:after="0" w:line="276" w:lineRule="auto"/>
              <w:rPr>
                <w:color w:val="000000"/>
                <w:sz w:val="20"/>
                <w:szCs w:val="20"/>
                <w:lang w:val="fr-CA"/>
              </w:rPr>
            </w:pPr>
            <w:r w:rsidRPr="0054074B">
              <w:rPr>
                <w:color w:val="000000"/>
                <w:sz w:val="20"/>
                <w:szCs w:val="20"/>
                <w:lang w:val="fr-CA"/>
              </w:rPr>
              <w:t>Nombre de réunions organisées</w:t>
            </w:r>
          </w:p>
          <w:p w14:paraId="5DFC127B" w14:textId="77777777" w:rsidR="00FD73B2" w:rsidRPr="0054074B" w:rsidRDefault="00FD73B2" w:rsidP="00045C15">
            <w:pPr>
              <w:spacing w:after="0" w:line="276" w:lineRule="auto"/>
              <w:rPr>
                <w:color w:val="000000"/>
                <w:sz w:val="20"/>
                <w:szCs w:val="20"/>
                <w:lang w:val="fr-CA"/>
              </w:rPr>
            </w:pPr>
          </w:p>
          <w:p w14:paraId="2A5DD2AD" w14:textId="08401F88" w:rsidR="00FD73B2" w:rsidRPr="0054074B" w:rsidRDefault="00FD73B2" w:rsidP="00045C15">
            <w:pPr>
              <w:spacing w:after="0" w:line="276" w:lineRule="auto"/>
              <w:rPr>
                <w:color w:val="000000"/>
                <w:sz w:val="20"/>
                <w:szCs w:val="20"/>
                <w:lang w:val="fr-CA"/>
              </w:rPr>
            </w:pPr>
            <w:r w:rsidRPr="0054074B">
              <w:rPr>
                <w:color w:val="000000"/>
                <w:sz w:val="20"/>
                <w:szCs w:val="20"/>
                <w:lang w:val="fr-CA"/>
              </w:rPr>
              <w:t>Nombres de participants</w:t>
            </w:r>
            <w:r w:rsidR="007C142F">
              <w:rPr>
                <w:color w:val="000000"/>
                <w:sz w:val="20"/>
                <w:szCs w:val="20"/>
                <w:lang w:val="fr-CA"/>
              </w:rPr>
              <w:t xml:space="preserve"> </w:t>
            </w:r>
            <w:r w:rsidR="00254B23" w:rsidRPr="00254B23">
              <w:rPr>
                <w:color w:val="000000"/>
                <w:sz w:val="20"/>
                <w:szCs w:val="20"/>
                <w:lang w:val="fr-CA"/>
              </w:rPr>
              <w:t>(désagrégés par genre et institution)</w:t>
            </w:r>
          </w:p>
          <w:p w14:paraId="6C67F017" w14:textId="77777777" w:rsidR="00FD73B2" w:rsidRPr="0054074B" w:rsidRDefault="00FD73B2" w:rsidP="00045C15">
            <w:pPr>
              <w:spacing w:after="0" w:line="276" w:lineRule="auto"/>
              <w:rPr>
                <w:color w:val="000000"/>
                <w:sz w:val="20"/>
                <w:szCs w:val="20"/>
                <w:lang w:val="fr-CA"/>
              </w:rPr>
            </w:pPr>
          </w:p>
          <w:p w14:paraId="6A7299DD" w14:textId="77777777" w:rsidR="00FD73B2" w:rsidRDefault="00FD73B2" w:rsidP="00045C15">
            <w:pPr>
              <w:spacing w:after="0" w:line="276" w:lineRule="auto"/>
              <w:rPr>
                <w:color w:val="000000"/>
                <w:sz w:val="20"/>
                <w:szCs w:val="20"/>
                <w:lang w:val="fr-CA"/>
              </w:rPr>
            </w:pPr>
            <w:r w:rsidRPr="0054074B">
              <w:rPr>
                <w:color w:val="000000"/>
                <w:sz w:val="20"/>
                <w:szCs w:val="20"/>
                <w:lang w:val="fr-CA"/>
              </w:rPr>
              <w:t>Nombre de personnes ayant accès au projet</w:t>
            </w:r>
          </w:p>
        </w:tc>
        <w:tc>
          <w:tcPr>
            <w:tcW w:w="3060" w:type="dxa"/>
            <w:shd w:val="clear" w:color="auto" w:fill="D9E2F3" w:themeFill="accent1" w:themeFillTint="33"/>
            <w:vAlign w:val="center"/>
          </w:tcPr>
          <w:p w14:paraId="4985A8B3" w14:textId="76E1189E" w:rsidR="00FD73B2" w:rsidRDefault="00FD73B2" w:rsidP="00045C15">
            <w:pPr>
              <w:spacing w:after="0" w:line="276" w:lineRule="auto"/>
              <w:rPr>
                <w:color w:val="000000"/>
                <w:sz w:val="20"/>
                <w:szCs w:val="20"/>
                <w:lang w:val="fr-CA"/>
              </w:rPr>
            </w:pPr>
            <w:r>
              <w:rPr>
                <w:color w:val="000000"/>
                <w:sz w:val="20"/>
                <w:szCs w:val="20"/>
                <w:lang w:val="fr-CA"/>
              </w:rPr>
              <w:t xml:space="preserve">1 réunion </w:t>
            </w:r>
          </w:p>
          <w:p w14:paraId="18F932C4" w14:textId="77777777" w:rsidR="00FD73B2" w:rsidRDefault="00FD73B2" w:rsidP="00045C15">
            <w:pPr>
              <w:spacing w:after="0" w:line="276" w:lineRule="auto"/>
              <w:rPr>
                <w:color w:val="000000"/>
                <w:sz w:val="20"/>
                <w:szCs w:val="20"/>
                <w:lang w:val="fr-CA"/>
              </w:rPr>
            </w:pPr>
          </w:p>
          <w:p w14:paraId="2B1D47D8" w14:textId="536DFB29" w:rsidR="00FD73B2" w:rsidRDefault="00FD73B2" w:rsidP="00045C15">
            <w:pPr>
              <w:spacing w:after="0" w:line="276" w:lineRule="auto"/>
              <w:rPr>
                <w:color w:val="000000"/>
                <w:sz w:val="20"/>
                <w:szCs w:val="20"/>
                <w:lang w:val="fr-CA"/>
              </w:rPr>
            </w:pPr>
            <w:r>
              <w:rPr>
                <w:color w:val="000000"/>
                <w:sz w:val="20"/>
                <w:szCs w:val="20"/>
                <w:lang w:val="fr-CA"/>
              </w:rPr>
              <w:t>A minima 1 personnes par partie prenante</w:t>
            </w:r>
            <w:r w:rsidR="00570DAE">
              <w:rPr>
                <w:color w:val="000000"/>
                <w:sz w:val="20"/>
                <w:szCs w:val="20"/>
                <w:lang w:val="fr-CA"/>
              </w:rPr>
              <w:t xml:space="preserve"> </w:t>
            </w:r>
            <w:r w:rsidR="00570DAE" w:rsidRPr="00570DAE">
              <w:rPr>
                <w:color w:val="000000"/>
                <w:sz w:val="20"/>
                <w:szCs w:val="20"/>
                <w:lang w:val="fr-CA"/>
              </w:rPr>
              <w:t>avec une distribution équilibrée de genre</w:t>
            </w:r>
          </w:p>
          <w:p w14:paraId="20634934" w14:textId="77777777" w:rsidR="00FD73B2" w:rsidRDefault="00FD73B2" w:rsidP="00045C15">
            <w:pPr>
              <w:spacing w:after="0" w:line="276" w:lineRule="auto"/>
              <w:rPr>
                <w:color w:val="000000"/>
                <w:sz w:val="20"/>
                <w:szCs w:val="20"/>
                <w:lang w:val="fr-CA"/>
              </w:rPr>
            </w:pPr>
          </w:p>
          <w:p w14:paraId="1BFC0937" w14:textId="3D493F7E" w:rsidR="00FD73B2" w:rsidRPr="008B4747" w:rsidRDefault="00460B07" w:rsidP="00045C15">
            <w:pPr>
              <w:spacing w:after="0" w:line="276" w:lineRule="auto"/>
              <w:rPr>
                <w:color w:val="000000"/>
                <w:sz w:val="20"/>
                <w:szCs w:val="20"/>
                <w:lang w:val="fr-CA"/>
              </w:rPr>
            </w:pPr>
            <w:r>
              <w:rPr>
                <w:color w:val="000000"/>
                <w:sz w:val="20"/>
                <w:szCs w:val="20"/>
                <w:lang w:val="fr-CA"/>
              </w:rPr>
              <w:t>100%</w:t>
            </w:r>
            <w:r w:rsidR="00FD73B2">
              <w:rPr>
                <w:color w:val="000000"/>
                <w:sz w:val="20"/>
                <w:szCs w:val="20"/>
                <w:lang w:val="fr-CA"/>
              </w:rPr>
              <w:t xml:space="preserve"> des parties prenantes</w:t>
            </w:r>
          </w:p>
        </w:tc>
        <w:tc>
          <w:tcPr>
            <w:tcW w:w="3627" w:type="dxa"/>
            <w:shd w:val="clear" w:color="auto" w:fill="D9E2F3" w:themeFill="accent1" w:themeFillTint="33"/>
            <w:vAlign w:val="center"/>
          </w:tcPr>
          <w:p w14:paraId="7FC94F2C" w14:textId="77777777" w:rsidR="00460B07" w:rsidRDefault="00460B07" w:rsidP="00460B07">
            <w:pPr>
              <w:spacing w:after="0" w:line="276" w:lineRule="auto"/>
              <w:rPr>
                <w:color w:val="000000"/>
                <w:sz w:val="20"/>
                <w:szCs w:val="20"/>
                <w:lang w:val="fr-CA"/>
              </w:rPr>
            </w:pPr>
            <w:r>
              <w:rPr>
                <w:color w:val="000000"/>
                <w:sz w:val="20"/>
                <w:szCs w:val="20"/>
                <w:lang w:val="fr-CA"/>
              </w:rPr>
              <w:t>Minute de</w:t>
            </w:r>
            <w:r w:rsidRPr="00D0675B">
              <w:rPr>
                <w:color w:val="000000"/>
                <w:sz w:val="20"/>
                <w:szCs w:val="20"/>
                <w:lang w:val="fr-CA"/>
              </w:rPr>
              <w:t xml:space="preserve"> réunion, </w:t>
            </w:r>
            <w:r>
              <w:rPr>
                <w:color w:val="000000"/>
                <w:sz w:val="20"/>
                <w:szCs w:val="20"/>
                <w:lang w:val="fr-CA"/>
              </w:rPr>
              <w:t xml:space="preserve">validée </w:t>
            </w:r>
          </w:p>
          <w:p w14:paraId="3FD0BA6D" w14:textId="77777777" w:rsidR="00460B07" w:rsidRDefault="00460B07" w:rsidP="00460B07">
            <w:pPr>
              <w:spacing w:after="0" w:line="276" w:lineRule="auto"/>
              <w:rPr>
                <w:color w:val="000000"/>
                <w:sz w:val="20"/>
                <w:szCs w:val="20"/>
                <w:lang w:val="fr-CA"/>
              </w:rPr>
            </w:pPr>
          </w:p>
          <w:p w14:paraId="52572858" w14:textId="61B52B25" w:rsidR="00FD73B2" w:rsidRDefault="00460B07" w:rsidP="00045C15">
            <w:pPr>
              <w:spacing w:after="0" w:line="276" w:lineRule="auto"/>
              <w:rPr>
                <w:color w:val="000000"/>
                <w:sz w:val="20"/>
                <w:szCs w:val="20"/>
                <w:lang w:val="fr-CA"/>
              </w:rPr>
            </w:pPr>
            <w:r>
              <w:rPr>
                <w:color w:val="000000"/>
                <w:sz w:val="20"/>
                <w:szCs w:val="20"/>
                <w:lang w:val="fr-CA"/>
              </w:rPr>
              <w:t>L</w:t>
            </w:r>
            <w:r w:rsidRPr="00D0675B">
              <w:rPr>
                <w:color w:val="000000"/>
                <w:sz w:val="20"/>
                <w:szCs w:val="20"/>
                <w:lang w:val="fr-CA"/>
              </w:rPr>
              <w:t>iste des participants (désagrégés par genre et institution)</w:t>
            </w:r>
            <w:r>
              <w:rPr>
                <w:color w:val="000000"/>
                <w:sz w:val="20"/>
                <w:szCs w:val="20"/>
                <w:lang w:val="fr-CA"/>
              </w:rPr>
              <w:t xml:space="preserve"> et Mise en œuvre et accessibilité de la plateforme collaboration</w:t>
            </w:r>
          </w:p>
        </w:tc>
        <w:tc>
          <w:tcPr>
            <w:tcW w:w="4563" w:type="dxa"/>
            <w:shd w:val="clear" w:color="auto" w:fill="D9E2F3" w:themeFill="accent1" w:themeFillTint="33"/>
            <w:vAlign w:val="center"/>
          </w:tcPr>
          <w:p w14:paraId="74B39002" w14:textId="42EEDCAF" w:rsidR="00FD73B2" w:rsidRPr="007E1832" w:rsidRDefault="00460B07" w:rsidP="00045C15">
            <w:pPr>
              <w:spacing w:after="0" w:line="276" w:lineRule="auto"/>
              <w:rPr>
                <w:color w:val="000000"/>
                <w:sz w:val="20"/>
                <w:szCs w:val="20"/>
                <w:lang w:val="fr-CA"/>
              </w:rPr>
            </w:pPr>
            <w:r>
              <w:rPr>
                <w:color w:val="000000"/>
                <w:sz w:val="20"/>
                <w:szCs w:val="20"/>
                <w:lang w:val="fr-CA"/>
              </w:rPr>
              <w:t>Intégration des</w:t>
            </w:r>
            <w:r w:rsidRPr="00623930">
              <w:rPr>
                <w:color w:val="000000"/>
                <w:sz w:val="20"/>
                <w:szCs w:val="20"/>
                <w:lang w:val="fr-CA"/>
              </w:rPr>
              <w:t xml:space="preserve"> commentaires, questions et amendements du </w:t>
            </w:r>
            <w:r>
              <w:rPr>
                <w:color w:val="000000"/>
                <w:sz w:val="20"/>
                <w:szCs w:val="20"/>
                <w:lang w:val="fr-CA"/>
              </w:rPr>
              <w:t>comité récoltés lors de la réunion et sur la plateforme collaborative</w:t>
            </w:r>
          </w:p>
        </w:tc>
      </w:tr>
      <w:tr w:rsidR="00FD73B2" w:rsidRPr="00F20767" w14:paraId="41F5C4C2" w14:textId="77777777" w:rsidTr="00922CEE">
        <w:trPr>
          <w:trHeight w:val="699"/>
          <w:tblHeader/>
        </w:trPr>
        <w:tc>
          <w:tcPr>
            <w:tcW w:w="2520" w:type="dxa"/>
            <w:shd w:val="clear" w:color="auto" w:fill="D9E2F3" w:themeFill="accent1" w:themeFillTint="33"/>
            <w:vAlign w:val="center"/>
          </w:tcPr>
          <w:p w14:paraId="074EEE2E" w14:textId="77777777" w:rsidR="00FD73B2" w:rsidRPr="008B4747" w:rsidRDefault="00FD73B2" w:rsidP="00045C15">
            <w:pPr>
              <w:spacing w:after="0" w:line="276" w:lineRule="auto"/>
              <w:rPr>
                <w:color w:val="000000"/>
                <w:sz w:val="20"/>
                <w:szCs w:val="20"/>
                <w:lang w:val="fr-CA"/>
              </w:rPr>
            </w:pPr>
            <w:r w:rsidRPr="005318FB">
              <w:rPr>
                <w:color w:val="000000"/>
                <w:sz w:val="20"/>
                <w:szCs w:val="20"/>
                <w:lang w:val="fr-CA"/>
              </w:rPr>
              <w:t xml:space="preserve">Activité 5.4.1 : Élaboration du </w:t>
            </w:r>
            <w:r>
              <w:rPr>
                <w:color w:val="000000"/>
                <w:sz w:val="20"/>
                <w:szCs w:val="20"/>
                <w:lang w:val="fr-CA"/>
              </w:rPr>
              <w:t>troisième</w:t>
            </w:r>
            <w:r w:rsidRPr="005318FB">
              <w:rPr>
                <w:color w:val="000000"/>
                <w:sz w:val="20"/>
                <w:szCs w:val="20"/>
                <w:lang w:val="fr-CA"/>
              </w:rPr>
              <w:t xml:space="preserve"> projet de la politique de net metering</w:t>
            </w:r>
          </w:p>
        </w:tc>
        <w:tc>
          <w:tcPr>
            <w:tcW w:w="1980" w:type="dxa"/>
            <w:shd w:val="clear" w:color="auto" w:fill="D9E2F3" w:themeFill="accent1" w:themeFillTint="33"/>
            <w:vAlign w:val="center"/>
          </w:tcPr>
          <w:p w14:paraId="7A140784" w14:textId="6094EBEE" w:rsidR="00FD73B2" w:rsidRDefault="00FD73B2" w:rsidP="00045C15">
            <w:pPr>
              <w:spacing w:after="0" w:line="276" w:lineRule="auto"/>
              <w:rPr>
                <w:color w:val="000000"/>
                <w:sz w:val="20"/>
                <w:szCs w:val="20"/>
                <w:lang w:val="fr-CA"/>
              </w:rPr>
            </w:pPr>
            <w:r>
              <w:rPr>
                <w:color w:val="000000"/>
                <w:sz w:val="20"/>
                <w:szCs w:val="20"/>
                <w:lang w:val="fr-CA"/>
              </w:rPr>
              <w:t>Nombre de politiques produites</w:t>
            </w:r>
          </w:p>
          <w:p w14:paraId="6D71449E" w14:textId="77777777" w:rsidR="00FD73B2" w:rsidRDefault="00FD73B2" w:rsidP="00045C15">
            <w:pPr>
              <w:spacing w:after="0" w:line="276" w:lineRule="auto"/>
              <w:rPr>
                <w:color w:val="000000"/>
                <w:sz w:val="20"/>
                <w:szCs w:val="20"/>
                <w:lang w:val="fr-CA"/>
              </w:rPr>
            </w:pPr>
          </w:p>
          <w:p w14:paraId="2D62505E" w14:textId="77777777" w:rsidR="00FD73B2" w:rsidRPr="0054074B" w:rsidRDefault="00FD73B2" w:rsidP="00045C15">
            <w:pPr>
              <w:spacing w:after="0" w:line="276" w:lineRule="auto"/>
              <w:rPr>
                <w:color w:val="000000"/>
                <w:sz w:val="20"/>
                <w:szCs w:val="20"/>
                <w:lang w:val="fr-CA"/>
              </w:rPr>
            </w:pPr>
          </w:p>
        </w:tc>
        <w:tc>
          <w:tcPr>
            <w:tcW w:w="3060" w:type="dxa"/>
            <w:shd w:val="clear" w:color="auto" w:fill="D9E2F3" w:themeFill="accent1" w:themeFillTint="33"/>
            <w:vAlign w:val="center"/>
          </w:tcPr>
          <w:p w14:paraId="2FB20070" w14:textId="77777777" w:rsidR="00FD73B2" w:rsidRDefault="00FD73B2" w:rsidP="00045C15">
            <w:pPr>
              <w:spacing w:after="0" w:line="276" w:lineRule="auto"/>
              <w:rPr>
                <w:color w:val="000000"/>
                <w:sz w:val="20"/>
                <w:szCs w:val="20"/>
                <w:lang w:val="fr-CA"/>
              </w:rPr>
            </w:pPr>
            <w:r>
              <w:rPr>
                <w:color w:val="000000"/>
                <w:sz w:val="20"/>
                <w:szCs w:val="20"/>
                <w:lang w:val="en-GB"/>
              </w:rPr>
              <w:t>1 politique mise à jour</w:t>
            </w:r>
          </w:p>
        </w:tc>
        <w:tc>
          <w:tcPr>
            <w:tcW w:w="3627" w:type="dxa"/>
            <w:shd w:val="clear" w:color="auto" w:fill="D9E2F3" w:themeFill="accent1" w:themeFillTint="33"/>
            <w:vAlign w:val="center"/>
          </w:tcPr>
          <w:p w14:paraId="5AC79DCE" w14:textId="77777777" w:rsidR="00FD73B2" w:rsidRDefault="00FD73B2" w:rsidP="00045C15">
            <w:pPr>
              <w:spacing w:after="0" w:line="276" w:lineRule="auto"/>
              <w:rPr>
                <w:color w:val="000000"/>
                <w:sz w:val="20"/>
                <w:szCs w:val="20"/>
                <w:lang w:val="fr-CA"/>
              </w:rPr>
            </w:pPr>
            <w:r>
              <w:rPr>
                <w:color w:val="000000"/>
                <w:sz w:val="20"/>
                <w:szCs w:val="20"/>
                <w:lang w:val="fr-CA"/>
              </w:rPr>
              <w:t>Rédaction des mises à jour de la politique de net metering</w:t>
            </w:r>
          </w:p>
        </w:tc>
        <w:tc>
          <w:tcPr>
            <w:tcW w:w="4563" w:type="dxa"/>
            <w:shd w:val="clear" w:color="auto" w:fill="D9E2F3" w:themeFill="accent1" w:themeFillTint="33"/>
            <w:vAlign w:val="center"/>
          </w:tcPr>
          <w:p w14:paraId="36FDCEDD" w14:textId="77777777" w:rsidR="00FD73B2" w:rsidRPr="007E1832" w:rsidRDefault="00FD73B2" w:rsidP="00045C15">
            <w:pPr>
              <w:spacing w:after="0" w:line="276" w:lineRule="auto"/>
              <w:rPr>
                <w:color w:val="000000"/>
                <w:sz w:val="20"/>
                <w:szCs w:val="20"/>
                <w:lang w:val="fr-CA"/>
              </w:rPr>
            </w:pPr>
            <w:r w:rsidRPr="007E1832">
              <w:rPr>
                <w:color w:val="000000"/>
                <w:sz w:val="20"/>
                <w:szCs w:val="20"/>
                <w:lang w:val="fr-CA"/>
              </w:rPr>
              <w:t>Après la période de révision, réviser le projet de politique en fonction des retours reçus.</w:t>
            </w:r>
          </w:p>
        </w:tc>
      </w:tr>
      <w:tr w:rsidR="00254B23" w:rsidRPr="00F20767" w14:paraId="51D215E1" w14:textId="77777777" w:rsidTr="00922CEE">
        <w:trPr>
          <w:tblHeader/>
        </w:trPr>
        <w:tc>
          <w:tcPr>
            <w:tcW w:w="2520" w:type="dxa"/>
            <w:shd w:val="clear" w:color="auto" w:fill="D9E2F3" w:themeFill="accent1" w:themeFillTint="33"/>
            <w:vAlign w:val="center"/>
          </w:tcPr>
          <w:p w14:paraId="0C8A2377" w14:textId="77777777" w:rsidR="00254B23" w:rsidRPr="00DF3CBB" w:rsidRDefault="00254B23" w:rsidP="00045C15">
            <w:pPr>
              <w:spacing w:after="0" w:line="276" w:lineRule="auto"/>
              <w:rPr>
                <w:color w:val="000000"/>
                <w:sz w:val="20"/>
                <w:szCs w:val="20"/>
                <w:lang w:val="fr-CA"/>
              </w:rPr>
            </w:pPr>
            <w:r w:rsidRPr="004A3795">
              <w:rPr>
                <w:color w:val="000000"/>
                <w:sz w:val="20"/>
                <w:szCs w:val="20"/>
                <w:lang w:val="fr-CA"/>
              </w:rPr>
              <w:lastRenderedPageBreak/>
              <w:t>Activité 5.5 : Partager la troisième version lors d'un processus de consultation publique</w:t>
            </w:r>
          </w:p>
        </w:tc>
        <w:tc>
          <w:tcPr>
            <w:tcW w:w="1980" w:type="dxa"/>
            <w:shd w:val="clear" w:color="auto" w:fill="D9E2F3" w:themeFill="accent1" w:themeFillTint="33"/>
            <w:vAlign w:val="center"/>
          </w:tcPr>
          <w:p w14:paraId="18D65DED" w14:textId="4DF4CD87" w:rsidR="00254B23" w:rsidRDefault="00254B23" w:rsidP="00045C15">
            <w:pPr>
              <w:spacing w:after="0" w:line="276" w:lineRule="auto"/>
              <w:rPr>
                <w:color w:val="000000"/>
                <w:sz w:val="20"/>
                <w:szCs w:val="20"/>
                <w:lang w:val="fr-CA"/>
              </w:rPr>
            </w:pPr>
            <w:r>
              <w:rPr>
                <w:color w:val="000000"/>
                <w:sz w:val="20"/>
                <w:szCs w:val="20"/>
                <w:lang w:val="fr-CA"/>
              </w:rPr>
              <w:t xml:space="preserve">Nombre de </w:t>
            </w:r>
            <w:r w:rsidR="00460B07">
              <w:rPr>
                <w:color w:val="000000"/>
                <w:sz w:val="20"/>
                <w:szCs w:val="20"/>
                <w:lang w:val="fr-CA"/>
              </w:rPr>
              <w:t>consultation</w:t>
            </w:r>
          </w:p>
          <w:p w14:paraId="4E8AC364" w14:textId="77777777" w:rsidR="00E36D9E" w:rsidRDefault="00E36D9E" w:rsidP="00045C15">
            <w:pPr>
              <w:spacing w:after="0" w:line="276" w:lineRule="auto"/>
              <w:rPr>
                <w:color w:val="000000"/>
                <w:sz w:val="20"/>
                <w:szCs w:val="20"/>
                <w:lang w:val="fr-CA"/>
              </w:rPr>
            </w:pPr>
          </w:p>
          <w:p w14:paraId="2A7F4FAB" w14:textId="437D93F4" w:rsidR="00E36D9E" w:rsidRPr="00DF3CBB" w:rsidRDefault="00E36D9E" w:rsidP="00045C15">
            <w:pPr>
              <w:spacing w:after="0" w:line="276" w:lineRule="auto"/>
              <w:rPr>
                <w:color w:val="000000"/>
                <w:sz w:val="20"/>
                <w:szCs w:val="20"/>
                <w:lang w:val="fr-CA"/>
              </w:rPr>
            </w:pPr>
            <w:r>
              <w:rPr>
                <w:color w:val="000000"/>
                <w:sz w:val="20"/>
                <w:szCs w:val="20"/>
                <w:lang w:val="fr-CA"/>
              </w:rPr>
              <w:t xml:space="preserve">Nombre de groupes communautaires </w:t>
            </w:r>
          </w:p>
        </w:tc>
        <w:tc>
          <w:tcPr>
            <w:tcW w:w="3060" w:type="dxa"/>
            <w:shd w:val="clear" w:color="auto" w:fill="D9E2F3" w:themeFill="accent1" w:themeFillTint="33"/>
            <w:vAlign w:val="center"/>
          </w:tcPr>
          <w:p w14:paraId="196529EE" w14:textId="43A1BE4C" w:rsidR="00254B23" w:rsidRDefault="00254B23" w:rsidP="00045C15">
            <w:pPr>
              <w:spacing w:after="0" w:line="276" w:lineRule="auto"/>
              <w:rPr>
                <w:color w:val="000000"/>
                <w:sz w:val="20"/>
                <w:szCs w:val="20"/>
                <w:lang w:val="fr-CA"/>
              </w:rPr>
            </w:pPr>
            <w:r>
              <w:rPr>
                <w:color w:val="000000"/>
                <w:sz w:val="20"/>
                <w:szCs w:val="20"/>
                <w:lang w:val="fr-CA"/>
              </w:rPr>
              <w:t>1 consultation publique</w:t>
            </w:r>
          </w:p>
          <w:p w14:paraId="01EA77FC" w14:textId="77777777" w:rsidR="00E36D9E" w:rsidRDefault="00E36D9E" w:rsidP="00045C15">
            <w:pPr>
              <w:spacing w:after="0" w:line="276" w:lineRule="auto"/>
              <w:rPr>
                <w:color w:val="000000"/>
                <w:sz w:val="20"/>
                <w:szCs w:val="20"/>
                <w:lang w:val="fr-CA"/>
              </w:rPr>
            </w:pPr>
          </w:p>
          <w:p w14:paraId="712018E0" w14:textId="173A7555" w:rsidR="00E36D9E" w:rsidRPr="00DF3CBB" w:rsidRDefault="0054541A" w:rsidP="00045C15">
            <w:pPr>
              <w:spacing w:after="0" w:line="276" w:lineRule="auto"/>
              <w:rPr>
                <w:color w:val="000000"/>
                <w:sz w:val="20"/>
                <w:szCs w:val="20"/>
                <w:lang w:val="fr-CA"/>
              </w:rPr>
            </w:pPr>
            <w:r>
              <w:rPr>
                <w:color w:val="000000"/>
                <w:sz w:val="20"/>
                <w:szCs w:val="20"/>
                <w:lang w:val="fr-CA"/>
              </w:rPr>
              <w:t xml:space="preserve">10 groupes communautaires avec à minima </w:t>
            </w:r>
            <w:r w:rsidR="00340B8E">
              <w:rPr>
                <w:color w:val="000000"/>
                <w:sz w:val="20"/>
                <w:szCs w:val="20"/>
                <w:lang w:val="fr-CA"/>
              </w:rPr>
              <w:t>une association féminine</w:t>
            </w:r>
            <w:r w:rsidR="00BE4D5D">
              <w:rPr>
                <w:color w:val="000000"/>
                <w:sz w:val="20"/>
                <w:szCs w:val="20"/>
                <w:lang w:val="fr-CA"/>
              </w:rPr>
              <w:t xml:space="preserve"> et une association de jeunesse</w:t>
            </w:r>
          </w:p>
        </w:tc>
        <w:tc>
          <w:tcPr>
            <w:tcW w:w="3627" w:type="dxa"/>
            <w:shd w:val="clear" w:color="auto" w:fill="D9E2F3" w:themeFill="accent1" w:themeFillTint="33"/>
            <w:vAlign w:val="center"/>
          </w:tcPr>
          <w:p w14:paraId="03CA7377" w14:textId="2F0E4E77" w:rsidR="00460B07" w:rsidRDefault="00460B07" w:rsidP="00045C15">
            <w:pPr>
              <w:spacing w:after="0" w:line="276" w:lineRule="auto"/>
              <w:rPr>
                <w:color w:val="000000"/>
                <w:sz w:val="20"/>
                <w:szCs w:val="20"/>
                <w:lang w:val="fr-CA"/>
              </w:rPr>
            </w:pPr>
            <w:r>
              <w:rPr>
                <w:color w:val="000000"/>
                <w:sz w:val="20"/>
                <w:szCs w:val="20"/>
                <w:lang w:val="fr-CA"/>
              </w:rPr>
              <w:t xml:space="preserve">Validation et mise en </w:t>
            </w:r>
            <w:proofErr w:type="spellStart"/>
            <w:r>
              <w:rPr>
                <w:color w:val="000000"/>
                <w:sz w:val="20"/>
                <w:szCs w:val="20"/>
                <w:lang w:val="fr-CA"/>
              </w:rPr>
              <w:t>oeuvre</w:t>
            </w:r>
            <w:proofErr w:type="spellEnd"/>
            <w:r>
              <w:rPr>
                <w:color w:val="000000"/>
                <w:sz w:val="20"/>
                <w:szCs w:val="20"/>
                <w:lang w:val="fr-CA"/>
              </w:rPr>
              <w:t xml:space="preserve"> </w:t>
            </w:r>
            <w:r w:rsidR="00254B23">
              <w:rPr>
                <w:color w:val="000000"/>
                <w:sz w:val="20"/>
                <w:szCs w:val="20"/>
                <w:lang w:val="fr-CA"/>
              </w:rPr>
              <w:t xml:space="preserve">de </w:t>
            </w:r>
            <w:r>
              <w:rPr>
                <w:color w:val="000000"/>
                <w:sz w:val="20"/>
                <w:szCs w:val="20"/>
                <w:lang w:val="fr-CA"/>
              </w:rPr>
              <w:t xml:space="preserve">la </w:t>
            </w:r>
            <w:r w:rsidR="00254B23">
              <w:rPr>
                <w:color w:val="000000"/>
                <w:sz w:val="20"/>
                <w:szCs w:val="20"/>
                <w:lang w:val="fr-CA"/>
              </w:rPr>
              <w:t>consultation publique</w:t>
            </w:r>
          </w:p>
          <w:p w14:paraId="77674DB2" w14:textId="340F3718" w:rsidR="00254B23" w:rsidRPr="00DF3CBB" w:rsidRDefault="00460B07" w:rsidP="00045C15">
            <w:pPr>
              <w:spacing w:after="0" w:line="276" w:lineRule="auto"/>
              <w:rPr>
                <w:color w:val="000000"/>
                <w:sz w:val="20"/>
                <w:szCs w:val="20"/>
                <w:lang w:val="fr-CA"/>
              </w:rPr>
            </w:pPr>
            <w:r>
              <w:rPr>
                <w:color w:val="000000"/>
                <w:sz w:val="20"/>
                <w:szCs w:val="20"/>
                <w:lang w:val="fr-CA"/>
              </w:rPr>
              <w:t>L</w:t>
            </w:r>
            <w:r w:rsidR="00340B8E">
              <w:rPr>
                <w:color w:val="000000"/>
                <w:sz w:val="20"/>
                <w:szCs w:val="20"/>
                <w:lang w:val="fr-CA"/>
              </w:rPr>
              <w:t>iste de</w:t>
            </w:r>
            <w:r w:rsidR="00BE4D5D">
              <w:rPr>
                <w:color w:val="000000"/>
                <w:sz w:val="20"/>
                <w:szCs w:val="20"/>
                <w:lang w:val="fr-CA"/>
              </w:rPr>
              <w:t xml:space="preserve"> des</w:t>
            </w:r>
            <w:r w:rsidR="00340B8E">
              <w:rPr>
                <w:color w:val="000000"/>
                <w:sz w:val="20"/>
                <w:szCs w:val="20"/>
                <w:lang w:val="fr-CA"/>
              </w:rPr>
              <w:t xml:space="preserve"> groupes communautaires </w:t>
            </w:r>
          </w:p>
        </w:tc>
        <w:tc>
          <w:tcPr>
            <w:tcW w:w="4563" w:type="dxa"/>
            <w:shd w:val="clear" w:color="auto" w:fill="D9E2F3" w:themeFill="accent1" w:themeFillTint="33"/>
            <w:vAlign w:val="center"/>
          </w:tcPr>
          <w:p w14:paraId="511C9D79" w14:textId="46C172A7" w:rsidR="00254B23" w:rsidRPr="00DF3CBB" w:rsidRDefault="00460B07" w:rsidP="00045C15">
            <w:pPr>
              <w:spacing w:after="0" w:line="276" w:lineRule="auto"/>
              <w:rPr>
                <w:color w:val="000000"/>
                <w:sz w:val="20"/>
                <w:szCs w:val="20"/>
                <w:lang w:val="fr-CA"/>
              </w:rPr>
            </w:pPr>
            <w:r>
              <w:rPr>
                <w:color w:val="000000"/>
                <w:sz w:val="20"/>
                <w:szCs w:val="20"/>
                <w:lang w:val="fr-CA"/>
              </w:rPr>
              <w:t>C</w:t>
            </w:r>
            <w:r w:rsidR="00254B23">
              <w:rPr>
                <w:color w:val="000000"/>
                <w:sz w:val="20"/>
                <w:szCs w:val="20"/>
                <w:lang w:val="fr-CA"/>
              </w:rPr>
              <w:t>onsultation publique pour c</w:t>
            </w:r>
            <w:r w:rsidR="00254B23" w:rsidRPr="00331865">
              <w:rPr>
                <w:color w:val="000000"/>
                <w:sz w:val="20"/>
                <w:szCs w:val="20"/>
                <w:lang w:val="fr-CA"/>
              </w:rPr>
              <w:t>ollecter et analyser les retours des différents groupes communautaires.</w:t>
            </w:r>
          </w:p>
        </w:tc>
      </w:tr>
      <w:tr w:rsidR="00254B23" w:rsidRPr="00F20767" w14:paraId="79B54353" w14:textId="77777777" w:rsidTr="00922CEE">
        <w:trPr>
          <w:tblHeader/>
        </w:trPr>
        <w:tc>
          <w:tcPr>
            <w:tcW w:w="2520" w:type="dxa"/>
            <w:shd w:val="clear" w:color="auto" w:fill="D9E2F3" w:themeFill="accent1" w:themeFillTint="33"/>
            <w:vAlign w:val="center"/>
          </w:tcPr>
          <w:p w14:paraId="039E3A4D" w14:textId="77777777" w:rsidR="00254B23" w:rsidRPr="00DF3CBB" w:rsidRDefault="00254B23" w:rsidP="00922CEE">
            <w:pPr>
              <w:spacing w:after="0" w:line="276" w:lineRule="auto"/>
              <w:rPr>
                <w:color w:val="000000"/>
                <w:sz w:val="20"/>
                <w:szCs w:val="20"/>
                <w:lang w:val="fr-CA"/>
              </w:rPr>
            </w:pPr>
            <w:r w:rsidRPr="00DF3CBB">
              <w:rPr>
                <w:color w:val="000000"/>
                <w:sz w:val="20"/>
                <w:szCs w:val="20"/>
                <w:lang w:val="fr-CA"/>
              </w:rPr>
              <w:t>Activité 5.6 : Approbation nationale de la politique de net metering</w:t>
            </w:r>
          </w:p>
        </w:tc>
        <w:tc>
          <w:tcPr>
            <w:tcW w:w="1980" w:type="dxa"/>
            <w:shd w:val="clear" w:color="auto" w:fill="D9E2F3" w:themeFill="accent1" w:themeFillTint="33"/>
            <w:vAlign w:val="center"/>
          </w:tcPr>
          <w:p w14:paraId="682F3C1D" w14:textId="06584FD5" w:rsidR="00254B23" w:rsidRPr="00DF3CBB" w:rsidRDefault="00254B23" w:rsidP="00922CEE">
            <w:pPr>
              <w:spacing w:after="0" w:line="276" w:lineRule="auto"/>
              <w:rPr>
                <w:color w:val="000000"/>
                <w:sz w:val="20"/>
                <w:szCs w:val="20"/>
                <w:lang w:val="fr-CA"/>
              </w:rPr>
            </w:pPr>
            <w:r w:rsidRPr="00AA2C08">
              <w:rPr>
                <w:color w:val="000000"/>
                <w:sz w:val="20"/>
                <w:szCs w:val="20"/>
                <w:lang w:val="fr-CA"/>
              </w:rPr>
              <w:t>Nombre de politiques produites</w:t>
            </w:r>
          </w:p>
        </w:tc>
        <w:tc>
          <w:tcPr>
            <w:tcW w:w="3060" w:type="dxa"/>
            <w:shd w:val="clear" w:color="auto" w:fill="D9E2F3" w:themeFill="accent1" w:themeFillTint="33"/>
            <w:vAlign w:val="center"/>
          </w:tcPr>
          <w:p w14:paraId="772221D0" w14:textId="77777777" w:rsidR="00254B23" w:rsidRPr="001B33CE" w:rsidRDefault="00254B23" w:rsidP="00922CEE">
            <w:pPr>
              <w:spacing w:after="0" w:line="276" w:lineRule="auto"/>
              <w:rPr>
                <w:color w:val="000000"/>
                <w:sz w:val="20"/>
                <w:szCs w:val="20"/>
                <w:lang w:val="en-GB"/>
              </w:rPr>
            </w:pPr>
            <w:r>
              <w:rPr>
                <w:color w:val="000000"/>
                <w:sz w:val="20"/>
                <w:szCs w:val="20"/>
                <w:lang w:val="en-GB"/>
              </w:rPr>
              <w:t xml:space="preserve">1 politique </w:t>
            </w:r>
            <w:proofErr w:type="spellStart"/>
            <w:r>
              <w:rPr>
                <w:color w:val="000000"/>
                <w:sz w:val="20"/>
                <w:szCs w:val="20"/>
                <w:lang w:val="en-GB"/>
              </w:rPr>
              <w:t>finalisée</w:t>
            </w:r>
            <w:proofErr w:type="spellEnd"/>
          </w:p>
        </w:tc>
        <w:tc>
          <w:tcPr>
            <w:tcW w:w="3627" w:type="dxa"/>
            <w:shd w:val="clear" w:color="auto" w:fill="D9E2F3" w:themeFill="accent1" w:themeFillTint="33"/>
            <w:vAlign w:val="center"/>
          </w:tcPr>
          <w:p w14:paraId="73781D5F" w14:textId="36AE652F" w:rsidR="00254B23" w:rsidRPr="00DF3CBB" w:rsidRDefault="00254B23" w:rsidP="00922CEE">
            <w:pPr>
              <w:spacing w:after="0" w:line="276" w:lineRule="auto"/>
              <w:rPr>
                <w:color w:val="000000"/>
                <w:sz w:val="20"/>
                <w:szCs w:val="20"/>
                <w:lang w:val="fr-CA"/>
              </w:rPr>
            </w:pPr>
            <w:r>
              <w:rPr>
                <w:color w:val="000000"/>
                <w:sz w:val="20"/>
                <w:szCs w:val="20"/>
                <w:lang w:val="fr-CA"/>
              </w:rPr>
              <w:t>Approbation officielle d</w:t>
            </w:r>
            <w:r w:rsidR="00460B07">
              <w:rPr>
                <w:color w:val="000000"/>
                <w:sz w:val="20"/>
                <w:szCs w:val="20"/>
                <w:lang w:val="fr-CA"/>
              </w:rPr>
              <w:t xml:space="preserve">e la </w:t>
            </w:r>
            <w:r>
              <w:rPr>
                <w:color w:val="000000"/>
                <w:sz w:val="20"/>
                <w:szCs w:val="20"/>
                <w:lang w:val="fr-CA"/>
              </w:rPr>
              <w:t xml:space="preserve">politique de net metering </w:t>
            </w:r>
          </w:p>
        </w:tc>
        <w:tc>
          <w:tcPr>
            <w:tcW w:w="4563" w:type="dxa"/>
            <w:shd w:val="clear" w:color="auto" w:fill="D9E2F3" w:themeFill="accent1" w:themeFillTint="33"/>
            <w:vAlign w:val="center"/>
          </w:tcPr>
          <w:p w14:paraId="620BCC9B" w14:textId="6C3F2C07" w:rsidR="00254B23" w:rsidRPr="00DF3CBB" w:rsidRDefault="00254B23" w:rsidP="00922CEE">
            <w:pPr>
              <w:spacing w:after="0" w:line="276" w:lineRule="auto"/>
              <w:rPr>
                <w:color w:val="000000"/>
                <w:sz w:val="20"/>
                <w:szCs w:val="20"/>
                <w:lang w:val="fr-CA"/>
              </w:rPr>
            </w:pPr>
            <w:r w:rsidRPr="00AA2C08">
              <w:rPr>
                <w:color w:val="000000"/>
                <w:sz w:val="20"/>
                <w:szCs w:val="20"/>
                <w:lang w:val="fr-CA"/>
              </w:rPr>
              <w:t>Présent</w:t>
            </w:r>
            <w:r w:rsidR="00460B07">
              <w:rPr>
                <w:color w:val="000000"/>
                <w:sz w:val="20"/>
                <w:szCs w:val="20"/>
                <w:lang w:val="fr-CA"/>
              </w:rPr>
              <w:t xml:space="preserve">ation et </w:t>
            </w:r>
            <w:r w:rsidRPr="00AA2C08">
              <w:rPr>
                <w:color w:val="000000"/>
                <w:sz w:val="20"/>
                <w:szCs w:val="20"/>
                <w:lang w:val="fr-CA"/>
              </w:rPr>
              <w:t xml:space="preserve">approbation officielle par l'autorité compétente </w:t>
            </w:r>
          </w:p>
        </w:tc>
      </w:tr>
      <w:tr w:rsidR="00254B23" w:rsidRPr="00F20767" w14:paraId="3363723D" w14:textId="77777777" w:rsidTr="00922CEE">
        <w:trPr>
          <w:tblHeader/>
        </w:trPr>
        <w:tc>
          <w:tcPr>
            <w:tcW w:w="2520" w:type="dxa"/>
            <w:shd w:val="clear" w:color="auto" w:fill="D9E2F3" w:themeFill="accent1" w:themeFillTint="33"/>
            <w:vAlign w:val="center"/>
          </w:tcPr>
          <w:p w14:paraId="39E4D25F" w14:textId="77777777" w:rsidR="00254B23" w:rsidRPr="003B0D78" w:rsidRDefault="00254B23" w:rsidP="00447BEE">
            <w:pPr>
              <w:spacing w:after="0" w:line="276" w:lineRule="auto"/>
              <w:rPr>
                <w:b/>
                <w:bCs/>
                <w:color w:val="000000"/>
                <w:sz w:val="20"/>
                <w:szCs w:val="20"/>
                <w:lang w:val="fr-CA"/>
              </w:rPr>
            </w:pPr>
            <w:r w:rsidRPr="003B0D78">
              <w:rPr>
                <w:b/>
                <w:bCs/>
                <w:color w:val="000000"/>
                <w:sz w:val="20"/>
                <w:szCs w:val="20"/>
                <w:lang w:val="fr-CA"/>
              </w:rPr>
              <w:t>Activité 6 : Élaboration d'une note conceptuelle pour le Fonds Vert pour le Climat</w:t>
            </w:r>
          </w:p>
        </w:tc>
        <w:tc>
          <w:tcPr>
            <w:tcW w:w="1980" w:type="dxa"/>
            <w:shd w:val="clear" w:color="auto" w:fill="D9E2F3" w:themeFill="accent1" w:themeFillTint="33"/>
            <w:vAlign w:val="center"/>
          </w:tcPr>
          <w:p w14:paraId="1A674CDF" w14:textId="77777777" w:rsidR="00254B23" w:rsidRPr="00DF3CBB" w:rsidRDefault="00254B23" w:rsidP="00447BEE">
            <w:pPr>
              <w:spacing w:after="0" w:line="276" w:lineRule="auto"/>
              <w:rPr>
                <w:color w:val="000000"/>
                <w:sz w:val="20"/>
                <w:szCs w:val="20"/>
                <w:lang w:val="fr-CA"/>
              </w:rPr>
            </w:pPr>
          </w:p>
        </w:tc>
        <w:tc>
          <w:tcPr>
            <w:tcW w:w="3060" w:type="dxa"/>
            <w:shd w:val="clear" w:color="auto" w:fill="D9E2F3" w:themeFill="accent1" w:themeFillTint="33"/>
            <w:vAlign w:val="center"/>
          </w:tcPr>
          <w:p w14:paraId="07FCCFFF" w14:textId="77777777" w:rsidR="00254B23" w:rsidRPr="00DF3CBB" w:rsidRDefault="00254B23" w:rsidP="00447BEE">
            <w:pPr>
              <w:spacing w:after="0" w:line="276" w:lineRule="auto"/>
              <w:rPr>
                <w:color w:val="000000"/>
                <w:sz w:val="20"/>
                <w:szCs w:val="20"/>
                <w:lang w:val="fr-CA"/>
              </w:rPr>
            </w:pPr>
          </w:p>
        </w:tc>
        <w:tc>
          <w:tcPr>
            <w:tcW w:w="3627" w:type="dxa"/>
            <w:shd w:val="clear" w:color="auto" w:fill="D9E2F3" w:themeFill="accent1" w:themeFillTint="33"/>
            <w:vAlign w:val="center"/>
          </w:tcPr>
          <w:p w14:paraId="08C419F8" w14:textId="77777777" w:rsidR="00254B23" w:rsidRPr="00916EDB" w:rsidRDefault="00254B23" w:rsidP="00447BEE">
            <w:pPr>
              <w:spacing w:after="0" w:line="276" w:lineRule="auto"/>
              <w:rPr>
                <w:color w:val="000000"/>
                <w:sz w:val="20"/>
                <w:szCs w:val="20"/>
                <w:lang w:val="fr-CA"/>
              </w:rPr>
            </w:pPr>
          </w:p>
        </w:tc>
        <w:tc>
          <w:tcPr>
            <w:tcW w:w="4563" w:type="dxa"/>
            <w:shd w:val="clear" w:color="auto" w:fill="D9E2F3" w:themeFill="accent1" w:themeFillTint="33"/>
            <w:vAlign w:val="center"/>
          </w:tcPr>
          <w:p w14:paraId="6624F8A3" w14:textId="02883D7C" w:rsidR="00254B23" w:rsidRPr="00916EDB" w:rsidRDefault="00447BEE" w:rsidP="00447BEE">
            <w:pPr>
              <w:spacing w:after="0" w:line="276" w:lineRule="auto"/>
              <w:rPr>
                <w:color w:val="000000"/>
                <w:sz w:val="20"/>
                <w:szCs w:val="20"/>
                <w:lang w:val="fr-CA"/>
              </w:rPr>
            </w:pPr>
            <w:r>
              <w:rPr>
                <w:color w:val="000000"/>
                <w:sz w:val="20"/>
                <w:szCs w:val="20"/>
                <w:lang w:val="fr-CA"/>
              </w:rPr>
              <w:t>N</w:t>
            </w:r>
            <w:r w:rsidR="00254B23">
              <w:rPr>
                <w:color w:val="000000"/>
                <w:sz w:val="20"/>
                <w:szCs w:val="20"/>
                <w:lang w:val="fr-CA"/>
              </w:rPr>
              <w:t>ote conceptuelle pour le fond vert pour le Climat</w:t>
            </w:r>
            <w:r w:rsidR="00254B23" w:rsidRPr="00194B92">
              <w:rPr>
                <w:color w:val="000000"/>
                <w:sz w:val="20"/>
                <w:szCs w:val="20"/>
                <w:lang w:val="fr-CA"/>
              </w:rPr>
              <w:t>, afin de susciter de l'intérêt et des retours, et d'encourager un dialogue et une collaboration supplémentaires.</w:t>
            </w:r>
          </w:p>
        </w:tc>
      </w:tr>
      <w:tr w:rsidR="00254B23" w:rsidRPr="00F20767" w14:paraId="26E2E2F7" w14:textId="77777777" w:rsidTr="00922CEE">
        <w:trPr>
          <w:tblHeader/>
        </w:trPr>
        <w:tc>
          <w:tcPr>
            <w:tcW w:w="2520" w:type="dxa"/>
            <w:shd w:val="clear" w:color="auto" w:fill="D9E2F3" w:themeFill="accent1" w:themeFillTint="33"/>
            <w:vAlign w:val="center"/>
          </w:tcPr>
          <w:p w14:paraId="09224CA7" w14:textId="77777777" w:rsidR="00254B23" w:rsidRPr="00DF3CBB" w:rsidRDefault="00254B23" w:rsidP="00447BEE">
            <w:pPr>
              <w:spacing w:after="0" w:line="276" w:lineRule="auto"/>
              <w:rPr>
                <w:color w:val="000000"/>
                <w:sz w:val="20"/>
                <w:szCs w:val="20"/>
                <w:lang w:val="fr-CA"/>
              </w:rPr>
            </w:pPr>
            <w:r w:rsidRPr="00DF3CBB">
              <w:rPr>
                <w:color w:val="000000"/>
                <w:sz w:val="20"/>
                <w:szCs w:val="20"/>
                <w:lang w:val="fr-CA"/>
              </w:rPr>
              <w:t>Activité 6.1 : Organiser une réunion avec le Fonds Vert pour le Climat</w:t>
            </w:r>
          </w:p>
        </w:tc>
        <w:tc>
          <w:tcPr>
            <w:tcW w:w="1980" w:type="dxa"/>
            <w:shd w:val="clear" w:color="auto" w:fill="D9E2F3" w:themeFill="accent1" w:themeFillTint="33"/>
            <w:vAlign w:val="center"/>
          </w:tcPr>
          <w:p w14:paraId="03E368E1" w14:textId="3FAB75B8" w:rsidR="00254B23" w:rsidRPr="009107C9" w:rsidRDefault="00254B23" w:rsidP="00447BEE">
            <w:pPr>
              <w:spacing w:after="0" w:line="276" w:lineRule="auto"/>
              <w:rPr>
                <w:color w:val="000000"/>
                <w:sz w:val="20"/>
                <w:szCs w:val="20"/>
                <w:lang w:val="fr-CA"/>
              </w:rPr>
            </w:pPr>
            <w:r w:rsidRPr="009107C9">
              <w:rPr>
                <w:color w:val="000000"/>
                <w:sz w:val="20"/>
                <w:szCs w:val="20"/>
                <w:lang w:val="fr-CA"/>
              </w:rPr>
              <w:t>Nombre de réunions organisées</w:t>
            </w:r>
          </w:p>
          <w:p w14:paraId="463B3AC8" w14:textId="77777777" w:rsidR="00254B23" w:rsidRPr="009107C9" w:rsidRDefault="00254B23" w:rsidP="00447BEE">
            <w:pPr>
              <w:spacing w:after="0" w:line="276" w:lineRule="auto"/>
              <w:rPr>
                <w:color w:val="000000"/>
                <w:sz w:val="20"/>
                <w:szCs w:val="20"/>
                <w:lang w:val="fr-CA"/>
              </w:rPr>
            </w:pPr>
          </w:p>
          <w:p w14:paraId="694AE997" w14:textId="2FCFEC1D" w:rsidR="00254B23" w:rsidRPr="00DF3CBB" w:rsidRDefault="00254B23" w:rsidP="00447BEE">
            <w:pPr>
              <w:spacing w:after="0" w:line="276" w:lineRule="auto"/>
              <w:rPr>
                <w:color w:val="000000"/>
                <w:sz w:val="20"/>
                <w:szCs w:val="20"/>
                <w:lang w:val="fr-CA"/>
              </w:rPr>
            </w:pPr>
            <w:r w:rsidRPr="009107C9">
              <w:rPr>
                <w:color w:val="000000"/>
                <w:sz w:val="20"/>
                <w:szCs w:val="20"/>
                <w:lang w:val="fr-CA"/>
              </w:rPr>
              <w:t>Nombre de participants</w:t>
            </w:r>
            <w:r>
              <w:rPr>
                <w:color w:val="000000"/>
                <w:sz w:val="20"/>
                <w:szCs w:val="20"/>
                <w:lang w:val="fr-CA"/>
              </w:rPr>
              <w:t xml:space="preserve"> </w:t>
            </w:r>
            <w:r w:rsidRPr="00254B23">
              <w:rPr>
                <w:color w:val="000000"/>
                <w:sz w:val="20"/>
                <w:szCs w:val="20"/>
                <w:lang w:val="fr-CA"/>
              </w:rPr>
              <w:t>(désagrégés par genre et institution)</w:t>
            </w:r>
          </w:p>
        </w:tc>
        <w:tc>
          <w:tcPr>
            <w:tcW w:w="3060" w:type="dxa"/>
            <w:shd w:val="clear" w:color="auto" w:fill="D9E2F3" w:themeFill="accent1" w:themeFillTint="33"/>
            <w:vAlign w:val="center"/>
          </w:tcPr>
          <w:p w14:paraId="79F02503" w14:textId="77777777" w:rsidR="00254B23" w:rsidRDefault="00254B23" w:rsidP="00447BEE">
            <w:pPr>
              <w:spacing w:after="0" w:line="276" w:lineRule="auto"/>
              <w:rPr>
                <w:color w:val="000000"/>
                <w:sz w:val="20"/>
                <w:szCs w:val="20"/>
                <w:lang w:val="fr-CA"/>
              </w:rPr>
            </w:pPr>
            <w:r>
              <w:rPr>
                <w:color w:val="000000"/>
                <w:sz w:val="20"/>
                <w:szCs w:val="20"/>
                <w:lang w:val="fr-CA"/>
              </w:rPr>
              <w:t>1 réunion virtuelle</w:t>
            </w:r>
          </w:p>
          <w:p w14:paraId="101937F2" w14:textId="77777777" w:rsidR="00254B23" w:rsidRDefault="00254B23" w:rsidP="00447BEE">
            <w:pPr>
              <w:spacing w:after="0" w:line="276" w:lineRule="auto"/>
              <w:rPr>
                <w:color w:val="000000"/>
                <w:sz w:val="20"/>
                <w:szCs w:val="20"/>
                <w:lang w:val="fr-CA"/>
              </w:rPr>
            </w:pPr>
          </w:p>
          <w:p w14:paraId="32840858" w14:textId="01533645" w:rsidR="00254B23" w:rsidRPr="00DF3CBB" w:rsidRDefault="00254B23" w:rsidP="00447BEE">
            <w:pPr>
              <w:spacing w:after="0" w:line="276" w:lineRule="auto"/>
              <w:rPr>
                <w:color w:val="000000"/>
                <w:sz w:val="20"/>
                <w:szCs w:val="20"/>
                <w:lang w:val="fr-CA"/>
              </w:rPr>
            </w:pPr>
            <w:r w:rsidRPr="00254B23">
              <w:rPr>
                <w:color w:val="000000"/>
                <w:sz w:val="20"/>
                <w:szCs w:val="20"/>
                <w:lang w:val="fr-CA"/>
              </w:rPr>
              <w:t>A minima 1 personne par partie prenante</w:t>
            </w:r>
            <w:r w:rsidR="0076456D">
              <w:rPr>
                <w:color w:val="000000"/>
                <w:sz w:val="20"/>
                <w:szCs w:val="20"/>
                <w:lang w:val="fr-CA"/>
              </w:rPr>
              <w:t xml:space="preserve"> </w:t>
            </w:r>
            <w:r w:rsidR="0076456D" w:rsidRPr="0076456D">
              <w:rPr>
                <w:color w:val="000000"/>
                <w:sz w:val="20"/>
                <w:szCs w:val="20"/>
                <w:lang w:val="fr-CA"/>
              </w:rPr>
              <w:t>avec une distribution équilibrée de genre</w:t>
            </w:r>
          </w:p>
        </w:tc>
        <w:tc>
          <w:tcPr>
            <w:tcW w:w="3627" w:type="dxa"/>
            <w:shd w:val="clear" w:color="auto" w:fill="D9E2F3" w:themeFill="accent1" w:themeFillTint="33"/>
            <w:vAlign w:val="center"/>
          </w:tcPr>
          <w:p w14:paraId="6F2852BA" w14:textId="4B590031" w:rsidR="00447BEE" w:rsidRDefault="00447BEE" w:rsidP="00447BEE">
            <w:pPr>
              <w:spacing w:after="0" w:line="276" w:lineRule="auto"/>
              <w:rPr>
                <w:color w:val="000000"/>
                <w:sz w:val="20"/>
                <w:szCs w:val="20"/>
                <w:lang w:val="fr-CA"/>
              </w:rPr>
            </w:pPr>
            <w:r>
              <w:rPr>
                <w:color w:val="000000"/>
                <w:sz w:val="20"/>
                <w:szCs w:val="20"/>
                <w:lang w:val="fr-CA"/>
              </w:rPr>
              <w:t>Minute de</w:t>
            </w:r>
            <w:r w:rsidR="00254B23" w:rsidRPr="001073D1">
              <w:rPr>
                <w:color w:val="000000"/>
                <w:sz w:val="20"/>
                <w:szCs w:val="20"/>
                <w:lang w:val="fr-CA"/>
              </w:rPr>
              <w:t xml:space="preserve"> réunion, </w:t>
            </w:r>
          </w:p>
          <w:p w14:paraId="0E40F21C" w14:textId="7218E75E" w:rsidR="00254B23" w:rsidRPr="00DF3CBB" w:rsidRDefault="00447BEE" w:rsidP="00447BEE">
            <w:pPr>
              <w:spacing w:after="0" w:line="276" w:lineRule="auto"/>
              <w:rPr>
                <w:color w:val="000000"/>
                <w:sz w:val="20"/>
                <w:szCs w:val="20"/>
                <w:lang w:val="fr-CA"/>
              </w:rPr>
            </w:pPr>
            <w:r>
              <w:rPr>
                <w:color w:val="000000"/>
                <w:sz w:val="20"/>
                <w:szCs w:val="20"/>
                <w:lang w:val="fr-CA"/>
              </w:rPr>
              <w:t>L</w:t>
            </w:r>
            <w:r w:rsidR="00254B23" w:rsidRPr="001073D1">
              <w:rPr>
                <w:color w:val="000000"/>
                <w:sz w:val="20"/>
                <w:szCs w:val="20"/>
                <w:lang w:val="fr-CA"/>
              </w:rPr>
              <w:t xml:space="preserve">iste des participants (désagrégés par genre et institution) </w:t>
            </w:r>
          </w:p>
        </w:tc>
        <w:tc>
          <w:tcPr>
            <w:tcW w:w="4563" w:type="dxa"/>
            <w:shd w:val="clear" w:color="auto" w:fill="D9E2F3" w:themeFill="accent1" w:themeFillTint="33"/>
            <w:vAlign w:val="center"/>
          </w:tcPr>
          <w:p w14:paraId="6C94E35A" w14:textId="475F6D45" w:rsidR="00254B23" w:rsidRPr="00DF3CBB" w:rsidRDefault="00254B23" w:rsidP="00447BEE">
            <w:pPr>
              <w:spacing w:after="0" w:line="276" w:lineRule="auto"/>
              <w:rPr>
                <w:color w:val="000000"/>
                <w:sz w:val="20"/>
                <w:szCs w:val="20"/>
                <w:lang w:val="fr-CA"/>
              </w:rPr>
            </w:pPr>
            <w:r w:rsidRPr="008E1C10">
              <w:rPr>
                <w:color w:val="000000"/>
                <w:sz w:val="20"/>
                <w:szCs w:val="20"/>
                <w:lang w:val="fr-CA"/>
              </w:rPr>
              <w:t xml:space="preserve">Définir, avec le Fonds Vert pour le Climat, </w:t>
            </w:r>
            <w:r w:rsidR="00447BEE">
              <w:rPr>
                <w:color w:val="000000"/>
                <w:sz w:val="20"/>
                <w:szCs w:val="20"/>
                <w:lang w:val="fr-CA"/>
              </w:rPr>
              <w:t xml:space="preserve">la structure de </w:t>
            </w:r>
            <w:r w:rsidRPr="008E1C10">
              <w:rPr>
                <w:color w:val="000000"/>
                <w:sz w:val="20"/>
                <w:szCs w:val="20"/>
                <w:lang w:val="fr-CA"/>
              </w:rPr>
              <w:t>la note conceptuelle pour avoir un impact maximal</w:t>
            </w:r>
            <w:r>
              <w:rPr>
                <w:color w:val="000000"/>
                <w:sz w:val="20"/>
                <w:szCs w:val="20"/>
                <w:lang w:val="fr-CA"/>
              </w:rPr>
              <w:t xml:space="preserve"> et promouvoir l’expansion de l’énergie solaire</w:t>
            </w:r>
          </w:p>
        </w:tc>
      </w:tr>
      <w:tr w:rsidR="00254B23" w:rsidRPr="00F20767" w14:paraId="7CBA59B4" w14:textId="77777777" w:rsidTr="00922CEE">
        <w:trPr>
          <w:tblHeader/>
        </w:trPr>
        <w:tc>
          <w:tcPr>
            <w:tcW w:w="2520" w:type="dxa"/>
            <w:shd w:val="clear" w:color="auto" w:fill="D9E2F3" w:themeFill="accent1" w:themeFillTint="33"/>
            <w:vAlign w:val="center"/>
          </w:tcPr>
          <w:p w14:paraId="6929ED87" w14:textId="77777777" w:rsidR="00254B23" w:rsidRPr="007719F6" w:rsidRDefault="00254B23" w:rsidP="00447BEE">
            <w:pPr>
              <w:spacing w:after="0" w:line="276" w:lineRule="auto"/>
              <w:rPr>
                <w:color w:val="000000"/>
                <w:sz w:val="20"/>
                <w:szCs w:val="20"/>
                <w:lang w:val="fr-CA"/>
              </w:rPr>
            </w:pPr>
            <w:r w:rsidRPr="007719F6">
              <w:rPr>
                <w:color w:val="000000"/>
                <w:sz w:val="20"/>
                <w:szCs w:val="20"/>
                <w:lang w:val="fr-CA"/>
              </w:rPr>
              <w:t>Activité 6.2</w:t>
            </w:r>
            <w:r>
              <w:rPr>
                <w:color w:val="000000"/>
                <w:sz w:val="20"/>
                <w:szCs w:val="20"/>
                <w:lang w:val="fr-CA"/>
              </w:rPr>
              <w:t>.1</w:t>
            </w:r>
            <w:r w:rsidRPr="007719F6">
              <w:rPr>
                <w:color w:val="000000"/>
                <w:sz w:val="20"/>
                <w:szCs w:val="20"/>
                <w:lang w:val="fr-CA"/>
              </w:rPr>
              <w:t xml:space="preserve"> : Formulation de la note conceptuelle selon le format du Fonds Vert pour le Climat</w:t>
            </w:r>
          </w:p>
        </w:tc>
        <w:tc>
          <w:tcPr>
            <w:tcW w:w="1980" w:type="dxa"/>
            <w:shd w:val="clear" w:color="auto" w:fill="D9E2F3" w:themeFill="accent1" w:themeFillTint="33"/>
            <w:vAlign w:val="center"/>
          </w:tcPr>
          <w:p w14:paraId="088A3F0B" w14:textId="365DA138" w:rsidR="00254B23" w:rsidRPr="007719F6" w:rsidRDefault="00254B23" w:rsidP="00447BEE">
            <w:pPr>
              <w:spacing w:after="0" w:line="276" w:lineRule="auto"/>
              <w:rPr>
                <w:color w:val="000000"/>
                <w:sz w:val="20"/>
                <w:szCs w:val="20"/>
                <w:lang w:val="fr-CA"/>
              </w:rPr>
            </w:pPr>
            <w:r>
              <w:rPr>
                <w:color w:val="000000"/>
                <w:sz w:val="20"/>
                <w:szCs w:val="20"/>
                <w:lang w:val="fr-CA"/>
              </w:rPr>
              <w:t xml:space="preserve">Nombre de </w:t>
            </w:r>
            <w:r w:rsidR="00447BEE">
              <w:rPr>
                <w:color w:val="000000"/>
                <w:sz w:val="20"/>
                <w:szCs w:val="20"/>
                <w:lang w:val="fr-CA"/>
              </w:rPr>
              <w:t>livrables</w:t>
            </w:r>
            <w:r>
              <w:rPr>
                <w:color w:val="000000"/>
                <w:sz w:val="20"/>
                <w:szCs w:val="20"/>
                <w:lang w:val="fr-CA"/>
              </w:rPr>
              <w:t xml:space="preserve"> produits</w:t>
            </w:r>
          </w:p>
        </w:tc>
        <w:tc>
          <w:tcPr>
            <w:tcW w:w="3060" w:type="dxa"/>
            <w:shd w:val="clear" w:color="auto" w:fill="D9E2F3" w:themeFill="accent1" w:themeFillTint="33"/>
            <w:vAlign w:val="center"/>
          </w:tcPr>
          <w:p w14:paraId="3AA14B29" w14:textId="40FEAC46" w:rsidR="00254B23" w:rsidRPr="007719F6" w:rsidRDefault="00254B23" w:rsidP="00447BEE">
            <w:pPr>
              <w:spacing w:after="0" w:line="276" w:lineRule="auto"/>
              <w:rPr>
                <w:color w:val="000000"/>
                <w:sz w:val="20"/>
                <w:szCs w:val="20"/>
                <w:lang w:val="fr-CA"/>
              </w:rPr>
            </w:pPr>
            <w:r>
              <w:rPr>
                <w:color w:val="000000"/>
                <w:sz w:val="20"/>
                <w:szCs w:val="20"/>
                <w:lang w:val="fr-CA"/>
              </w:rPr>
              <w:t xml:space="preserve">1 </w:t>
            </w:r>
            <w:r w:rsidR="00447BEE">
              <w:rPr>
                <w:color w:val="000000"/>
                <w:sz w:val="20"/>
                <w:szCs w:val="20"/>
                <w:lang w:val="fr-CA"/>
              </w:rPr>
              <w:t>livrable</w:t>
            </w:r>
          </w:p>
        </w:tc>
        <w:tc>
          <w:tcPr>
            <w:tcW w:w="3627" w:type="dxa"/>
            <w:shd w:val="clear" w:color="auto" w:fill="D9E2F3" w:themeFill="accent1" w:themeFillTint="33"/>
            <w:vAlign w:val="center"/>
          </w:tcPr>
          <w:p w14:paraId="58CD2648" w14:textId="485BE789" w:rsidR="00254B23" w:rsidRPr="007719F6" w:rsidRDefault="00447BEE" w:rsidP="00447BEE">
            <w:pPr>
              <w:spacing w:after="0" w:line="276" w:lineRule="auto"/>
              <w:rPr>
                <w:color w:val="000000"/>
                <w:sz w:val="20"/>
                <w:szCs w:val="20"/>
                <w:lang w:val="fr-CA"/>
              </w:rPr>
            </w:pPr>
            <w:r>
              <w:rPr>
                <w:color w:val="000000"/>
                <w:sz w:val="20"/>
                <w:szCs w:val="20"/>
                <w:lang w:val="fr-CA"/>
              </w:rPr>
              <w:t>N</w:t>
            </w:r>
            <w:r w:rsidR="00254B23">
              <w:rPr>
                <w:color w:val="000000"/>
                <w:sz w:val="20"/>
                <w:szCs w:val="20"/>
                <w:lang w:val="fr-CA"/>
              </w:rPr>
              <w:t xml:space="preserve">ote conceptuelle </w:t>
            </w:r>
            <w:r>
              <w:rPr>
                <w:color w:val="000000"/>
                <w:sz w:val="20"/>
                <w:szCs w:val="20"/>
                <w:lang w:val="fr-CA"/>
              </w:rPr>
              <w:t xml:space="preserve">partagée et commentée par </w:t>
            </w:r>
            <w:r w:rsidR="00254B23">
              <w:rPr>
                <w:color w:val="000000"/>
                <w:sz w:val="20"/>
                <w:szCs w:val="20"/>
                <w:lang w:val="fr-CA"/>
              </w:rPr>
              <w:t>l’ensemble des parties prenantes</w:t>
            </w:r>
          </w:p>
        </w:tc>
        <w:tc>
          <w:tcPr>
            <w:tcW w:w="4563" w:type="dxa"/>
            <w:shd w:val="clear" w:color="auto" w:fill="D9E2F3" w:themeFill="accent1" w:themeFillTint="33"/>
            <w:vAlign w:val="center"/>
          </w:tcPr>
          <w:p w14:paraId="51426F72" w14:textId="77777777" w:rsidR="00254B23" w:rsidRPr="007719F6" w:rsidRDefault="00254B23" w:rsidP="00447BEE">
            <w:pPr>
              <w:spacing w:after="0" w:line="276" w:lineRule="auto"/>
              <w:rPr>
                <w:color w:val="000000"/>
                <w:sz w:val="20"/>
                <w:szCs w:val="20"/>
                <w:lang w:val="fr-CA"/>
              </w:rPr>
            </w:pPr>
            <w:r>
              <w:rPr>
                <w:color w:val="000000"/>
                <w:sz w:val="20"/>
                <w:szCs w:val="20"/>
                <w:lang w:val="fr-CA"/>
              </w:rPr>
              <w:t>La note conceptuelle</w:t>
            </w:r>
            <w:r w:rsidRPr="00116798">
              <w:rPr>
                <w:color w:val="000000"/>
                <w:sz w:val="20"/>
                <w:szCs w:val="20"/>
                <w:lang w:val="fr-CA"/>
              </w:rPr>
              <w:t xml:space="preserve"> sera partagée avec les parties prenantes clés. La version finale incorporera les commentaires recueillis et sera validée par le CTCN avant d'être soumise au Fonds Vert pour le Climat. </w:t>
            </w:r>
          </w:p>
        </w:tc>
      </w:tr>
      <w:tr w:rsidR="00254B23" w:rsidRPr="00F20767" w14:paraId="5BAC1BB6" w14:textId="77777777" w:rsidTr="00922CEE">
        <w:trPr>
          <w:tblHeader/>
        </w:trPr>
        <w:tc>
          <w:tcPr>
            <w:tcW w:w="2520" w:type="dxa"/>
            <w:shd w:val="clear" w:color="auto" w:fill="D9E2F3" w:themeFill="accent1" w:themeFillTint="33"/>
            <w:vAlign w:val="center"/>
          </w:tcPr>
          <w:p w14:paraId="141040CF" w14:textId="77777777" w:rsidR="00254B23" w:rsidRPr="007719F6" w:rsidRDefault="00254B23" w:rsidP="00447BEE">
            <w:pPr>
              <w:spacing w:after="0" w:line="276" w:lineRule="auto"/>
              <w:rPr>
                <w:color w:val="000000"/>
                <w:sz w:val="20"/>
                <w:szCs w:val="20"/>
                <w:lang w:val="fr-CA"/>
              </w:rPr>
            </w:pPr>
            <w:r w:rsidRPr="007719F6">
              <w:rPr>
                <w:color w:val="000000"/>
                <w:sz w:val="20"/>
                <w:szCs w:val="20"/>
                <w:lang w:val="fr-CA"/>
              </w:rPr>
              <w:t>Activité 6.3 : Révision (maximum trois séries de commentaires) de la note conceptuelle en fonction des retours reçus du Fonds Vert pour le Climat</w:t>
            </w:r>
          </w:p>
        </w:tc>
        <w:tc>
          <w:tcPr>
            <w:tcW w:w="1980" w:type="dxa"/>
            <w:shd w:val="clear" w:color="auto" w:fill="D9E2F3" w:themeFill="accent1" w:themeFillTint="33"/>
            <w:vAlign w:val="center"/>
          </w:tcPr>
          <w:p w14:paraId="4E9306C3" w14:textId="231C4687" w:rsidR="00254B23" w:rsidRPr="007719F6" w:rsidRDefault="00254B23" w:rsidP="00447BEE">
            <w:pPr>
              <w:spacing w:after="0" w:line="276" w:lineRule="auto"/>
              <w:rPr>
                <w:color w:val="000000"/>
                <w:sz w:val="20"/>
                <w:szCs w:val="20"/>
                <w:lang w:val="fr-CA"/>
              </w:rPr>
            </w:pPr>
            <w:r>
              <w:rPr>
                <w:color w:val="000000"/>
                <w:sz w:val="20"/>
                <w:szCs w:val="20"/>
                <w:lang w:val="fr-CA"/>
              </w:rPr>
              <w:t xml:space="preserve">Nombre de </w:t>
            </w:r>
            <w:r w:rsidR="00F20767">
              <w:rPr>
                <w:color w:val="000000"/>
                <w:sz w:val="20"/>
                <w:szCs w:val="20"/>
                <w:lang w:val="fr-CA"/>
              </w:rPr>
              <w:t>livrables</w:t>
            </w:r>
            <w:r>
              <w:rPr>
                <w:color w:val="000000"/>
                <w:sz w:val="20"/>
                <w:szCs w:val="20"/>
                <w:lang w:val="fr-CA"/>
              </w:rPr>
              <w:t xml:space="preserve"> produits</w:t>
            </w:r>
          </w:p>
        </w:tc>
        <w:tc>
          <w:tcPr>
            <w:tcW w:w="3060" w:type="dxa"/>
            <w:shd w:val="clear" w:color="auto" w:fill="D9E2F3" w:themeFill="accent1" w:themeFillTint="33"/>
            <w:vAlign w:val="center"/>
          </w:tcPr>
          <w:p w14:paraId="79773E34" w14:textId="6BF39EA3" w:rsidR="00254B23" w:rsidRPr="007719F6" w:rsidRDefault="00254B23" w:rsidP="00447BEE">
            <w:pPr>
              <w:spacing w:after="0" w:line="276" w:lineRule="auto"/>
              <w:rPr>
                <w:color w:val="000000"/>
                <w:sz w:val="20"/>
                <w:szCs w:val="20"/>
                <w:lang w:val="fr-CA"/>
              </w:rPr>
            </w:pPr>
            <w:r>
              <w:rPr>
                <w:color w:val="000000"/>
                <w:sz w:val="20"/>
                <w:szCs w:val="20"/>
                <w:lang w:val="fr-CA"/>
              </w:rPr>
              <w:t xml:space="preserve">1 </w:t>
            </w:r>
            <w:r w:rsidR="00447BEE">
              <w:rPr>
                <w:color w:val="000000"/>
                <w:sz w:val="20"/>
                <w:szCs w:val="20"/>
                <w:lang w:val="fr-CA"/>
              </w:rPr>
              <w:t>livrable</w:t>
            </w:r>
          </w:p>
        </w:tc>
        <w:tc>
          <w:tcPr>
            <w:tcW w:w="3627" w:type="dxa"/>
            <w:shd w:val="clear" w:color="auto" w:fill="D9E2F3" w:themeFill="accent1" w:themeFillTint="33"/>
            <w:vAlign w:val="center"/>
          </w:tcPr>
          <w:p w14:paraId="5DA5AC6B" w14:textId="7C19C122" w:rsidR="001D3A4F" w:rsidRDefault="00447BEE" w:rsidP="00447BEE">
            <w:pPr>
              <w:spacing w:after="0" w:line="276" w:lineRule="auto"/>
              <w:rPr>
                <w:color w:val="000000"/>
                <w:sz w:val="20"/>
                <w:szCs w:val="20"/>
                <w:lang w:val="fr-CA"/>
              </w:rPr>
            </w:pPr>
            <w:r>
              <w:rPr>
                <w:color w:val="000000"/>
                <w:sz w:val="20"/>
                <w:szCs w:val="20"/>
                <w:lang w:val="fr-CA"/>
              </w:rPr>
              <w:t>N</w:t>
            </w:r>
            <w:r w:rsidR="00254B23">
              <w:rPr>
                <w:color w:val="000000"/>
                <w:sz w:val="20"/>
                <w:szCs w:val="20"/>
                <w:lang w:val="fr-CA"/>
              </w:rPr>
              <w:t xml:space="preserve">ote conceptuelle finale </w:t>
            </w:r>
            <w:r>
              <w:rPr>
                <w:color w:val="000000"/>
                <w:sz w:val="20"/>
                <w:szCs w:val="20"/>
                <w:lang w:val="fr-CA"/>
              </w:rPr>
              <w:t>validée</w:t>
            </w:r>
          </w:p>
          <w:p w14:paraId="6365B3C9" w14:textId="77777777" w:rsidR="001D3A4F" w:rsidRDefault="001D3A4F" w:rsidP="00447BEE">
            <w:pPr>
              <w:spacing w:after="0" w:line="276" w:lineRule="auto"/>
              <w:rPr>
                <w:color w:val="000000"/>
                <w:sz w:val="20"/>
                <w:szCs w:val="20"/>
                <w:lang w:val="fr-CA"/>
              </w:rPr>
            </w:pPr>
          </w:p>
          <w:p w14:paraId="2FF5252D" w14:textId="6C31F1A2" w:rsidR="00254B23" w:rsidRPr="007719F6" w:rsidRDefault="001D3A4F" w:rsidP="00447BEE">
            <w:pPr>
              <w:spacing w:after="0" w:line="276" w:lineRule="auto"/>
              <w:rPr>
                <w:color w:val="000000"/>
                <w:sz w:val="20"/>
                <w:szCs w:val="20"/>
                <w:lang w:val="fr-CA"/>
              </w:rPr>
            </w:pPr>
            <w:r>
              <w:rPr>
                <w:color w:val="000000"/>
                <w:sz w:val="20"/>
                <w:szCs w:val="20"/>
                <w:lang w:val="fr-CA"/>
              </w:rPr>
              <w:t xml:space="preserve">Collecte des commentaires du </w:t>
            </w:r>
            <w:r w:rsidR="00254B23">
              <w:rPr>
                <w:color w:val="000000"/>
                <w:sz w:val="20"/>
                <w:szCs w:val="20"/>
                <w:lang w:val="fr-CA"/>
              </w:rPr>
              <w:t>Fonds Vert pour le Climat</w:t>
            </w:r>
          </w:p>
        </w:tc>
        <w:tc>
          <w:tcPr>
            <w:tcW w:w="4563" w:type="dxa"/>
            <w:shd w:val="clear" w:color="auto" w:fill="D9E2F3" w:themeFill="accent1" w:themeFillTint="33"/>
            <w:vAlign w:val="center"/>
          </w:tcPr>
          <w:p w14:paraId="24EAB846" w14:textId="61D375A4" w:rsidR="00254B23" w:rsidRPr="007719F6" w:rsidRDefault="001D3A4F" w:rsidP="00447BEE">
            <w:pPr>
              <w:spacing w:after="0" w:line="276" w:lineRule="auto"/>
              <w:rPr>
                <w:color w:val="000000"/>
                <w:sz w:val="20"/>
                <w:szCs w:val="20"/>
                <w:lang w:val="fr-CA"/>
              </w:rPr>
            </w:pPr>
            <w:r>
              <w:rPr>
                <w:color w:val="000000"/>
                <w:sz w:val="20"/>
                <w:szCs w:val="20"/>
                <w:lang w:val="fr-CA"/>
              </w:rPr>
              <w:t xml:space="preserve">Réunion du </w:t>
            </w:r>
            <w:r w:rsidR="00254B23" w:rsidRPr="000D7A00">
              <w:rPr>
                <w:color w:val="000000"/>
                <w:sz w:val="20"/>
                <w:szCs w:val="20"/>
                <w:lang w:val="fr-CA"/>
              </w:rPr>
              <w:t xml:space="preserve">Conseil d'administration du Fonds Vert pour le Climat, </w:t>
            </w:r>
            <w:r>
              <w:rPr>
                <w:color w:val="000000"/>
                <w:sz w:val="20"/>
                <w:szCs w:val="20"/>
                <w:lang w:val="fr-CA"/>
              </w:rPr>
              <w:t xml:space="preserve">chaque trimestre </w:t>
            </w:r>
          </w:p>
        </w:tc>
      </w:tr>
    </w:tbl>
    <w:p w14:paraId="530FCBD0" w14:textId="77777777" w:rsidR="00922CEE" w:rsidRPr="00774B81" w:rsidRDefault="00922CEE">
      <w:pPr>
        <w:rPr>
          <w:lang w:val="fr-CA"/>
        </w:rPr>
      </w:pPr>
    </w:p>
    <w:tbl>
      <w:tblPr>
        <w:tblW w:w="1575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80"/>
        <w:gridCol w:w="3060"/>
        <w:gridCol w:w="3627"/>
        <w:gridCol w:w="4563"/>
      </w:tblGrid>
      <w:tr w:rsidR="00254B23" w:rsidRPr="00F20767" w14:paraId="14C28D6B" w14:textId="77777777" w:rsidTr="00922CEE">
        <w:trPr>
          <w:tblHeader/>
        </w:trPr>
        <w:tc>
          <w:tcPr>
            <w:tcW w:w="2520" w:type="dxa"/>
            <w:shd w:val="clear" w:color="auto" w:fill="D9E2F3" w:themeFill="accent1" w:themeFillTint="33"/>
            <w:vAlign w:val="center"/>
          </w:tcPr>
          <w:p w14:paraId="74AFFD7D" w14:textId="5703C1C3" w:rsidR="00254B23" w:rsidRPr="003B0D78" w:rsidRDefault="00254B23" w:rsidP="001D3A4F">
            <w:pPr>
              <w:spacing w:after="0" w:line="276" w:lineRule="auto"/>
              <w:rPr>
                <w:b/>
                <w:bCs/>
                <w:color w:val="000000"/>
                <w:sz w:val="20"/>
                <w:szCs w:val="20"/>
                <w:lang w:val="fr-CA"/>
              </w:rPr>
            </w:pPr>
            <w:r w:rsidRPr="003B0D78">
              <w:rPr>
                <w:b/>
                <w:bCs/>
                <w:color w:val="000000"/>
                <w:sz w:val="20"/>
                <w:szCs w:val="20"/>
                <w:lang w:val="fr-CA"/>
              </w:rPr>
              <w:lastRenderedPageBreak/>
              <w:t xml:space="preserve">Activité 7 : Étude de </w:t>
            </w:r>
            <w:r w:rsidR="00922CEE" w:rsidRPr="003B0D78">
              <w:rPr>
                <w:b/>
                <w:bCs/>
                <w:color w:val="000000"/>
                <w:sz w:val="20"/>
                <w:szCs w:val="20"/>
                <w:lang w:val="fr-CA"/>
              </w:rPr>
              <w:t>préfaisabilité</w:t>
            </w:r>
            <w:r w:rsidRPr="003B0D78">
              <w:rPr>
                <w:b/>
                <w:bCs/>
                <w:color w:val="000000"/>
                <w:sz w:val="20"/>
                <w:szCs w:val="20"/>
                <w:lang w:val="fr-CA"/>
              </w:rPr>
              <w:t xml:space="preserve"> pour l'installation de panneaux solaires sur les toits des bâtiments publics à Moroni</w:t>
            </w:r>
          </w:p>
        </w:tc>
        <w:tc>
          <w:tcPr>
            <w:tcW w:w="1980" w:type="dxa"/>
            <w:shd w:val="clear" w:color="auto" w:fill="D9E2F3" w:themeFill="accent1" w:themeFillTint="33"/>
            <w:vAlign w:val="center"/>
          </w:tcPr>
          <w:p w14:paraId="1E9CA597" w14:textId="77777777" w:rsidR="00254B23" w:rsidRPr="006747E9" w:rsidRDefault="00254B23" w:rsidP="001D3A4F">
            <w:pPr>
              <w:spacing w:after="0" w:line="276" w:lineRule="auto"/>
              <w:rPr>
                <w:color w:val="000000"/>
                <w:sz w:val="20"/>
                <w:szCs w:val="20"/>
                <w:lang w:val="fr-CA"/>
              </w:rPr>
            </w:pPr>
          </w:p>
        </w:tc>
        <w:tc>
          <w:tcPr>
            <w:tcW w:w="3060" w:type="dxa"/>
            <w:shd w:val="clear" w:color="auto" w:fill="D9E2F3" w:themeFill="accent1" w:themeFillTint="33"/>
            <w:vAlign w:val="center"/>
          </w:tcPr>
          <w:p w14:paraId="7A894B06" w14:textId="512D7459" w:rsidR="00254B23" w:rsidRPr="006747E9" w:rsidRDefault="00254B23" w:rsidP="001D3A4F">
            <w:pPr>
              <w:spacing w:after="0" w:line="276" w:lineRule="auto"/>
              <w:rPr>
                <w:color w:val="000000"/>
                <w:sz w:val="20"/>
                <w:szCs w:val="20"/>
                <w:lang w:val="fr-CA"/>
              </w:rPr>
            </w:pPr>
          </w:p>
        </w:tc>
        <w:tc>
          <w:tcPr>
            <w:tcW w:w="3627" w:type="dxa"/>
            <w:shd w:val="clear" w:color="auto" w:fill="D9E2F3" w:themeFill="accent1" w:themeFillTint="33"/>
            <w:vAlign w:val="center"/>
          </w:tcPr>
          <w:p w14:paraId="001015BA" w14:textId="77777777" w:rsidR="00254B23" w:rsidRPr="006747E9" w:rsidRDefault="00254B23" w:rsidP="001D3A4F">
            <w:pPr>
              <w:spacing w:after="0" w:line="276" w:lineRule="auto"/>
              <w:rPr>
                <w:color w:val="000000"/>
                <w:sz w:val="20"/>
                <w:szCs w:val="20"/>
                <w:lang w:val="fr-CA"/>
              </w:rPr>
            </w:pPr>
          </w:p>
        </w:tc>
        <w:tc>
          <w:tcPr>
            <w:tcW w:w="4563" w:type="dxa"/>
            <w:shd w:val="clear" w:color="auto" w:fill="D9E2F3" w:themeFill="accent1" w:themeFillTint="33"/>
            <w:vAlign w:val="center"/>
          </w:tcPr>
          <w:p w14:paraId="041E2D75" w14:textId="1B56CE4C" w:rsidR="00254B23" w:rsidRPr="006747E9" w:rsidRDefault="00254B23" w:rsidP="001D3A4F">
            <w:pPr>
              <w:spacing w:after="0" w:line="276" w:lineRule="auto"/>
              <w:rPr>
                <w:color w:val="000000"/>
                <w:sz w:val="20"/>
                <w:szCs w:val="20"/>
                <w:lang w:val="fr-CA"/>
              </w:rPr>
            </w:pPr>
            <w:r w:rsidRPr="003B4EED">
              <w:rPr>
                <w:color w:val="000000"/>
                <w:sz w:val="20"/>
                <w:szCs w:val="20"/>
                <w:lang w:val="fr-CA"/>
              </w:rPr>
              <w:t xml:space="preserve">L'objectif de l'étude de </w:t>
            </w:r>
            <w:proofErr w:type="spellStart"/>
            <w:r w:rsidRPr="003B4EED">
              <w:rPr>
                <w:color w:val="000000"/>
                <w:sz w:val="20"/>
                <w:szCs w:val="20"/>
                <w:lang w:val="fr-CA"/>
              </w:rPr>
              <w:t>pré-faisabilité</w:t>
            </w:r>
            <w:proofErr w:type="spellEnd"/>
            <w:r w:rsidRPr="003B4EED">
              <w:rPr>
                <w:color w:val="000000"/>
                <w:sz w:val="20"/>
                <w:szCs w:val="20"/>
                <w:lang w:val="fr-CA"/>
              </w:rPr>
              <w:t xml:space="preserve"> est d'évaluer la viabilité technique et économique/financière de l'installation de panneaux solaires sur les bâtiments publics (principalement sur les toits).</w:t>
            </w:r>
          </w:p>
        </w:tc>
      </w:tr>
      <w:tr w:rsidR="00254B23" w:rsidRPr="00F20767" w14:paraId="56523C62" w14:textId="77777777" w:rsidTr="00922CEE">
        <w:trPr>
          <w:tblHeader/>
        </w:trPr>
        <w:tc>
          <w:tcPr>
            <w:tcW w:w="2520" w:type="dxa"/>
            <w:shd w:val="clear" w:color="auto" w:fill="D9E2F3" w:themeFill="accent1" w:themeFillTint="33"/>
            <w:vAlign w:val="center"/>
          </w:tcPr>
          <w:p w14:paraId="06B7ED94" w14:textId="77777777" w:rsidR="00254B23" w:rsidRPr="00807A2B" w:rsidRDefault="00254B23" w:rsidP="001D3A4F">
            <w:pPr>
              <w:spacing w:after="0" w:line="276" w:lineRule="auto"/>
              <w:rPr>
                <w:color w:val="000000"/>
                <w:sz w:val="20"/>
                <w:szCs w:val="20"/>
                <w:lang w:val="fr-CA"/>
              </w:rPr>
            </w:pPr>
            <w:r w:rsidRPr="00807A2B">
              <w:rPr>
                <w:color w:val="000000"/>
                <w:sz w:val="20"/>
                <w:szCs w:val="20"/>
                <w:lang w:val="fr-CA"/>
              </w:rPr>
              <w:t>Activité 7.1 : Analyse géospatiale de la ville de Moroni pour identifier le potentiel solaire des toits</w:t>
            </w:r>
          </w:p>
        </w:tc>
        <w:tc>
          <w:tcPr>
            <w:tcW w:w="1980" w:type="dxa"/>
            <w:shd w:val="clear" w:color="auto" w:fill="D9E2F3" w:themeFill="accent1" w:themeFillTint="33"/>
            <w:vAlign w:val="center"/>
          </w:tcPr>
          <w:p w14:paraId="5921EE6C" w14:textId="05DAEA43" w:rsidR="00254B23" w:rsidRPr="00807A2B" w:rsidRDefault="00254B23" w:rsidP="001D3A4F">
            <w:pPr>
              <w:spacing w:after="0" w:line="276" w:lineRule="auto"/>
              <w:rPr>
                <w:color w:val="000000"/>
                <w:sz w:val="20"/>
                <w:szCs w:val="20"/>
                <w:lang w:val="fr-CA"/>
              </w:rPr>
            </w:pPr>
            <w:r>
              <w:rPr>
                <w:color w:val="000000"/>
                <w:sz w:val="20"/>
                <w:szCs w:val="20"/>
                <w:lang w:val="fr-CA"/>
              </w:rPr>
              <w:t xml:space="preserve">Nombre de </w:t>
            </w:r>
            <w:r w:rsidR="001D3A4F">
              <w:rPr>
                <w:color w:val="000000"/>
                <w:sz w:val="20"/>
                <w:szCs w:val="20"/>
                <w:lang w:val="fr-CA"/>
              </w:rPr>
              <w:t>livrable</w:t>
            </w:r>
            <w:r>
              <w:rPr>
                <w:color w:val="000000"/>
                <w:sz w:val="20"/>
                <w:szCs w:val="20"/>
                <w:lang w:val="fr-CA"/>
              </w:rPr>
              <w:t>s produits</w:t>
            </w:r>
          </w:p>
        </w:tc>
        <w:tc>
          <w:tcPr>
            <w:tcW w:w="3060" w:type="dxa"/>
            <w:shd w:val="clear" w:color="auto" w:fill="D9E2F3" w:themeFill="accent1" w:themeFillTint="33"/>
            <w:vAlign w:val="center"/>
          </w:tcPr>
          <w:p w14:paraId="05C47A9A" w14:textId="3A59AF68" w:rsidR="00254B23" w:rsidRPr="00807A2B" w:rsidRDefault="00254B23" w:rsidP="001D3A4F">
            <w:pPr>
              <w:spacing w:after="0" w:line="276" w:lineRule="auto"/>
              <w:rPr>
                <w:color w:val="000000"/>
                <w:sz w:val="20"/>
                <w:szCs w:val="20"/>
                <w:lang w:val="fr-CA"/>
              </w:rPr>
            </w:pPr>
            <w:r>
              <w:rPr>
                <w:color w:val="000000"/>
                <w:sz w:val="20"/>
                <w:szCs w:val="20"/>
                <w:lang w:val="fr-CA"/>
              </w:rPr>
              <w:t xml:space="preserve">1 </w:t>
            </w:r>
            <w:r w:rsidR="001D3A4F">
              <w:rPr>
                <w:color w:val="000000"/>
                <w:sz w:val="20"/>
                <w:szCs w:val="20"/>
                <w:lang w:val="fr-CA"/>
              </w:rPr>
              <w:t>livrable</w:t>
            </w:r>
          </w:p>
        </w:tc>
        <w:tc>
          <w:tcPr>
            <w:tcW w:w="3627" w:type="dxa"/>
            <w:shd w:val="clear" w:color="auto" w:fill="D9E2F3" w:themeFill="accent1" w:themeFillTint="33"/>
            <w:vAlign w:val="center"/>
          </w:tcPr>
          <w:p w14:paraId="79C8CA62" w14:textId="1DAB02EC" w:rsidR="001D3A4F" w:rsidRDefault="001D3A4F" w:rsidP="001D3A4F">
            <w:pPr>
              <w:spacing w:after="0" w:line="276" w:lineRule="auto"/>
              <w:rPr>
                <w:color w:val="000000"/>
                <w:sz w:val="20"/>
                <w:szCs w:val="20"/>
                <w:lang w:val="fr-CA"/>
              </w:rPr>
            </w:pPr>
            <w:r>
              <w:rPr>
                <w:color w:val="000000"/>
                <w:sz w:val="20"/>
                <w:szCs w:val="20"/>
                <w:lang w:val="fr-CA"/>
              </w:rPr>
              <w:t>R</w:t>
            </w:r>
            <w:r w:rsidR="00254B23">
              <w:rPr>
                <w:color w:val="000000"/>
                <w:sz w:val="20"/>
                <w:szCs w:val="20"/>
                <w:lang w:val="fr-CA"/>
              </w:rPr>
              <w:t>apport</w:t>
            </w:r>
            <w:r w:rsidR="00254B23" w:rsidRPr="00807A2B">
              <w:rPr>
                <w:color w:val="000000"/>
                <w:sz w:val="20"/>
                <w:szCs w:val="20"/>
                <w:lang w:val="fr-CA"/>
              </w:rPr>
              <w:t xml:space="preserve"> </w:t>
            </w:r>
            <w:r w:rsidR="00254B23">
              <w:rPr>
                <w:color w:val="000000"/>
                <w:sz w:val="20"/>
                <w:szCs w:val="20"/>
                <w:lang w:val="fr-CA"/>
              </w:rPr>
              <w:t>d’</w:t>
            </w:r>
            <w:r w:rsidR="00254B23" w:rsidRPr="00807A2B">
              <w:rPr>
                <w:color w:val="000000"/>
                <w:sz w:val="20"/>
                <w:szCs w:val="20"/>
                <w:lang w:val="fr-CA"/>
              </w:rPr>
              <w:t xml:space="preserve">analyse géospatiale </w:t>
            </w:r>
            <w:r>
              <w:rPr>
                <w:color w:val="000000"/>
                <w:sz w:val="20"/>
                <w:szCs w:val="20"/>
                <w:lang w:val="fr-CA"/>
              </w:rPr>
              <w:t>validé</w:t>
            </w:r>
          </w:p>
          <w:p w14:paraId="5DA00D48" w14:textId="29D07327" w:rsidR="00254B23" w:rsidRPr="00807A2B" w:rsidRDefault="001D3A4F" w:rsidP="001D3A4F">
            <w:pPr>
              <w:spacing w:after="0" w:line="276" w:lineRule="auto"/>
              <w:rPr>
                <w:color w:val="000000"/>
                <w:sz w:val="20"/>
                <w:szCs w:val="20"/>
                <w:lang w:val="fr-CA"/>
              </w:rPr>
            </w:pPr>
            <w:r>
              <w:rPr>
                <w:color w:val="000000"/>
                <w:sz w:val="20"/>
                <w:szCs w:val="20"/>
                <w:lang w:val="fr-CA"/>
              </w:rPr>
              <w:t xml:space="preserve">Liste des </w:t>
            </w:r>
            <w:r w:rsidR="00254B23" w:rsidRPr="00807A2B">
              <w:rPr>
                <w:color w:val="000000"/>
                <w:sz w:val="20"/>
                <w:szCs w:val="20"/>
                <w:lang w:val="fr-CA"/>
              </w:rPr>
              <w:t xml:space="preserve">sites potentiels </w:t>
            </w:r>
          </w:p>
        </w:tc>
        <w:tc>
          <w:tcPr>
            <w:tcW w:w="4563" w:type="dxa"/>
            <w:shd w:val="clear" w:color="auto" w:fill="D9E2F3" w:themeFill="accent1" w:themeFillTint="33"/>
            <w:vAlign w:val="center"/>
          </w:tcPr>
          <w:p w14:paraId="602A6ADB" w14:textId="3EB141B7" w:rsidR="00254B23" w:rsidRPr="00807A2B" w:rsidRDefault="00254B23" w:rsidP="001D3A4F">
            <w:pPr>
              <w:spacing w:after="0" w:line="276" w:lineRule="auto"/>
              <w:rPr>
                <w:color w:val="000000"/>
                <w:sz w:val="20"/>
                <w:szCs w:val="20"/>
                <w:lang w:val="fr-CA"/>
              </w:rPr>
            </w:pPr>
            <w:r w:rsidRPr="003B4EED">
              <w:rPr>
                <w:color w:val="000000"/>
                <w:sz w:val="20"/>
                <w:szCs w:val="20"/>
                <w:lang w:val="fr-CA"/>
              </w:rPr>
              <w:t>Identifi</w:t>
            </w:r>
            <w:r w:rsidR="001D3A4F">
              <w:rPr>
                <w:color w:val="000000"/>
                <w:sz w:val="20"/>
                <w:szCs w:val="20"/>
                <w:lang w:val="fr-CA"/>
              </w:rPr>
              <w:t>cation</w:t>
            </w:r>
            <w:r w:rsidRPr="003B4EED">
              <w:rPr>
                <w:color w:val="000000"/>
                <w:sz w:val="20"/>
                <w:szCs w:val="20"/>
                <w:lang w:val="fr-CA"/>
              </w:rPr>
              <w:t xml:space="preserve"> </w:t>
            </w:r>
            <w:r w:rsidR="001D3A4F">
              <w:rPr>
                <w:color w:val="000000"/>
                <w:sz w:val="20"/>
                <w:szCs w:val="20"/>
                <w:lang w:val="fr-CA"/>
              </w:rPr>
              <w:t>d</w:t>
            </w:r>
            <w:r w:rsidRPr="003B4EED">
              <w:rPr>
                <w:color w:val="000000"/>
                <w:sz w:val="20"/>
                <w:szCs w:val="20"/>
                <w:lang w:val="fr-CA"/>
              </w:rPr>
              <w:t>es bâtiments publics et les infrastructures susceptibles d'accueillir des panneaux solaires photovoltaïques.</w:t>
            </w:r>
          </w:p>
        </w:tc>
      </w:tr>
      <w:tr w:rsidR="00254B23" w:rsidRPr="00A4614E" w14:paraId="64F355F7" w14:textId="77777777" w:rsidTr="00922CEE">
        <w:trPr>
          <w:tblHeader/>
        </w:trPr>
        <w:tc>
          <w:tcPr>
            <w:tcW w:w="2520" w:type="dxa"/>
            <w:shd w:val="clear" w:color="auto" w:fill="D9E2F3" w:themeFill="accent1" w:themeFillTint="33"/>
            <w:vAlign w:val="center"/>
          </w:tcPr>
          <w:p w14:paraId="2BE359DD" w14:textId="77777777" w:rsidR="00254B23" w:rsidRPr="00EE0874" w:rsidRDefault="00254B23" w:rsidP="001D3A4F">
            <w:pPr>
              <w:spacing w:after="0" w:line="276" w:lineRule="auto"/>
              <w:rPr>
                <w:color w:val="000000"/>
                <w:sz w:val="20"/>
                <w:szCs w:val="20"/>
                <w:lang w:val="fr-CA"/>
              </w:rPr>
            </w:pPr>
            <w:r w:rsidRPr="00EE0874">
              <w:rPr>
                <w:color w:val="000000"/>
                <w:sz w:val="20"/>
                <w:szCs w:val="20"/>
                <w:lang w:val="fr-CA"/>
              </w:rPr>
              <w:t>Activité 7.2 : Estimation des performances des sites sélectionnés</w:t>
            </w:r>
          </w:p>
        </w:tc>
        <w:tc>
          <w:tcPr>
            <w:tcW w:w="1980" w:type="dxa"/>
            <w:shd w:val="clear" w:color="auto" w:fill="D9E2F3" w:themeFill="accent1" w:themeFillTint="33"/>
            <w:vAlign w:val="center"/>
          </w:tcPr>
          <w:p w14:paraId="4BFB3A18" w14:textId="3132D456" w:rsidR="00254B23" w:rsidRPr="00EE0874" w:rsidRDefault="00254B23" w:rsidP="001D3A4F">
            <w:pPr>
              <w:spacing w:after="0" w:line="276" w:lineRule="auto"/>
              <w:rPr>
                <w:color w:val="000000"/>
                <w:sz w:val="20"/>
                <w:szCs w:val="20"/>
                <w:lang w:val="fr-CA"/>
              </w:rPr>
            </w:pPr>
            <w:r>
              <w:rPr>
                <w:color w:val="000000"/>
                <w:sz w:val="20"/>
                <w:szCs w:val="20"/>
                <w:lang w:val="fr-CA"/>
              </w:rPr>
              <w:t xml:space="preserve">Nombre de </w:t>
            </w:r>
            <w:r w:rsidR="001D3A4F">
              <w:rPr>
                <w:color w:val="000000"/>
                <w:sz w:val="20"/>
                <w:szCs w:val="20"/>
                <w:lang w:val="fr-CA"/>
              </w:rPr>
              <w:t>livrable</w:t>
            </w:r>
            <w:r>
              <w:rPr>
                <w:color w:val="000000"/>
                <w:sz w:val="20"/>
                <w:szCs w:val="20"/>
                <w:lang w:val="fr-CA"/>
              </w:rPr>
              <w:t>s produits</w:t>
            </w:r>
          </w:p>
        </w:tc>
        <w:tc>
          <w:tcPr>
            <w:tcW w:w="3060" w:type="dxa"/>
            <w:shd w:val="clear" w:color="auto" w:fill="D9E2F3" w:themeFill="accent1" w:themeFillTint="33"/>
            <w:vAlign w:val="center"/>
          </w:tcPr>
          <w:p w14:paraId="7FF07724" w14:textId="0608AC54" w:rsidR="00254B23" w:rsidRPr="00EE0874" w:rsidRDefault="00254B23" w:rsidP="001D3A4F">
            <w:pPr>
              <w:spacing w:after="0" w:line="276" w:lineRule="auto"/>
              <w:rPr>
                <w:color w:val="000000"/>
                <w:sz w:val="20"/>
                <w:szCs w:val="20"/>
                <w:lang w:val="fr-CA"/>
              </w:rPr>
            </w:pPr>
            <w:r>
              <w:rPr>
                <w:color w:val="000000"/>
                <w:sz w:val="20"/>
                <w:szCs w:val="20"/>
                <w:lang w:val="fr-CA"/>
              </w:rPr>
              <w:t xml:space="preserve">1 </w:t>
            </w:r>
            <w:r w:rsidR="001D3A4F">
              <w:rPr>
                <w:color w:val="000000"/>
                <w:sz w:val="20"/>
                <w:szCs w:val="20"/>
                <w:lang w:val="fr-CA"/>
              </w:rPr>
              <w:t>livrable par site</w:t>
            </w:r>
          </w:p>
        </w:tc>
        <w:tc>
          <w:tcPr>
            <w:tcW w:w="3627" w:type="dxa"/>
            <w:shd w:val="clear" w:color="auto" w:fill="D9E2F3" w:themeFill="accent1" w:themeFillTint="33"/>
            <w:vAlign w:val="center"/>
          </w:tcPr>
          <w:p w14:paraId="4717AAC5" w14:textId="0F5509F6" w:rsidR="00254B23" w:rsidRPr="00EE0874" w:rsidRDefault="001D3A4F" w:rsidP="001D3A4F">
            <w:pPr>
              <w:spacing w:after="0" w:line="276" w:lineRule="auto"/>
              <w:rPr>
                <w:color w:val="000000"/>
                <w:sz w:val="20"/>
                <w:szCs w:val="20"/>
                <w:lang w:val="fr-CA"/>
              </w:rPr>
            </w:pPr>
            <w:r>
              <w:rPr>
                <w:color w:val="000000"/>
                <w:sz w:val="20"/>
                <w:szCs w:val="20"/>
                <w:lang w:val="fr-CA"/>
              </w:rPr>
              <w:t>R</w:t>
            </w:r>
            <w:r w:rsidR="00254B23">
              <w:rPr>
                <w:color w:val="000000"/>
                <w:sz w:val="20"/>
                <w:szCs w:val="20"/>
                <w:lang w:val="fr-CA"/>
              </w:rPr>
              <w:t xml:space="preserve">apport d’analyse préliminaire </w:t>
            </w:r>
            <w:r>
              <w:rPr>
                <w:color w:val="000000"/>
                <w:sz w:val="20"/>
                <w:szCs w:val="20"/>
                <w:lang w:val="fr-CA"/>
              </w:rPr>
              <w:t xml:space="preserve">par </w:t>
            </w:r>
            <w:r w:rsidR="00254B23">
              <w:rPr>
                <w:color w:val="000000"/>
                <w:sz w:val="20"/>
                <w:szCs w:val="20"/>
                <w:lang w:val="fr-CA"/>
              </w:rPr>
              <w:t>site</w:t>
            </w:r>
          </w:p>
        </w:tc>
        <w:tc>
          <w:tcPr>
            <w:tcW w:w="4563" w:type="dxa"/>
            <w:shd w:val="clear" w:color="auto" w:fill="D9E2F3" w:themeFill="accent1" w:themeFillTint="33"/>
            <w:vAlign w:val="center"/>
          </w:tcPr>
          <w:p w14:paraId="71FF29CB" w14:textId="249B1ECD" w:rsidR="00254B23" w:rsidRPr="00EE0874" w:rsidRDefault="001D3A4F" w:rsidP="001D3A4F">
            <w:pPr>
              <w:spacing w:after="0" w:line="276" w:lineRule="auto"/>
              <w:rPr>
                <w:color w:val="000000"/>
                <w:sz w:val="20"/>
                <w:szCs w:val="20"/>
                <w:lang w:val="fr-CA"/>
              </w:rPr>
            </w:pPr>
            <w:r>
              <w:rPr>
                <w:color w:val="000000"/>
                <w:sz w:val="20"/>
                <w:szCs w:val="20"/>
                <w:lang w:val="fr-CA"/>
              </w:rPr>
              <w:t>É</w:t>
            </w:r>
            <w:r w:rsidRPr="00E31EAD">
              <w:rPr>
                <w:color w:val="000000"/>
                <w:sz w:val="20"/>
                <w:szCs w:val="20"/>
                <w:lang w:val="fr-CA"/>
              </w:rPr>
              <w:t>valuation</w:t>
            </w:r>
            <w:r w:rsidR="00254B23" w:rsidRPr="00E31EAD">
              <w:rPr>
                <w:color w:val="000000"/>
                <w:sz w:val="20"/>
                <w:szCs w:val="20"/>
                <w:lang w:val="fr-CA"/>
              </w:rPr>
              <w:t xml:space="preserve"> préliminaire du potentiel de production d'énergie des sites. </w:t>
            </w:r>
            <w:r>
              <w:rPr>
                <w:color w:val="000000"/>
                <w:sz w:val="20"/>
                <w:szCs w:val="20"/>
                <w:lang w:val="fr-CA"/>
              </w:rPr>
              <w:t>C</w:t>
            </w:r>
            <w:r w:rsidR="00254B23" w:rsidRPr="00E31EAD">
              <w:rPr>
                <w:color w:val="000000"/>
                <w:sz w:val="20"/>
                <w:szCs w:val="20"/>
                <w:lang w:val="fr-CA"/>
              </w:rPr>
              <w:t>alcul</w:t>
            </w:r>
            <w:r>
              <w:rPr>
                <w:color w:val="000000"/>
                <w:sz w:val="20"/>
                <w:szCs w:val="20"/>
                <w:lang w:val="fr-CA"/>
              </w:rPr>
              <w:t xml:space="preserve"> du </w:t>
            </w:r>
            <w:r w:rsidR="00254B23" w:rsidRPr="00E31EAD">
              <w:rPr>
                <w:color w:val="000000"/>
                <w:sz w:val="20"/>
                <w:szCs w:val="20"/>
                <w:lang w:val="fr-CA"/>
              </w:rPr>
              <w:t xml:space="preserve">rendement énergétique </w:t>
            </w:r>
            <w:r>
              <w:rPr>
                <w:color w:val="000000"/>
                <w:sz w:val="20"/>
                <w:szCs w:val="20"/>
                <w:lang w:val="fr-CA"/>
              </w:rPr>
              <w:t>(</w:t>
            </w:r>
            <w:r w:rsidR="00254B23" w:rsidRPr="00E31EAD">
              <w:rPr>
                <w:color w:val="000000"/>
                <w:sz w:val="20"/>
                <w:szCs w:val="20"/>
                <w:lang w:val="fr-CA"/>
              </w:rPr>
              <w:t>PVSyst</w:t>
            </w:r>
            <w:r>
              <w:rPr>
                <w:color w:val="000000"/>
                <w:sz w:val="20"/>
                <w:szCs w:val="20"/>
                <w:lang w:val="fr-CA"/>
              </w:rPr>
              <w:t>)</w:t>
            </w:r>
            <w:r w:rsidR="00254B23" w:rsidRPr="00E31EAD">
              <w:rPr>
                <w:color w:val="000000"/>
                <w:sz w:val="20"/>
                <w:szCs w:val="20"/>
                <w:lang w:val="fr-CA"/>
              </w:rPr>
              <w:t>.</w:t>
            </w:r>
            <w:r w:rsidR="00254B23">
              <w:rPr>
                <w:color w:val="000000"/>
                <w:sz w:val="20"/>
                <w:szCs w:val="20"/>
                <w:lang w:val="fr-CA"/>
              </w:rPr>
              <w:t xml:space="preserve"> </w:t>
            </w:r>
          </w:p>
        </w:tc>
      </w:tr>
      <w:tr w:rsidR="00254B23" w:rsidRPr="00F20767" w14:paraId="01919C4E" w14:textId="77777777" w:rsidTr="00922CEE">
        <w:trPr>
          <w:tblHeader/>
        </w:trPr>
        <w:tc>
          <w:tcPr>
            <w:tcW w:w="2520" w:type="dxa"/>
            <w:shd w:val="clear" w:color="auto" w:fill="D9E2F3" w:themeFill="accent1" w:themeFillTint="33"/>
            <w:vAlign w:val="center"/>
          </w:tcPr>
          <w:p w14:paraId="6635E36F" w14:textId="77777777" w:rsidR="00254B23" w:rsidRPr="00916EDB" w:rsidRDefault="00254B23" w:rsidP="001D3A4F">
            <w:pPr>
              <w:spacing w:after="0" w:line="276" w:lineRule="auto"/>
              <w:rPr>
                <w:color w:val="000000"/>
                <w:sz w:val="20"/>
                <w:szCs w:val="20"/>
                <w:lang w:val="fr-CA"/>
              </w:rPr>
            </w:pPr>
            <w:r w:rsidRPr="00916EDB">
              <w:rPr>
                <w:color w:val="000000"/>
                <w:sz w:val="20"/>
                <w:szCs w:val="20"/>
                <w:lang w:val="fr-CA"/>
              </w:rPr>
              <w:t>Activité 7.3 : Architecture du système pour chaque bâtiment public sélectionné</w:t>
            </w:r>
          </w:p>
        </w:tc>
        <w:tc>
          <w:tcPr>
            <w:tcW w:w="1980" w:type="dxa"/>
            <w:shd w:val="clear" w:color="auto" w:fill="D9E2F3" w:themeFill="accent1" w:themeFillTint="33"/>
            <w:vAlign w:val="center"/>
          </w:tcPr>
          <w:p w14:paraId="3C62F915" w14:textId="6DF95F82" w:rsidR="00254B23" w:rsidRPr="00916EDB" w:rsidRDefault="00254B23" w:rsidP="001D3A4F">
            <w:pPr>
              <w:spacing w:after="0" w:line="276" w:lineRule="auto"/>
              <w:rPr>
                <w:color w:val="000000"/>
                <w:sz w:val="20"/>
                <w:szCs w:val="20"/>
                <w:lang w:val="fr-CA"/>
              </w:rPr>
            </w:pPr>
            <w:r>
              <w:rPr>
                <w:color w:val="000000"/>
                <w:sz w:val="20"/>
                <w:szCs w:val="20"/>
                <w:lang w:val="fr-CA"/>
              </w:rPr>
              <w:t xml:space="preserve">Nombres de </w:t>
            </w:r>
            <w:r w:rsidR="001D3A4F">
              <w:rPr>
                <w:color w:val="000000"/>
                <w:sz w:val="20"/>
                <w:szCs w:val="20"/>
                <w:lang w:val="fr-CA"/>
              </w:rPr>
              <w:t>livrable</w:t>
            </w:r>
            <w:r>
              <w:rPr>
                <w:color w:val="000000"/>
                <w:sz w:val="20"/>
                <w:szCs w:val="20"/>
                <w:lang w:val="fr-CA"/>
              </w:rPr>
              <w:t>s produits</w:t>
            </w:r>
          </w:p>
        </w:tc>
        <w:tc>
          <w:tcPr>
            <w:tcW w:w="3060" w:type="dxa"/>
            <w:shd w:val="clear" w:color="auto" w:fill="D9E2F3" w:themeFill="accent1" w:themeFillTint="33"/>
            <w:vAlign w:val="center"/>
          </w:tcPr>
          <w:p w14:paraId="3BFA79B7" w14:textId="1578C493" w:rsidR="00254B23" w:rsidRPr="00916EDB" w:rsidRDefault="00254B23" w:rsidP="001D3A4F">
            <w:pPr>
              <w:spacing w:after="0" w:line="276" w:lineRule="auto"/>
              <w:rPr>
                <w:color w:val="000000"/>
                <w:sz w:val="20"/>
                <w:szCs w:val="20"/>
                <w:lang w:val="fr-CA"/>
              </w:rPr>
            </w:pPr>
            <w:r>
              <w:rPr>
                <w:color w:val="000000"/>
                <w:sz w:val="20"/>
                <w:szCs w:val="20"/>
                <w:lang w:val="fr-CA"/>
              </w:rPr>
              <w:t>3 fiches techniques</w:t>
            </w:r>
          </w:p>
        </w:tc>
        <w:tc>
          <w:tcPr>
            <w:tcW w:w="3627" w:type="dxa"/>
            <w:shd w:val="clear" w:color="auto" w:fill="D9E2F3" w:themeFill="accent1" w:themeFillTint="33"/>
            <w:vAlign w:val="center"/>
          </w:tcPr>
          <w:p w14:paraId="5A354E7C" w14:textId="1B2C29F4" w:rsidR="00254B23" w:rsidRPr="00916EDB" w:rsidRDefault="001D3A4F" w:rsidP="001D3A4F">
            <w:pPr>
              <w:spacing w:after="0" w:line="276" w:lineRule="auto"/>
              <w:rPr>
                <w:color w:val="000000"/>
                <w:sz w:val="20"/>
                <w:szCs w:val="20"/>
                <w:lang w:val="fr-CA"/>
              </w:rPr>
            </w:pPr>
            <w:r>
              <w:rPr>
                <w:color w:val="000000"/>
                <w:sz w:val="20"/>
                <w:szCs w:val="20"/>
                <w:lang w:val="fr-CA"/>
              </w:rPr>
              <w:t>F</w:t>
            </w:r>
            <w:r w:rsidR="00254B23">
              <w:rPr>
                <w:color w:val="000000"/>
                <w:sz w:val="20"/>
                <w:szCs w:val="20"/>
                <w:lang w:val="fr-CA"/>
              </w:rPr>
              <w:t xml:space="preserve">iches techniques </w:t>
            </w:r>
            <w:r>
              <w:rPr>
                <w:color w:val="000000"/>
                <w:sz w:val="20"/>
                <w:szCs w:val="20"/>
                <w:lang w:val="fr-CA"/>
              </w:rPr>
              <w:t xml:space="preserve">validée </w:t>
            </w:r>
            <w:r w:rsidR="00254B23">
              <w:rPr>
                <w:color w:val="000000"/>
                <w:sz w:val="20"/>
                <w:szCs w:val="20"/>
                <w:lang w:val="fr-CA"/>
              </w:rPr>
              <w:t>pour chacun des sites</w:t>
            </w:r>
          </w:p>
        </w:tc>
        <w:tc>
          <w:tcPr>
            <w:tcW w:w="4563" w:type="dxa"/>
            <w:shd w:val="clear" w:color="auto" w:fill="D9E2F3" w:themeFill="accent1" w:themeFillTint="33"/>
            <w:vAlign w:val="center"/>
          </w:tcPr>
          <w:p w14:paraId="4A10CCE7" w14:textId="27747067" w:rsidR="00254B23" w:rsidRPr="00916EDB" w:rsidRDefault="00254B23" w:rsidP="001D3A4F">
            <w:pPr>
              <w:spacing w:after="0" w:line="276" w:lineRule="auto"/>
              <w:rPr>
                <w:color w:val="000000"/>
                <w:sz w:val="20"/>
                <w:szCs w:val="20"/>
                <w:lang w:val="fr-CA"/>
              </w:rPr>
            </w:pPr>
            <w:r>
              <w:rPr>
                <w:color w:val="000000"/>
                <w:sz w:val="20"/>
                <w:szCs w:val="20"/>
                <w:lang w:val="fr-CA"/>
              </w:rPr>
              <w:t>Définition de</w:t>
            </w:r>
            <w:r w:rsidRPr="007079DF">
              <w:rPr>
                <w:color w:val="000000"/>
                <w:sz w:val="20"/>
                <w:szCs w:val="20"/>
                <w:lang w:val="fr-CA"/>
              </w:rPr>
              <w:t xml:space="preserve"> l'architecture du système solaire photovoltaïque adaptée à chaque site</w:t>
            </w:r>
            <w:r w:rsidR="001D3A4F">
              <w:rPr>
                <w:color w:val="000000"/>
                <w:sz w:val="20"/>
                <w:szCs w:val="20"/>
                <w:lang w:val="fr-CA"/>
              </w:rPr>
              <w:t>,</w:t>
            </w:r>
            <w:r w:rsidR="00F20767">
              <w:rPr>
                <w:color w:val="000000"/>
                <w:sz w:val="20"/>
                <w:szCs w:val="20"/>
                <w:lang w:val="fr-CA"/>
              </w:rPr>
              <w:t xml:space="preserve"> </w:t>
            </w:r>
            <w:r w:rsidRPr="007079DF">
              <w:rPr>
                <w:color w:val="000000"/>
                <w:sz w:val="20"/>
                <w:szCs w:val="20"/>
                <w:lang w:val="fr-CA"/>
              </w:rPr>
              <w:t xml:space="preserve">sous forme de fiche technique par site </w:t>
            </w:r>
          </w:p>
        </w:tc>
      </w:tr>
      <w:tr w:rsidR="00254B23" w:rsidRPr="00F20767" w14:paraId="1331D5FC" w14:textId="77777777" w:rsidTr="00922CEE">
        <w:trPr>
          <w:tblHeader/>
        </w:trPr>
        <w:tc>
          <w:tcPr>
            <w:tcW w:w="2520" w:type="dxa"/>
            <w:shd w:val="clear" w:color="auto" w:fill="D9E2F3" w:themeFill="accent1" w:themeFillTint="33"/>
            <w:vAlign w:val="center"/>
          </w:tcPr>
          <w:p w14:paraId="4A25FC68" w14:textId="77777777" w:rsidR="00254B23" w:rsidRPr="00916EDB" w:rsidRDefault="00254B23" w:rsidP="001D3A4F">
            <w:pPr>
              <w:spacing w:after="0" w:line="276" w:lineRule="auto"/>
              <w:rPr>
                <w:color w:val="000000"/>
                <w:sz w:val="20"/>
                <w:szCs w:val="20"/>
                <w:lang w:val="fr-CA"/>
              </w:rPr>
            </w:pPr>
            <w:r w:rsidRPr="00916EDB">
              <w:rPr>
                <w:color w:val="000000"/>
                <w:sz w:val="20"/>
                <w:szCs w:val="20"/>
                <w:lang w:val="fr-CA"/>
              </w:rPr>
              <w:t>Activité 7.4 : Atelier pour présenter les résultats à toutes les parties prenantes</w:t>
            </w:r>
          </w:p>
        </w:tc>
        <w:tc>
          <w:tcPr>
            <w:tcW w:w="1980" w:type="dxa"/>
            <w:shd w:val="clear" w:color="auto" w:fill="D9E2F3" w:themeFill="accent1" w:themeFillTint="33"/>
            <w:vAlign w:val="center"/>
          </w:tcPr>
          <w:p w14:paraId="5D9DAE8A" w14:textId="77777777" w:rsidR="00254B23" w:rsidRPr="00CC6ED1" w:rsidRDefault="00254B23" w:rsidP="001D3A4F">
            <w:pPr>
              <w:spacing w:after="0" w:line="276" w:lineRule="auto"/>
              <w:rPr>
                <w:color w:val="000000"/>
                <w:sz w:val="20"/>
                <w:szCs w:val="20"/>
                <w:lang w:val="fr-CA"/>
              </w:rPr>
            </w:pPr>
            <w:r w:rsidRPr="00CC6ED1">
              <w:rPr>
                <w:color w:val="000000"/>
                <w:sz w:val="20"/>
                <w:szCs w:val="20"/>
                <w:lang w:val="fr-CA"/>
              </w:rPr>
              <w:t>Nombres de réunions organisées</w:t>
            </w:r>
          </w:p>
          <w:p w14:paraId="053DD355" w14:textId="77777777" w:rsidR="00254B23" w:rsidRPr="00CC6ED1" w:rsidRDefault="00254B23" w:rsidP="001D3A4F">
            <w:pPr>
              <w:spacing w:after="0" w:line="276" w:lineRule="auto"/>
              <w:rPr>
                <w:color w:val="000000"/>
                <w:sz w:val="20"/>
                <w:szCs w:val="20"/>
                <w:lang w:val="fr-CA"/>
              </w:rPr>
            </w:pPr>
          </w:p>
          <w:p w14:paraId="2E50F1BB" w14:textId="25ABDF4D" w:rsidR="00254B23" w:rsidRPr="00916EDB" w:rsidRDefault="00254B23" w:rsidP="001D3A4F">
            <w:pPr>
              <w:spacing w:after="0" w:line="276" w:lineRule="auto"/>
              <w:rPr>
                <w:color w:val="000000"/>
                <w:sz w:val="20"/>
                <w:szCs w:val="20"/>
                <w:lang w:val="fr-CA"/>
              </w:rPr>
            </w:pPr>
            <w:r w:rsidRPr="00CC6ED1">
              <w:rPr>
                <w:color w:val="000000"/>
                <w:sz w:val="20"/>
                <w:szCs w:val="20"/>
                <w:lang w:val="fr-CA"/>
              </w:rPr>
              <w:t>Nombre de participants</w:t>
            </w:r>
            <w:r>
              <w:rPr>
                <w:color w:val="000000"/>
                <w:sz w:val="20"/>
                <w:szCs w:val="20"/>
                <w:lang w:val="fr-CA"/>
              </w:rPr>
              <w:t xml:space="preserve"> </w:t>
            </w:r>
            <w:r w:rsidRPr="00EC4E05">
              <w:rPr>
                <w:color w:val="000000"/>
                <w:sz w:val="20"/>
                <w:szCs w:val="20"/>
                <w:lang w:val="fr-CA"/>
              </w:rPr>
              <w:t>(désagrégés par genre et institution)</w:t>
            </w:r>
          </w:p>
        </w:tc>
        <w:tc>
          <w:tcPr>
            <w:tcW w:w="3060" w:type="dxa"/>
            <w:shd w:val="clear" w:color="auto" w:fill="D9E2F3" w:themeFill="accent1" w:themeFillTint="33"/>
            <w:vAlign w:val="center"/>
          </w:tcPr>
          <w:p w14:paraId="66BA6D37" w14:textId="4DA2646A" w:rsidR="00254B23" w:rsidRDefault="00254B23" w:rsidP="001D3A4F">
            <w:pPr>
              <w:spacing w:after="0" w:line="276" w:lineRule="auto"/>
              <w:rPr>
                <w:color w:val="000000"/>
                <w:sz w:val="20"/>
                <w:szCs w:val="20"/>
                <w:lang w:val="fr-CA"/>
              </w:rPr>
            </w:pPr>
            <w:r>
              <w:rPr>
                <w:color w:val="000000"/>
                <w:sz w:val="20"/>
                <w:szCs w:val="20"/>
                <w:lang w:val="fr-CA"/>
              </w:rPr>
              <w:t xml:space="preserve">1 réunion </w:t>
            </w:r>
            <w:r w:rsidR="001D3A4F">
              <w:rPr>
                <w:color w:val="000000"/>
                <w:sz w:val="20"/>
                <w:szCs w:val="20"/>
                <w:lang w:val="fr-CA"/>
              </w:rPr>
              <w:t>en présentiel</w:t>
            </w:r>
          </w:p>
          <w:p w14:paraId="18FCC341" w14:textId="77777777" w:rsidR="00254B23" w:rsidRDefault="00254B23" w:rsidP="001D3A4F">
            <w:pPr>
              <w:spacing w:after="0" w:line="276" w:lineRule="auto"/>
              <w:rPr>
                <w:color w:val="000000"/>
                <w:sz w:val="20"/>
                <w:szCs w:val="20"/>
                <w:lang w:val="fr-CA"/>
              </w:rPr>
            </w:pPr>
          </w:p>
          <w:p w14:paraId="33DB5A26" w14:textId="77777777" w:rsidR="00254B23" w:rsidRDefault="00254B23" w:rsidP="001D3A4F">
            <w:pPr>
              <w:spacing w:after="0" w:line="276" w:lineRule="auto"/>
              <w:rPr>
                <w:color w:val="000000"/>
                <w:sz w:val="20"/>
                <w:szCs w:val="20"/>
                <w:lang w:val="fr-CA"/>
              </w:rPr>
            </w:pPr>
          </w:p>
          <w:p w14:paraId="725670F7" w14:textId="1A915126" w:rsidR="00254B23" w:rsidRPr="00916EDB" w:rsidRDefault="00254B23" w:rsidP="001D3A4F">
            <w:pPr>
              <w:spacing w:after="0" w:line="276" w:lineRule="auto"/>
              <w:rPr>
                <w:color w:val="000000"/>
                <w:sz w:val="20"/>
                <w:szCs w:val="20"/>
                <w:lang w:val="fr-CA"/>
              </w:rPr>
            </w:pPr>
            <w:r>
              <w:rPr>
                <w:color w:val="000000"/>
                <w:sz w:val="20"/>
                <w:szCs w:val="20"/>
                <w:lang w:val="fr-CA"/>
              </w:rPr>
              <w:t>A minima 1 personne par partie prenante</w:t>
            </w:r>
            <w:r w:rsidR="0076456D">
              <w:rPr>
                <w:color w:val="000000"/>
                <w:sz w:val="20"/>
                <w:szCs w:val="20"/>
                <w:lang w:val="fr-CA"/>
              </w:rPr>
              <w:t xml:space="preserve"> </w:t>
            </w:r>
            <w:r w:rsidR="0076456D" w:rsidRPr="0076456D">
              <w:rPr>
                <w:color w:val="000000"/>
                <w:sz w:val="20"/>
                <w:szCs w:val="20"/>
                <w:lang w:val="fr-CA"/>
              </w:rPr>
              <w:t>avec une distribution équilibrée de genre</w:t>
            </w:r>
          </w:p>
        </w:tc>
        <w:tc>
          <w:tcPr>
            <w:tcW w:w="3627" w:type="dxa"/>
            <w:shd w:val="clear" w:color="auto" w:fill="D9E2F3" w:themeFill="accent1" w:themeFillTint="33"/>
            <w:vAlign w:val="center"/>
          </w:tcPr>
          <w:p w14:paraId="5F9C7500" w14:textId="4E91B72C" w:rsidR="001D3A4F" w:rsidRDefault="001D3A4F" w:rsidP="001D3A4F">
            <w:pPr>
              <w:spacing w:after="0" w:line="276" w:lineRule="auto"/>
              <w:rPr>
                <w:color w:val="000000"/>
                <w:sz w:val="20"/>
                <w:szCs w:val="20"/>
                <w:lang w:val="fr-CA"/>
              </w:rPr>
            </w:pPr>
            <w:r>
              <w:rPr>
                <w:color w:val="000000"/>
                <w:sz w:val="20"/>
                <w:szCs w:val="20"/>
                <w:lang w:val="fr-CA"/>
              </w:rPr>
              <w:t xml:space="preserve">Minute </w:t>
            </w:r>
            <w:r w:rsidR="00254B23" w:rsidRPr="00CC6ED1">
              <w:rPr>
                <w:color w:val="000000"/>
                <w:sz w:val="20"/>
                <w:szCs w:val="20"/>
                <w:lang w:val="fr-CA"/>
              </w:rPr>
              <w:t xml:space="preserve">de </w:t>
            </w:r>
            <w:r>
              <w:rPr>
                <w:color w:val="000000"/>
                <w:sz w:val="20"/>
                <w:szCs w:val="20"/>
                <w:lang w:val="fr-CA"/>
              </w:rPr>
              <w:t>l’atelier</w:t>
            </w:r>
            <w:r w:rsidR="00254B23" w:rsidRPr="00CC6ED1">
              <w:rPr>
                <w:color w:val="000000"/>
                <w:sz w:val="20"/>
                <w:szCs w:val="20"/>
                <w:lang w:val="fr-CA"/>
              </w:rPr>
              <w:t xml:space="preserve">, </w:t>
            </w:r>
          </w:p>
          <w:p w14:paraId="02736487" w14:textId="24CD8690" w:rsidR="00254B23" w:rsidRPr="00916EDB" w:rsidRDefault="001D3A4F" w:rsidP="001D3A4F">
            <w:pPr>
              <w:spacing w:after="0" w:line="276" w:lineRule="auto"/>
              <w:rPr>
                <w:color w:val="000000"/>
                <w:sz w:val="20"/>
                <w:szCs w:val="20"/>
                <w:lang w:val="fr-CA"/>
              </w:rPr>
            </w:pPr>
            <w:r>
              <w:rPr>
                <w:color w:val="000000"/>
                <w:sz w:val="20"/>
                <w:szCs w:val="20"/>
                <w:lang w:val="fr-CA"/>
              </w:rPr>
              <w:t>L</w:t>
            </w:r>
            <w:r w:rsidR="00254B23" w:rsidRPr="00CC6ED1">
              <w:rPr>
                <w:color w:val="000000"/>
                <w:sz w:val="20"/>
                <w:szCs w:val="20"/>
                <w:lang w:val="fr-CA"/>
              </w:rPr>
              <w:t xml:space="preserve">iste des participants (désagrégés par genre et institution) </w:t>
            </w:r>
          </w:p>
        </w:tc>
        <w:tc>
          <w:tcPr>
            <w:tcW w:w="4563" w:type="dxa"/>
            <w:shd w:val="clear" w:color="auto" w:fill="D9E2F3" w:themeFill="accent1" w:themeFillTint="33"/>
            <w:vAlign w:val="center"/>
          </w:tcPr>
          <w:p w14:paraId="1FE444D8" w14:textId="7BB00D9D" w:rsidR="00254B23" w:rsidRPr="00916EDB" w:rsidRDefault="001D3A4F" w:rsidP="001D3A4F">
            <w:pPr>
              <w:spacing w:after="0" w:line="276" w:lineRule="auto"/>
              <w:rPr>
                <w:color w:val="000000"/>
                <w:sz w:val="20"/>
                <w:szCs w:val="20"/>
                <w:lang w:val="fr-CA"/>
              </w:rPr>
            </w:pPr>
            <w:r>
              <w:rPr>
                <w:color w:val="000000"/>
                <w:sz w:val="20"/>
                <w:szCs w:val="20"/>
                <w:lang w:val="fr-CA"/>
              </w:rPr>
              <w:t>Atelier de présentation</w:t>
            </w:r>
            <w:r w:rsidR="00254B23" w:rsidRPr="00C235C6">
              <w:rPr>
                <w:color w:val="000000"/>
                <w:sz w:val="20"/>
                <w:szCs w:val="20"/>
                <w:lang w:val="fr-CA"/>
              </w:rPr>
              <w:t xml:space="preserve"> avec la totalité des parties prenantes pour exposer les conclusions de l'analyse préliminaire</w:t>
            </w:r>
          </w:p>
        </w:tc>
      </w:tr>
    </w:tbl>
    <w:p w14:paraId="62431CDC" w14:textId="77777777" w:rsidR="00321ACB" w:rsidRPr="00916EDB" w:rsidRDefault="00321ACB" w:rsidP="00107FAB">
      <w:pPr>
        <w:rPr>
          <w:rFonts w:cs="Calibri"/>
          <w:i/>
          <w:color w:val="000000"/>
          <w:sz w:val="22"/>
          <w:szCs w:val="22"/>
          <w:u w:val="single"/>
          <w:lang w:val="fr-CA"/>
        </w:rPr>
        <w:sectPr w:rsidR="00321ACB" w:rsidRPr="00916EDB" w:rsidSect="00321ACB">
          <w:pgSz w:w="16838" w:h="11906" w:orient="landscape"/>
          <w:pgMar w:top="1440" w:right="1440" w:bottom="1440" w:left="1440" w:header="708" w:footer="708" w:gutter="0"/>
          <w:cols w:space="708"/>
          <w:docGrid w:linePitch="360"/>
        </w:sectPr>
      </w:pPr>
    </w:p>
    <w:p w14:paraId="74345FC1" w14:textId="7A39E735" w:rsidR="009569E1" w:rsidRPr="00E451D5" w:rsidRDefault="465683A3" w:rsidP="426FECDA">
      <w:pPr>
        <w:rPr>
          <w:rFonts w:ascii="Times New Roman" w:hAnsi="Times New Roman"/>
          <w:color w:val="000000"/>
          <w:sz w:val="22"/>
          <w:szCs w:val="22"/>
          <w:lang w:val="fr-FR"/>
        </w:rPr>
      </w:pPr>
      <w:r w:rsidRPr="426FECDA">
        <w:rPr>
          <w:rFonts w:cs="Calibri"/>
          <w:i/>
          <w:iCs/>
          <w:color w:val="000000" w:themeColor="text1"/>
          <w:sz w:val="22"/>
          <w:szCs w:val="22"/>
          <w:u w:val="single"/>
          <w:lang w:val="fr-FR"/>
        </w:rPr>
        <w:lastRenderedPageBreak/>
        <w:t>Note :</w:t>
      </w:r>
      <w:r w:rsidR="009569E1" w:rsidRPr="426FECDA">
        <w:rPr>
          <w:rFonts w:cs="Calibri"/>
          <w:i/>
          <w:iCs/>
          <w:color w:val="000000" w:themeColor="text1"/>
          <w:sz w:val="22"/>
          <w:szCs w:val="22"/>
          <w:lang w:val="fr-FR"/>
        </w:rPr>
        <w:t xml:space="preserve"> </w:t>
      </w:r>
      <w:r w:rsidR="7E34CEC4" w:rsidRPr="426FECDA">
        <w:rPr>
          <w:rFonts w:cs="Calibri"/>
          <w:i/>
          <w:iCs/>
          <w:color w:val="000000" w:themeColor="text1"/>
          <w:sz w:val="22"/>
          <w:szCs w:val="22"/>
          <w:lang w:val="fr-FR"/>
        </w:rPr>
        <w:t xml:space="preserve">Le plan de réponse peut contenir des informations utiles pour la section </w:t>
      </w:r>
      <w:r w:rsidR="2CFF409A" w:rsidRPr="426FECDA">
        <w:rPr>
          <w:rFonts w:cs="Calibri"/>
          <w:i/>
          <w:iCs/>
          <w:color w:val="000000" w:themeColor="text1"/>
          <w:sz w:val="22"/>
          <w:szCs w:val="22"/>
          <w:lang w:val="fr-FR"/>
        </w:rPr>
        <w:t>ci-dessous</w:t>
      </w:r>
      <w:r w:rsidR="7E34CEC4" w:rsidRPr="426FECDA">
        <w:rPr>
          <w:rFonts w:cs="Calibri"/>
          <w:i/>
          <w:iCs/>
          <w:color w:val="000000" w:themeColor="text1"/>
          <w:sz w:val="22"/>
          <w:szCs w:val="22"/>
          <w:lang w:val="fr-FR"/>
        </w:rPr>
        <w:t xml:space="preserve">. </w:t>
      </w:r>
      <w:r w:rsidR="39E7A095" w:rsidRPr="426FECDA">
        <w:rPr>
          <w:rFonts w:cs="Calibri"/>
          <w:i/>
          <w:iCs/>
          <w:color w:val="000000" w:themeColor="text1"/>
          <w:sz w:val="22"/>
          <w:szCs w:val="22"/>
          <w:lang w:val="fr-FR"/>
        </w:rPr>
        <w:t xml:space="preserve">L'Information dans le tableau </w:t>
      </w:r>
      <w:r w:rsidR="6B419DBD" w:rsidRPr="426FECDA">
        <w:rPr>
          <w:rFonts w:cs="Calibri"/>
          <w:i/>
          <w:iCs/>
          <w:color w:val="000000" w:themeColor="text1"/>
          <w:sz w:val="22"/>
          <w:szCs w:val="22"/>
          <w:lang w:val="fr-FR"/>
        </w:rPr>
        <w:t>ci-dessous</w:t>
      </w:r>
      <w:r w:rsidR="39E7A095" w:rsidRPr="426FECDA">
        <w:rPr>
          <w:rFonts w:cs="Calibri"/>
          <w:i/>
          <w:iCs/>
          <w:color w:val="000000" w:themeColor="text1"/>
          <w:sz w:val="22"/>
          <w:szCs w:val="22"/>
          <w:lang w:val="fr-FR"/>
        </w:rPr>
        <w:t xml:space="preserve"> sera utilisée par le CTN pour des communications publiques des résultats</w:t>
      </w:r>
      <w:r w:rsidR="526E439D" w:rsidRPr="426FECDA">
        <w:rPr>
          <w:rFonts w:cs="Calibri"/>
          <w:i/>
          <w:iCs/>
          <w:color w:val="000000" w:themeColor="text1"/>
          <w:sz w:val="22"/>
          <w:szCs w:val="22"/>
          <w:lang w:val="fr-FR"/>
        </w:rPr>
        <w:t xml:space="preserve"> obtenus et attendus</w:t>
      </w:r>
      <w:r w:rsidR="204A45B3" w:rsidRPr="426FECDA">
        <w:rPr>
          <w:rFonts w:cs="Calibri"/>
          <w:i/>
          <w:iCs/>
          <w:color w:val="000000" w:themeColor="text1"/>
          <w:sz w:val="22"/>
          <w:szCs w:val="22"/>
          <w:lang w:val="fr-FR"/>
        </w:rPr>
        <w:t xml:space="preserve"> de l'assistance technique</w:t>
      </w:r>
      <w:r w:rsidR="39E7A095" w:rsidRPr="426FECDA">
        <w:rPr>
          <w:rFonts w:cs="Calibri"/>
          <w:i/>
          <w:iCs/>
          <w:color w:val="000000" w:themeColor="text1"/>
          <w:sz w:val="22"/>
          <w:szCs w:val="22"/>
          <w:lang w:val="fr-FR"/>
        </w:rPr>
        <w:t xml:space="preserve"> </w:t>
      </w:r>
      <w:r w:rsidR="7983EA06" w:rsidRPr="426FECDA">
        <w:rPr>
          <w:rFonts w:cs="Calibri"/>
          <w:i/>
          <w:iCs/>
          <w:color w:val="000000" w:themeColor="text1"/>
          <w:sz w:val="22"/>
          <w:szCs w:val="22"/>
          <w:lang w:val="fr-FR"/>
        </w:rPr>
        <w:t>à</w:t>
      </w:r>
      <w:r w:rsidR="0EFCAF6B" w:rsidRPr="426FECDA">
        <w:rPr>
          <w:rFonts w:cs="Calibri"/>
          <w:i/>
          <w:iCs/>
          <w:color w:val="000000" w:themeColor="text1"/>
          <w:sz w:val="22"/>
          <w:szCs w:val="22"/>
          <w:lang w:val="fr-FR"/>
        </w:rPr>
        <w:t xml:space="preserve"> travers le site internet du </w:t>
      </w:r>
      <w:r w:rsidR="00F21503" w:rsidRPr="426FECDA">
        <w:rPr>
          <w:rFonts w:cs="Calibri"/>
          <w:i/>
          <w:iCs/>
          <w:color w:val="000000" w:themeColor="text1"/>
          <w:sz w:val="22"/>
          <w:szCs w:val="22"/>
          <w:lang w:val="fr-FR"/>
        </w:rPr>
        <w:t xml:space="preserve"> </w:t>
      </w:r>
      <w:hyperlink r:id="rId18">
        <w:r w:rsidR="00F21503" w:rsidRPr="426FECDA">
          <w:rPr>
            <w:rStyle w:val="Lienhypertexte"/>
            <w:rFonts w:cs="Calibri"/>
            <w:i/>
            <w:iCs/>
            <w:sz w:val="22"/>
            <w:szCs w:val="22"/>
            <w:lang w:val="fr-FR"/>
          </w:rPr>
          <w:t>www.ctc-n.org</w:t>
        </w:r>
      </w:hyperlink>
      <w:r w:rsidR="00F21503" w:rsidRPr="426FECDA">
        <w:rPr>
          <w:rFonts w:cs="Calibri"/>
          <w:i/>
          <w:iCs/>
          <w:color w:val="000000" w:themeColor="text1"/>
          <w:sz w:val="22"/>
          <w:szCs w:val="22"/>
          <w:lang w:val="fr-FR"/>
        </w:rPr>
        <w:t xml:space="preserve"> </w:t>
      </w:r>
      <w:r w:rsidR="31940F94" w:rsidRPr="426FECDA">
        <w:rPr>
          <w:rFonts w:cs="Calibri"/>
          <w:i/>
          <w:iCs/>
          <w:color w:val="000000" w:themeColor="text1"/>
          <w:sz w:val="22"/>
          <w:szCs w:val="22"/>
          <w:lang w:val="fr-FR"/>
        </w:rPr>
        <w:t>et d'autres moyens de communications</w:t>
      </w:r>
      <w:r w:rsidR="00F21503" w:rsidRPr="426FECDA">
        <w:rPr>
          <w:rFonts w:cs="Calibri"/>
          <w:i/>
          <w:iCs/>
          <w:color w:val="000000" w:themeColor="text1"/>
          <w:sz w:val="22"/>
          <w:szCs w:val="22"/>
          <w:lang w:val="fr-FR"/>
        </w:rPr>
        <w:t xml:space="preserve">. </w:t>
      </w:r>
      <w:r w:rsidR="1F3697F4" w:rsidRPr="426FECDA">
        <w:rPr>
          <w:rFonts w:cs="Calibri"/>
          <w:i/>
          <w:iCs/>
          <w:color w:val="000000" w:themeColor="text1"/>
          <w:sz w:val="22"/>
          <w:szCs w:val="22"/>
          <w:lang w:val="fr-FR"/>
        </w:rPr>
        <w:t xml:space="preserve">Voir par exemple </w:t>
      </w:r>
      <w:r w:rsidR="00CE7B35" w:rsidRPr="426FECDA">
        <w:rPr>
          <w:rFonts w:cs="Calibri"/>
          <w:i/>
          <w:iCs/>
          <w:color w:val="000000" w:themeColor="text1"/>
          <w:sz w:val="22"/>
          <w:szCs w:val="22"/>
          <w:lang w:val="fr-FR"/>
        </w:rPr>
        <w:t xml:space="preserve">: </w:t>
      </w:r>
      <w:hyperlink r:id="rId19">
        <w:r w:rsidR="00CE7B35" w:rsidRPr="426FECDA">
          <w:rPr>
            <w:rStyle w:val="Lienhypertexte"/>
            <w:rFonts w:ascii="Times New Roman" w:hAnsi="Times New Roman"/>
            <w:color w:val="000000" w:themeColor="text1"/>
            <w:sz w:val="22"/>
            <w:szCs w:val="22"/>
            <w:lang w:val="fr-FR" w:eastAsia="en-US"/>
          </w:rPr>
          <w:t>https://www.ctc-n.org/sites/www.ctc-n.org/files/benin_a_ag_forestry.final_.pdf</w:t>
        </w:r>
      </w:hyperlink>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
        <w:gridCol w:w="1872"/>
        <w:gridCol w:w="7357"/>
        <w:gridCol w:w="108"/>
      </w:tblGrid>
      <w:tr w:rsidR="009569E1" w:rsidRPr="005B6BA4" w14:paraId="3A96B8F7" w14:textId="77777777" w:rsidTr="0018498F">
        <w:trPr>
          <w:gridAfter w:val="1"/>
          <w:wAfter w:w="108" w:type="dxa"/>
        </w:trPr>
        <w:tc>
          <w:tcPr>
            <w:tcW w:w="9337" w:type="dxa"/>
            <w:gridSpan w:val="3"/>
            <w:shd w:val="clear" w:color="auto" w:fill="auto"/>
          </w:tcPr>
          <w:p w14:paraId="366F1A54" w14:textId="3E016C95" w:rsidR="009569E1" w:rsidRPr="00237A28" w:rsidRDefault="1E856157" w:rsidP="00C013FA">
            <w:pPr>
              <w:autoSpaceDE w:val="0"/>
              <w:autoSpaceDN w:val="0"/>
              <w:adjustRightInd w:val="0"/>
              <w:spacing w:after="0"/>
              <w:jc w:val="center"/>
              <w:rPr>
                <w:rFonts w:cs="Calibri"/>
                <w:b/>
                <w:bCs/>
                <w:color w:val="000000"/>
                <w:sz w:val="22"/>
                <w:szCs w:val="22"/>
              </w:rPr>
            </w:pPr>
            <w:r w:rsidRPr="426FECDA">
              <w:rPr>
                <w:rFonts w:cs="Calibri"/>
                <w:b/>
                <w:bCs/>
                <w:color w:val="000000" w:themeColor="text1"/>
                <w:sz w:val="22"/>
                <w:szCs w:val="22"/>
              </w:rPr>
              <w:t xml:space="preserve">Étude </w:t>
            </w:r>
            <w:proofErr w:type="spellStart"/>
            <w:r w:rsidRPr="426FECDA">
              <w:rPr>
                <w:rFonts w:cs="Calibri"/>
                <w:b/>
                <w:bCs/>
                <w:color w:val="000000" w:themeColor="text1"/>
                <w:sz w:val="22"/>
                <w:szCs w:val="22"/>
              </w:rPr>
              <w:t>d'impact</w:t>
            </w:r>
            <w:proofErr w:type="spellEnd"/>
          </w:p>
          <w:p w14:paraId="49E398E2" w14:textId="77777777" w:rsidR="009569E1" w:rsidRPr="00C013FA" w:rsidRDefault="009569E1" w:rsidP="001C5627">
            <w:pPr>
              <w:autoSpaceDE w:val="0"/>
              <w:autoSpaceDN w:val="0"/>
              <w:adjustRightInd w:val="0"/>
              <w:spacing w:after="0"/>
              <w:jc w:val="center"/>
              <w:rPr>
                <w:rFonts w:ascii="Times New Roman" w:hAnsi="Times New Roman"/>
                <w:b/>
                <w:bCs/>
                <w:color w:val="000000"/>
                <w:sz w:val="22"/>
                <w:szCs w:val="22"/>
              </w:rPr>
            </w:pPr>
          </w:p>
        </w:tc>
      </w:tr>
      <w:tr w:rsidR="009569E1" w:rsidRPr="00F20767" w14:paraId="7E79411E" w14:textId="77777777" w:rsidTr="0018498F">
        <w:trPr>
          <w:gridAfter w:val="1"/>
          <w:wAfter w:w="108" w:type="dxa"/>
        </w:trPr>
        <w:tc>
          <w:tcPr>
            <w:tcW w:w="1980" w:type="dxa"/>
            <w:gridSpan w:val="2"/>
            <w:shd w:val="clear" w:color="auto" w:fill="auto"/>
          </w:tcPr>
          <w:p w14:paraId="3C06FFB6" w14:textId="77777777" w:rsidR="009569E1" w:rsidRPr="006354C6" w:rsidRDefault="007F6CB5" w:rsidP="00B26322">
            <w:pPr>
              <w:jc w:val="both"/>
              <w:rPr>
                <w:rFonts w:cs="Calibri"/>
                <w:color w:val="000000"/>
                <w:sz w:val="20"/>
                <w:szCs w:val="20"/>
              </w:rPr>
            </w:pPr>
            <w:proofErr w:type="spellStart"/>
            <w:r>
              <w:rPr>
                <w:rFonts w:cs="Calibri"/>
                <w:color w:val="000000"/>
                <w:sz w:val="20"/>
                <w:szCs w:val="20"/>
              </w:rPr>
              <w:t>Défis</w:t>
            </w:r>
            <w:proofErr w:type="spellEnd"/>
          </w:p>
        </w:tc>
        <w:tc>
          <w:tcPr>
            <w:tcW w:w="7357" w:type="dxa"/>
            <w:shd w:val="clear" w:color="auto" w:fill="D9E2F3" w:themeFill="accent1" w:themeFillTint="33"/>
            <w:vAlign w:val="center"/>
          </w:tcPr>
          <w:p w14:paraId="69376120" w14:textId="77777777" w:rsidR="00242396" w:rsidRDefault="00242396" w:rsidP="00B26322">
            <w:pPr>
              <w:autoSpaceDE w:val="0"/>
              <w:autoSpaceDN w:val="0"/>
              <w:adjustRightInd w:val="0"/>
              <w:spacing w:after="0"/>
              <w:jc w:val="both"/>
              <w:rPr>
                <w:rFonts w:cs="Calibri"/>
                <w:bCs/>
                <w:color w:val="000000"/>
                <w:sz w:val="20"/>
                <w:szCs w:val="20"/>
                <w:lang w:val="fr-CA"/>
              </w:rPr>
            </w:pPr>
            <w:r w:rsidRPr="00242396">
              <w:rPr>
                <w:rFonts w:cs="Calibri"/>
                <w:bCs/>
                <w:color w:val="000000"/>
                <w:sz w:val="20"/>
                <w:szCs w:val="20"/>
                <w:lang w:val="fr-CA"/>
              </w:rPr>
              <w:t>Les défis suivants pourraient survenir durant la durée de ce projet :</w:t>
            </w:r>
          </w:p>
          <w:p w14:paraId="5F659F0E" w14:textId="77777777" w:rsidR="00855FD3" w:rsidRPr="00242396" w:rsidRDefault="00855FD3" w:rsidP="00B26322">
            <w:pPr>
              <w:autoSpaceDE w:val="0"/>
              <w:autoSpaceDN w:val="0"/>
              <w:adjustRightInd w:val="0"/>
              <w:spacing w:after="0"/>
              <w:jc w:val="both"/>
              <w:rPr>
                <w:rFonts w:cs="Calibri"/>
                <w:bCs/>
                <w:color w:val="000000"/>
                <w:sz w:val="20"/>
                <w:szCs w:val="20"/>
                <w:lang w:val="fr-CA"/>
              </w:rPr>
            </w:pPr>
          </w:p>
          <w:p w14:paraId="1288A4B0" w14:textId="456EDA17" w:rsidR="00242396" w:rsidRDefault="00EE0BB4" w:rsidP="00B26322">
            <w:pPr>
              <w:pStyle w:val="Paragraphedeliste"/>
              <w:numPr>
                <w:ilvl w:val="0"/>
                <w:numId w:val="55"/>
              </w:numPr>
              <w:autoSpaceDE w:val="0"/>
              <w:autoSpaceDN w:val="0"/>
              <w:adjustRightInd w:val="0"/>
              <w:spacing w:after="0"/>
              <w:ind w:left="392"/>
              <w:jc w:val="both"/>
              <w:rPr>
                <w:rFonts w:cs="Calibri"/>
                <w:bCs/>
                <w:color w:val="000000"/>
                <w:sz w:val="20"/>
                <w:szCs w:val="20"/>
                <w:lang w:val="fr-CA"/>
              </w:rPr>
            </w:pPr>
            <w:r w:rsidRPr="00FC3377">
              <w:rPr>
                <w:rFonts w:cs="Calibri"/>
                <w:b/>
                <w:color w:val="000000"/>
                <w:sz w:val="20"/>
                <w:szCs w:val="20"/>
                <w:lang w:val="fr-CA"/>
              </w:rPr>
              <w:t>Difficulté à mobiliser les parties prenantes</w:t>
            </w:r>
            <w:r w:rsidR="00242396" w:rsidRPr="00FC3377">
              <w:rPr>
                <w:rFonts w:cs="Calibri"/>
                <w:bCs/>
                <w:color w:val="000000"/>
                <w:sz w:val="20"/>
                <w:szCs w:val="20"/>
                <w:lang w:val="fr-CA"/>
              </w:rPr>
              <w:t xml:space="preserve"> : </w:t>
            </w:r>
            <w:r w:rsidR="00B947AD" w:rsidRPr="00FC3377">
              <w:rPr>
                <w:rFonts w:cs="Calibri"/>
                <w:bCs/>
                <w:color w:val="000000"/>
                <w:sz w:val="20"/>
                <w:szCs w:val="20"/>
                <w:lang w:val="fr-CA"/>
              </w:rPr>
              <w:t xml:space="preserve">Le projet demande l’interrelation de </w:t>
            </w:r>
            <w:r w:rsidR="008710F4" w:rsidRPr="00FC3377">
              <w:rPr>
                <w:rFonts w:cs="Calibri"/>
                <w:bCs/>
                <w:color w:val="000000"/>
                <w:sz w:val="20"/>
                <w:szCs w:val="20"/>
                <w:lang w:val="fr-CA"/>
              </w:rPr>
              <w:t xml:space="preserve">nombreuses parties prenantes locales </w:t>
            </w:r>
            <w:r w:rsidR="002A1484" w:rsidRPr="00FC3377">
              <w:rPr>
                <w:rFonts w:cs="Calibri"/>
                <w:bCs/>
                <w:color w:val="000000"/>
                <w:sz w:val="20"/>
                <w:szCs w:val="20"/>
                <w:lang w:val="fr-CA"/>
              </w:rPr>
              <w:t xml:space="preserve">qui peuvent </w:t>
            </w:r>
            <w:r w:rsidR="0018451C" w:rsidRPr="00FC3377">
              <w:rPr>
                <w:rFonts w:cs="Calibri"/>
                <w:bCs/>
                <w:color w:val="000000"/>
                <w:sz w:val="20"/>
                <w:szCs w:val="20"/>
                <w:lang w:val="fr-CA"/>
              </w:rPr>
              <w:t xml:space="preserve">être difficiles à mobiliser et à maintenir </w:t>
            </w:r>
            <w:r w:rsidR="002C1352" w:rsidRPr="00FC3377">
              <w:rPr>
                <w:rFonts w:cs="Calibri"/>
                <w:bCs/>
                <w:color w:val="000000"/>
                <w:sz w:val="20"/>
                <w:szCs w:val="20"/>
                <w:lang w:val="fr-CA"/>
              </w:rPr>
              <w:t>investi</w:t>
            </w:r>
            <w:r w:rsidR="001D3A4F">
              <w:rPr>
                <w:rFonts w:cs="Calibri"/>
                <w:bCs/>
                <w:color w:val="000000"/>
                <w:sz w:val="20"/>
                <w:szCs w:val="20"/>
                <w:lang w:val="fr-CA"/>
              </w:rPr>
              <w:t>e</w:t>
            </w:r>
            <w:r w:rsidR="002C1352" w:rsidRPr="00FC3377">
              <w:rPr>
                <w:rFonts w:cs="Calibri"/>
                <w:bCs/>
                <w:color w:val="000000"/>
                <w:sz w:val="20"/>
                <w:szCs w:val="20"/>
                <w:lang w:val="fr-CA"/>
              </w:rPr>
              <w:t xml:space="preserve"> dans le pro</w:t>
            </w:r>
            <w:r w:rsidR="008C3F64" w:rsidRPr="00FC3377">
              <w:rPr>
                <w:rFonts w:cs="Calibri"/>
                <w:bCs/>
                <w:color w:val="000000"/>
                <w:sz w:val="20"/>
                <w:szCs w:val="20"/>
                <w:lang w:val="fr-CA"/>
              </w:rPr>
              <w:t xml:space="preserve">jet. De plus, certaines parties prenantes </w:t>
            </w:r>
            <w:r w:rsidR="006913E9" w:rsidRPr="00FC3377">
              <w:rPr>
                <w:rFonts w:cs="Calibri"/>
                <w:bCs/>
                <w:color w:val="000000"/>
                <w:sz w:val="20"/>
                <w:szCs w:val="20"/>
                <w:lang w:val="fr-CA"/>
              </w:rPr>
              <w:t xml:space="preserve">devront </w:t>
            </w:r>
            <w:r w:rsidR="000F148A" w:rsidRPr="00FC3377">
              <w:rPr>
                <w:rFonts w:cs="Calibri"/>
                <w:bCs/>
                <w:color w:val="000000"/>
                <w:sz w:val="20"/>
                <w:szCs w:val="20"/>
                <w:lang w:val="fr-CA"/>
              </w:rPr>
              <w:t xml:space="preserve">être ajoutés au cours du projet </w:t>
            </w:r>
            <w:r w:rsidR="002D6366" w:rsidRPr="00FC3377">
              <w:rPr>
                <w:rFonts w:cs="Calibri"/>
                <w:bCs/>
                <w:color w:val="000000"/>
                <w:sz w:val="20"/>
                <w:szCs w:val="20"/>
                <w:lang w:val="fr-CA"/>
              </w:rPr>
              <w:t>à la suite de</w:t>
            </w:r>
            <w:r w:rsidR="000F148A" w:rsidRPr="00FC3377">
              <w:rPr>
                <w:rFonts w:cs="Calibri"/>
                <w:bCs/>
                <w:color w:val="000000"/>
                <w:sz w:val="20"/>
                <w:szCs w:val="20"/>
                <w:lang w:val="fr-CA"/>
              </w:rPr>
              <w:t xml:space="preserve"> l’analyse de site </w:t>
            </w:r>
            <w:r w:rsidR="005038B0" w:rsidRPr="00FC3377">
              <w:rPr>
                <w:rFonts w:cs="Calibri"/>
                <w:bCs/>
                <w:color w:val="000000"/>
                <w:sz w:val="20"/>
                <w:szCs w:val="20"/>
                <w:lang w:val="fr-CA"/>
              </w:rPr>
              <w:t xml:space="preserve">rentable d’un point de </w:t>
            </w:r>
            <w:r w:rsidR="002D6366" w:rsidRPr="00FC3377">
              <w:rPr>
                <w:rFonts w:cs="Calibri"/>
                <w:bCs/>
                <w:color w:val="000000"/>
                <w:sz w:val="20"/>
                <w:szCs w:val="20"/>
                <w:lang w:val="fr-CA"/>
              </w:rPr>
              <w:t>vue</w:t>
            </w:r>
            <w:r w:rsidR="005038B0" w:rsidRPr="00FC3377">
              <w:rPr>
                <w:rFonts w:cs="Calibri"/>
                <w:bCs/>
                <w:color w:val="000000"/>
                <w:sz w:val="20"/>
                <w:szCs w:val="20"/>
                <w:lang w:val="fr-CA"/>
              </w:rPr>
              <w:t xml:space="preserve"> solaire</w:t>
            </w:r>
            <w:r w:rsidR="002735ED" w:rsidRPr="00FC3377">
              <w:rPr>
                <w:rFonts w:cs="Calibri"/>
                <w:bCs/>
                <w:color w:val="000000"/>
                <w:sz w:val="20"/>
                <w:szCs w:val="20"/>
                <w:lang w:val="fr-CA"/>
              </w:rPr>
              <w:t xml:space="preserve">. Le consultant devra </w:t>
            </w:r>
            <w:r w:rsidR="002D6366" w:rsidRPr="00FC3377">
              <w:rPr>
                <w:rFonts w:cs="Calibri"/>
                <w:bCs/>
                <w:color w:val="000000"/>
                <w:sz w:val="20"/>
                <w:szCs w:val="20"/>
                <w:lang w:val="fr-CA"/>
              </w:rPr>
              <w:t xml:space="preserve">donc </w:t>
            </w:r>
            <w:r w:rsidR="002735ED" w:rsidRPr="00FC3377">
              <w:rPr>
                <w:rFonts w:cs="Calibri"/>
                <w:bCs/>
                <w:color w:val="000000"/>
                <w:sz w:val="20"/>
                <w:szCs w:val="20"/>
                <w:lang w:val="fr-CA"/>
              </w:rPr>
              <w:t xml:space="preserve">maintenir un contact étroit avec celles-ci pour assurer une </w:t>
            </w:r>
            <w:r w:rsidR="002D6366" w:rsidRPr="00FC3377">
              <w:rPr>
                <w:rFonts w:cs="Calibri"/>
                <w:bCs/>
                <w:color w:val="000000"/>
                <w:sz w:val="20"/>
                <w:szCs w:val="20"/>
                <w:lang w:val="fr-CA"/>
              </w:rPr>
              <w:t>bonne coopération</w:t>
            </w:r>
          </w:p>
          <w:p w14:paraId="6FDC0719" w14:textId="529BE82E" w:rsidR="00C57C20" w:rsidRDefault="00C57C20" w:rsidP="00B26322">
            <w:pPr>
              <w:pStyle w:val="Paragraphedeliste"/>
              <w:numPr>
                <w:ilvl w:val="0"/>
                <w:numId w:val="55"/>
              </w:numPr>
              <w:autoSpaceDE w:val="0"/>
              <w:autoSpaceDN w:val="0"/>
              <w:adjustRightInd w:val="0"/>
              <w:spacing w:after="0"/>
              <w:ind w:left="392"/>
              <w:jc w:val="both"/>
              <w:rPr>
                <w:rFonts w:cs="Calibri"/>
                <w:bCs/>
                <w:color w:val="000000"/>
                <w:sz w:val="20"/>
                <w:szCs w:val="20"/>
                <w:lang w:val="fr-CA"/>
              </w:rPr>
            </w:pPr>
            <w:r>
              <w:rPr>
                <w:rFonts w:cs="Calibri"/>
                <w:b/>
                <w:color w:val="000000"/>
                <w:sz w:val="20"/>
                <w:szCs w:val="20"/>
                <w:lang w:val="fr-CA"/>
              </w:rPr>
              <w:t xml:space="preserve">Difficulté à </w:t>
            </w:r>
            <w:r w:rsidR="0068320D">
              <w:rPr>
                <w:rFonts w:cs="Calibri"/>
                <w:b/>
                <w:color w:val="000000"/>
                <w:sz w:val="20"/>
                <w:szCs w:val="20"/>
                <w:lang w:val="fr-CA"/>
              </w:rPr>
              <w:t>récolter les données locales</w:t>
            </w:r>
            <w:r>
              <w:rPr>
                <w:rFonts w:cs="Calibri"/>
                <w:b/>
                <w:color w:val="000000"/>
                <w:sz w:val="20"/>
                <w:szCs w:val="20"/>
                <w:lang w:val="fr-CA"/>
              </w:rPr>
              <w:t> </w:t>
            </w:r>
            <w:r w:rsidRPr="00FC3377">
              <w:rPr>
                <w:rFonts w:cs="Calibri"/>
                <w:bCs/>
                <w:color w:val="000000"/>
                <w:sz w:val="20"/>
                <w:szCs w:val="20"/>
                <w:lang w:val="fr-CA"/>
              </w:rPr>
              <w:t>:</w:t>
            </w:r>
            <w:r>
              <w:rPr>
                <w:rFonts w:cs="Calibri"/>
                <w:bCs/>
                <w:color w:val="000000"/>
                <w:sz w:val="20"/>
                <w:szCs w:val="20"/>
                <w:lang w:val="fr-CA"/>
              </w:rPr>
              <w:t xml:space="preserve"> </w:t>
            </w:r>
            <w:r w:rsidRPr="00C57C20">
              <w:rPr>
                <w:rFonts w:cs="Calibri"/>
                <w:bCs/>
                <w:color w:val="000000"/>
                <w:sz w:val="20"/>
                <w:szCs w:val="20"/>
                <w:lang w:val="fr-CA"/>
              </w:rPr>
              <w:t>Certaines données du réseau électrique et des systèmes de production d’électricité aux Comores ne sont pas à jour. Il sera primordial de réussir à collecter des données auprès des parties prenantes locales malgré certaine division des institutions et la présence de producteur privé d’énergie renouvelables</w:t>
            </w:r>
          </w:p>
          <w:p w14:paraId="19911B0C" w14:textId="4FB83644" w:rsidR="00C37087" w:rsidRPr="00FC3377" w:rsidRDefault="00C37087" w:rsidP="00B26322">
            <w:pPr>
              <w:jc w:val="both"/>
              <w:rPr>
                <w:rFonts w:cs="Calibri"/>
                <w:bCs/>
                <w:color w:val="000000"/>
                <w:sz w:val="20"/>
                <w:szCs w:val="20"/>
                <w:lang w:val="fr-CA"/>
              </w:rPr>
            </w:pPr>
            <w:r>
              <w:rPr>
                <w:rFonts w:cs="Calibri"/>
                <w:bCs/>
                <w:color w:val="000000"/>
                <w:sz w:val="20"/>
                <w:szCs w:val="20"/>
                <w:lang w:val="fr-CA"/>
              </w:rPr>
              <w:t>Un ensemble de d</w:t>
            </w:r>
            <w:r w:rsidR="00C425D5">
              <w:rPr>
                <w:rFonts w:cs="Calibri"/>
                <w:bCs/>
                <w:color w:val="000000"/>
                <w:sz w:val="20"/>
                <w:szCs w:val="20"/>
                <w:lang w:val="fr-CA"/>
              </w:rPr>
              <w:t>éfis</w:t>
            </w:r>
            <w:r>
              <w:rPr>
                <w:rFonts w:cs="Calibri"/>
                <w:bCs/>
                <w:color w:val="000000"/>
                <w:sz w:val="20"/>
                <w:szCs w:val="20"/>
                <w:lang w:val="fr-CA"/>
              </w:rPr>
              <w:t xml:space="preserve"> liées à l’intégration d’énergie solaire aux Comores</w:t>
            </w:r>
            <w:r w:rsidR="00C425D5">
              <w:rPr>
                <w:rFonts w:cs="Calibri"/>
                <w:bCs/>
                <w:color w:val="000000"/>
                <w:sz w:val="20"/>
                <w:szCs w:val="20"/>
                <w:lang w:val="fr-CA"/>
              </w:rPr>
              <w:t xml:space="preserve"> sont également à prendre en compte</w:t>
            </w:r>
            <w:r w:rsidR="00855FD3">
              <w:rPr>
                <w:rFonts w:cs="Calibri"/>
                <w:bCs/>
                <w:color w:val="000000"/>
                <w:sz w:val="20"/>
                <w:szCs w:val="20"/>
                <w:lang w:val="fr-CA"/>
              </w:rPr>
              <w:t> :</w:t>
            </w:r>
          </w:p>
          <w:p w14:paraId="185E609D" w14:textId="24FB4E00" w:rsidR="00C57C20" w:rsidRPr="00FC3377" w:rsidRDefault="00C57C20" w:rsidP="00B26322">
            <w:pPr>
              <w:pStyle w:val="Paragraphedeliste"/>
              <w:numPr>
                <w:ilvl w:val="0"/>
                <w:numId w:val="55"/>
              </w:numPr>
              <w:autoSpaceDE w:val="0"/>
              <w:autoSpaceDN w:val="0"/>
              <w:adjustRightInd w:val="0"/>
              <w:spacing w:after="0"/>
              <w:ind w:left="392"/>
              <w:jc w:val="both"/>
              <w:rPr>
                <w:rFonts w:cs="Calibri"/>
                <w:b/>
                <w:color w:val="000000"/>
                <w:sz w:val="20"/>
                <w:szCs w:val="20"/>
                <w:lang w:val="fr-CA"/>
              </w:rPr>
            </w:pPr>
            <w:r w:rsidRPr="00FC3377">
              <w:rPr>
                <w:rFonts w:cs="Calibri"/>
                <w:b/>
                <w:color w:val="000000"/>
                <w:sz w:val="20"/>
                <w:szCs w:val="20"/>
                <w:lang w:val="fr-CA"/>
              </w:rPr>
              <w:t>Difficultés techniques</w:t>
            </w:r>
            <w:r w:rsidR="00855FD3">
              <w:rPr>
                <w:rFonts w:cs="Calibri"/>
                <w:b/>
                <w:color w:val="000000"/>
                <w:sz w:val="20"/>
                <w:szCs w:val="20"/>
                <w:lang w:val="fr-CA"/>
              </w:rPr>
              <w:t xml:space="preserve"> </w:t>
            </w:r>
            <w:r w:rsidR="004F2D48" w:rsidRPr="00FC3377">
              <w:rPr>
                <w:rFonts w:cs="Calibri"/>
                <w:b/>
                <w:color w:val="000000"/>
                <w:sz w:val="20"/>
                <w:szCs w:val="20"/>
                <w:lang w:val="fr-CA"/>
              </w:rPr>
              <w:t>:</w:t>
            </w:r>
          </w:p>
          <w:p w14:paraId="025DF054" w14:textId="1A511769" w:rsidR="00D6191E" w:rsidRPr="00FC3377" w:rsidRDefault="00D33A5C" w:rsidP="00B26322">
            <w:pPr>
              <w:pStyle w:val="Paragraphedeliste"/>
              <w:numPr>
                <w:ilvl w:val="0"/>
                <w:numId w:val="70"/>
              </w:numPr>
              <w:autoSpaceDE w:val="0"/>
              <w:autoSpaceDN w:val="0"/>
              <w:adjustRightInd w:val="0"/>
              <w:spacing w:after="0"/>
              <w:ind w:left="818"/>
              <w:jc w:val="both"/>
              <w:rPr>
                <w:rFonts w:cs="Calibri"/>
                <w:sz w:val="20"/>
                <w:szCs w:val="20"/>
                <w:lang w:val="fr-CA"/>
              </w:rPr>
            </w:pPr>
            <w:r w:rsidRPr="00FC3377">
              <w:rPr>
                <w:rFonts w:cs="Calibri"/>
                <w:b/>
                <w:bCs/>
                <w:sz w:val="20"/>
                <w:szCs w:val="20"/>
                <w:lang w:val="fr-CA"/>
              </w:rPr>
              <w:t xml:space="preserve">Intégration au Réseau : </w:t>
            </w:r>
            <w:r w:rsidRPr="00FC3377">
              <w:rPr>
                <w:rFonts w:cs="Calibri"/>
                <w:sz w:val="20"/>
                <w:szCs w:val="20"/>
                <w:lang w:val="fr-CA"/>
              </w:rPr>
              <w:t>L'infrastructure réseau existante aux Comores peut être obsolète ou non équipée pour gérer l'intégration de sources d'énergie renouvelables distribuées comme les systèmes PV. Des problèmes tels que la stabilité du réseau, les fluctuations de tension et la nécessité de mises à niveau du réseau pourraient poser des défis importants.</w:t>
            </w:r>
          </w:p>
          <w:p w14:paraId="1015C5A0" w14:textId="7620C80D" w:rsidR="00D33A5C" w:rsidRPr="00FC3377" w:rsidRDefault="00D33A5C" w:rsidP="00B26322">
            <w:pPr>
              <w:pStyle w:val="Paragraphedeliste"/>
              <w:numPr>
                <w:ilvl w:val="0"/>
                <w:numId w:val="70"/>
              </w:numPr>
              <w:autoSpaceDE w:val="0"/>
              <w:autoSpaceDN w:val="0"/>
              <w:adjustRightInd w:val="0"/>
              <w:spacing w:after="0"/>
              <w:ind w:left="818"/>
              <w:jc w:val="both"/>
              <w:rPr>
                <w:rFonts w:cs="Calibri"/>
                <w:sz w:val="20"/>
                <w:szCs w:val="20"/>
                <w:lang w:val="fr-CA"/>
              </w:rPr>
            </w:pPr>
            <w:r w:rsidRPr="00FC3377">
              <w:rPr>
                <w:rFonts w:cs="Calibri"/>
                <w:b/>
                <w:bCs/>
                <w:sz w:val="20"/>
                <w:szCs w:val="20"/>
                <w:lang w:val="fr-CA"/>
              </w:rPr>
              <w:t xml:space="preserve">Intermittence et Fiabilité </w:t>
            </w:r>
            <w:r w:rsidRPr="00FC3377">
              <w:rPr>
                <w:rFonts w:cs="Calibri"/>
                <w:sz w:val="20"/>
                <w:szCs w:val="20"/>
                <w:lang w:val="fr-CA"/>
              </w:rPr>
              <w:t>: L'énergie solaire est intermittente, dépendant des conditions météorologiques et de l'heure de la journée. Assurer une fourniture d'énergie stable avec les systèmes PV pourrait nécessiter une technologie supplémentaire, telle que le stockage d'énergie ou des sources d'énergie complémentaires</w:t>
            </w:r>
            <w:r w:rsidRPr="00FC3377">
              <w:rPr>
                <w:rFonts w:cs="Calibri"/>
                <w:b/>
                <w:bCs/>
                <w:sz w:val="20"/>
                <w:szCs w:val="20"/>
                <w:lang w:val="fr-CA"/>
              </w:rPr>
              <w:t>.</w:t>
            </w:r>
          </w:p>
          <w:p w14:paraId="4F51C338" w14:textId="0049924C" w:rsidR="00813DE5" w:rsidRDefault="00D33A5C" w:rsidP="00B26322">
            <w:pPr>
              <w:pStyle w:val="Paragraphedeliste"/>
              <w:numPr>
                <w:ilvl w:val="0"/>
                <w:numId w:val="70"/>
              </w:numPr>
              <w:autoSpaceDE w:val="0"/>
              <w:autoSpaceDN w:val="0"/>
              <w:adjustRightInd w:val="0"/>
              <w:spacing w:after="0"/>
              <w:ind w:left="818"/>
              <w:jc w:val="both"/>
              <w:rPr>
                <w:rFonts w:cs="Calibri"/>
                <w:sz w:val="20"/>
                <w:szCs w:val="20"/>
                <w:lang w:val="fr-CA"/>
              </w:rPr>
            </w:pPr>
            <w:r w:rsidRPr="00FC3377">
              <w:rPr>
                <w:rFonts w:cs="Calibri"/>
                <w:b/>
                <w:bCs/>
                <w:sz w:val="20"/>
                <w:szCs w:val="20"/>
                <w:lang w:val="fr-CA"/>
              </w:rPr>
              <w:t xml:space="preserve">Qualité et Entretien </w:t>
            </w:r>
            <w:r w:rsidRPr="00FC3377">
              <w:rPr>
                <w:rFonts w:cs="Calibri"/>
                <w:sz w:val="20"/>
                <w:szCs w:val="20"/>
                <w:lang w:val="fr-CA"/>
              </w:rPr>
              <w:t>: Assurer la qualité des systèmes PV et mettre en place des protocoles d'entretien est crucial pour leur fonctionnement à long terme. Un entretien inadéquat peut entraîner des inefficacités, réduisant l'efficacité et la durée de vie des systèmes.</w:t>
            </w:r>
          </w:p>
          <w:p w14:paraId="04147EF7" w14:textId="3B1DF4E4" w:rsidR="00C76F9E" w:rsidRPr="00922CEE" w:rsidRDefault="00813DE5" w:rsidP="00B26322">
            <w:pPr>
              <w:pStyle w:val="Paragraphedeliste"/>
              <w:numPr>
                <w:ilvl w:val="0"/>
                <w:numId w:val="55"/>
              </w:numPr>
              <w:autoSpaceDE w:val="0"/>
              <w:autoSpaceDN w:val="0"/>
              <w:adjustRightInd w:val="0"/>
              <w:spacing w:after="0"/>
              <w:ind w:left="392"/>
              <w:jc w:val="both"/>
              <w:rPr>
                <w:rFonts w:cs="Calibri"/>
                <w:b/>
                <w:color w:val="000000"/>
                <w:sz w:val="20"/>
                <w:szCs w:val="20"/>
                <w:lang w:val="fr-CA"/>
              </w:rPr>
            </w:pPr>
            <w:r w:rsidRPr="00922CEE">
              <w:rPr>
                <w:rFonts w:cs="Calibri"/>
                <w:b/>
                <w:color w:val="000000"/>
                <w:sz w:val="20"/>
                <w:szCs w:val="20"/>
                <w:lang w:val="fr-CA"/>
              </w:rPr>
              <w:t xml:space="preserve">Difficultés </w:t>
            </w:r>
            <w:r w:rsidR="00B40B89" w:rsidRPr="00922CEE">
              <w:rPr>
                <w:rFonts w:cs="Calibri"/>
                <w:b/>
                <w:color w:val="000000"/>
                <w:sz w:val="20"/>
                <w:szCs w:val="20"/>
                <w:lang w:val="fr-CA"/>
              </w:rPr>
              <w:t>réglementaires</w:t>
            </w:r>
            <w:r w:rsidR="00855FD3" w:rsidRPr="00922CEE">
              <w:rPr>
                <w:rFonts w:cs="Calibri"/>
                <w:b/>
                <w:color w:val="000000"/>
                <w:sz w:val="20"/>
                <w:szCs w:val="20"/>
                <w:lang w:val="fr-CA"/>
              </w:rPr>
              <w:t xml:space="preserve"> </w:t>
            </w:r>
            <w:r w:rsidR="00C76F9E" w:rsidRPr="00922CEE">
              <w:rPr>
                <w:rFonts w:cs="Calibri"/>
                <w:b/>
                <w:color w:val="000000"/>
                <w:sz w:val="20"/>
                <w:szCs w:val="20"/>
                <w:lang w:val="fr-CA"/>
              </w:rPr>
              <w:t>:</w:t>
            </w:r>
          </w:p>
          <w:p w14:paraId="7086FD38" w14:textId="67781E15" w:rsidR="00813DE5" w:rsidRPr="00FC3377" w:rsidRDefault="00813DE5" w:rsidP="00B26322">
            <w:pPr>
              <w:pStyle w:val="Paragraphedeliste"/>
              <w:numPr>
                <w:ilvl w:val="0"/>
                <w:numId w:val="71"/>
              </w:numPr>
              <w:autoSpaceDE w:val="0"/>
              <w:autoSpaceDN w:val="0"/>
              <w:adjustRightInd w:val="0"/>
              <w:spacing w:after="0"/>
              <w:ind w:left="818"/>
              <w:jc w:val="both"/>
              <w:rPr>
                <w:rFonts w:cs="Calibri"/>
                <w:sz w:val="20"/>
                <w:szCs w:val="20"/>
                <w:lang w:val="fr-CA"/>
              </w:rPr>
            </w:pPr>
            <w:r w:rsidRPr="00FC3377">
              <w:rPr>
                <w:rFonts w:cs="Calibri"/>
                <w:b/>
                <w:bCs/>
                <w:sz w:val="20"/>
                <w:szCs w:val="20"/>
                <w:lang w:val="fr-CA"/>
              </w:rPr>
              <w:t xml:space="preserve">Absence de Politique de Net Metering </w:t>
            </w:r>
            <w:r w:rsidRPr="00FC3377">
              <w:rPr>
                <w:rFonts w:cs="Calibri"/>
                <w:sz w:val="20"/>
                <w:szCs w:val="20"/>
                <w:lang w:val="fr-CA"/>
              </w:rPr>
              <w:t>: L'absence d'une politique de net metering claire et soutenue peut décourager l'investissement dans les systèmes PV. Une telle politique doit définir comment l'énergie excédentaire injectée dans le réseau est compensée, ce qui est crucial pour la viabilité financière des installations PV.</w:t>
            </w:r>
          </w:p>
          <w:p w14:paraId="05AD46A8" w14:textId="04B88187" w:rsidR="00813DE5" w:rsidRPr="00FC3377" w:rsidRDefault="00813DE5" w:rsidP="00B26322">
            <w:pPr>
              <w:pStyle w:val="Paragraphedeliste"/>
              <w:numPr>
                <w:ilvl w:val="0"/>
                <w:numId w:val="71"/>
              </w:numPr>
              <w:autoSpaceDE w:val="0"/>
              <w:autoSpaceDN w:val="0"/>
              <w:adjustRightInd w:val="0"/>
              <w:spacing w:after="0"/>
              <w:ind w:left="818"/>
              <w:jc w:val="both"/>
              <w:rPr>
                <w:rFonts w:cs="Calibri"/>
                <w:b/>
                <w:bCs/>
                <w:sz w:val="20"/>
                <w:szCs w:val="20"/>
                <w:lang w:val="fr-CA"/>
              </w:rPr>
            </w:pPr>
            <w:r w:rsidRPr="00FC3377">
              <w:rPr>
                <w:rFonts w:cs="Calibri"/>
                <w:b/>
                <w:bCs/>
                <w:sz w:val="20"/>
                <w:szCs w:val="20"/>
                <w:lang w:val="fr-CA"/>
              </w:rPr>
              <w:t xml:space="preserve">Cadre Réglementaire : </w:t>
            </w:r>
            <w:r w:rsidRPr="00FC3377">
              <w:rPr>
                <w:rFonts w:cs="Calibri"/>
                <w:sz w:val="20"/>
                <w:szCs w:val="20"/>
                <w:lang w:val="fr-CA"/>
              </w:rPr>
              <w:t>Le cadre réglementaire actuel peut ne pas soutenir ou même entraver l'intégration des technologies d'énergie renouvelable. Cela inclut les obstacles juridiques et bureaucratiques potentiels pour obtenir les permis et les autorisations pour les installations PV sur les bâtiments publics</w:t>
            </w:r>
            <w:r w:rsidRPr="00FC3377">
              <w:rPr>
                <w:rFonts w:cs="Calibri"/>
                <w:b/>
                <w:bCs/>
                <w:sz w:val="20"/>
                <w:szCs w:val="20"/>
                <w:lang w:val="fr-CA"/>
              </w:rPr>
              <w:t>.</w:t>
            </w:r>
          </w:p>
          <w:p w14:paraId="070ECF7D" w14:textId="4438476D" w:rsidR="00620C97" w:rsidRPr="00A4614E" w:rsidRDefault="00D7014D" w:rsidP="00B26322">
            <w:pPr>
              <w:pStyle w:val="Paragraphedeliste"/>
              <w:numPr>
                <w:ilvl w:val="0"/>
                <w:numId w:val="55"/>
              </w:numPr>
              <w:autoSpaceDE w:val="0"/>
              <w:autoSpaceDN w:val="0"/>
              <w:adjustRightInd w:val="0"/>
              <w:spacing w:after="0"/>
              <w:ind w:left="392"/>
              <w:jc w:val="both"/>
              <w:rPr>
                <w:rFonts w:cs="Calibri"/>
                <w:b/>
                <w:bCs/>
                <w:sz w:val="20"/>
                <w:szCs w:val="20"/>
                <w:lang w:val="fr-CA"/>
              </w:rPr>
            </w:pPr>
            <w:r w:rsidRPr="00FC3377">
              <w:rPr>
                <w:rFonts w:cs="Calibri"/>
                <w:b/>
                <w:bCs/>
                <w:sz w:val="20"/>
                <w:szCs w:val="20"/>
                <w:lang w:val="fr-CA"/>
              </w:rPr>
              <w:t xml:space="preserve">Difficultés </w:t>
            </w:r>
            <w:r w:rsidR="00FC5F08">
              <w:rPr>
                <w:rFonts w:cs="Calibri"/>
                <w:b/>
                <w:bCs/>
                <w:sz w:val="20"/>
                <w:szCs w:val="20"/>
                <w:lang w:val="fr-CA"/>
              </w:rPr>
              <w:t>financières</w:t>
            </w:r>
            <w:r w:rsidR="00855FD3">
              <w:rPr>
                <w:rFonts w:cs="Calibri"/>
                <w:b/>
                <w:bCs/>
                <w:sz w:val="20"/>
                <w:szCs w:val="20"/>
                <w:lang w:val="fr-CA"/>
              </w:rPr>
              <w:t xml:space="preserve"> </w:t>
            </w:r>
            <w:r w:rsidRPr="00FC3377">
              <w:rPr>
                <w:rFonts w:cs="Calibri"/>
                <w:b/>
                <w:bCs/>
                <w:sz w:val="20"/>
                <w:szCs w:val="20"/>
                <w:lang w:val="fr-CA"/>
              </w:rPr>
              <w:t>:</w:t>
            </w:r>
            <w:r w:rsidR="00620C97">
              <w:rPr>
                <w:b/>
                <w:lang w:val="fr-CA"/>
              </w:rPr>
              <w:t> </w:t>
            </w:r>
          </w:p>
          <w:p w14:paraId="2FD11815" w14:textId="23DD97A1" w:rsidR="000871F4" w:rsidRPr="00FC3377" w:rsidRDefault="000871F4" w:rsidP="00B26322">
            <w:pPr>
              <w:pStyle w:val="Paragraphedeliste"/>
              <w:numPr>
                <w:ilvl w:val="0"/>
                <w:numId w:val="72"/>
              </w:numPr>
              <w:ind w:left="818"/>
              <w:jc w:val="both"/>
              <w:rPr>
                <w:b/>
                <w:lang w:val="fr-CA"/>
              </w:rPr>
            </w:pPr>
            <w:r w:rsidRPr="00FC3377">
              <w:rPr>
                <w:b/>
                <w:sz w:val="20"/>
                <w:szCs w:val="20"/>
                <w:lang w:val="fr-CA"/>
              </w:rPr>
              <w:t xml:space="preserve">Coûts Initiaux Élevés : </w:t>
            </w:r>
            <w:r w:rsidRPr="00FC3377">
              <w:rPr>
                <w:bCs/>
                <w:sz w:val="20"/>
                <w:szCs w:val="20"/>
                <w:lang w:val="fr-CA"/>
              </w:rPr>
              <w:t>L'investissement initial requis pour les systèmes PV, y compris l'installation, la connexion au réseau et les éventuelles mises à niveau du réseau, peut être prohibitif, surtout pour un pays en développement comme les Comores. L'accès au financement et aux incitations financières est crucial.</w:t>
            </w:r>
          </w:p>
          <w:p w14:paraId="3911BE07" w14:textId="15D20488" w:rsidR="00197125" w:rsidRPr="00FC3377" w:rsidRDefault="000871F4" w:rsidP="00B26322">
            <w:pPr>
              <w:pStyle w:val="Paragraphedeliste"/>
              <w:numPr>
                <w:ilvl w:val="0"/>
                <w:numId w:val="72"/>
              </w:numPr>
              <w:ind w:left="818"/>
              <w:jc w:val="both"/>
              <w:rPr>
                <w:b/>
                <w:lang w:val="fr-CA"/>
              </w:rPr>
            </w:pPr>
            <w:r w:rsidRPr="00FC3377">
              <w:rPr>
                <w:b/>
                <w:sz w:val="20"/>
                <w:szCs w:val="20"/>
                <w:lang w:val="fr-CA"/>
              </w:rPr>
              <w:lastRenderedPageBreak/>
              <w:t xml:space="preserve">Viabilité Économique : </w:t>
            </w:r>
            <w:r w:rsidRPr="00FC3377">
              <w:rPr>
                <w:bCs/>
                <w:sz w:val="20"/>
                <w:szCs w:val="20"/>
                <w:lang w:val="fr-CA"/>
              </w:rPr>
              <w:t>Sans une politique de net metering bien structurée, les retours financiers sur les investissements en PV peuvent être incertains. Les modèles financiers doivent prendre en compte le contexte économique local, y compris les tarifs de l'électricité, pour garantir la viabilité des projets.</w:t>
            </w:r>
          </w:p>
          <w:p w14:paraId="3BD1F0D8" w14:textId="361175E8" w:rsidR="00480384" w:rsidRDefault="00DA22A8" w:rsidP="00B26322">
            <w:pPr>
              <w:pStyle w:val="Paragraphedeliste"/>
              <w:numPr>
                <w:ilvl w:val="0"/>
                <w:numId w:val="55"/>
              </w:numPr>
              <w:ind w:left="392"/>
              <w:jc w:val="both"/>
              <w:rPr>
                <w:b/>
                <w:sz w:val="20"/>
                <w:szCs w:val="20"/>
                <w:lang w:val="fr-CA"/>
              </w:rPr>
            </w:pPr>
            <w:r>
              <w:rPr>
                <w:b/>
                <w:sz w:val="20"/>
                <w:szCs w:val="20"/>
                <w:lang w:val="fr-CA"/>
              </w:rPr>
              <w:t xml:space="preserve">Difficultés </w:t>
            </w:r>
            <w:r w:rsidRPr="00FC3377">
              <w:rPr>
                <w:b/>
                <w:sz w:val="20"/>
                <w:szCs w:val="20"/>
                <w:lang w:val="fr-CA"/>
              </w:rPr>
              <w:t xml:space="preserve">de </w:t>
            </w:r>
            <w:r w:rsidR="00E248F2">
              <w:rPr>
                <w:b/>
                <w:sz w:val="20"/>
                <w:szCs w:val="20"/>
                <w:lang w:val="fr-CA"/>
              </w:rPr>
              <w:t>ressources techniques</w:t>
            </w:r>
            <w:r w:rsidR="00855FD3">
              <w:rPr>
                <w:b/>
                <w:sz w:val="20"/>
                <w:szCs w:val="20"/>
                <w:lang w:val="fr-CA"/>
              </w:rPr>
              <w:t xml:space="preserve"> </w:t>
            </w:r>
            <w:r w:rsidR="00480384">
              <w:rPr>
                <w:b/>
                <w:sz w:val="20"/>
                <w:szCs w:val="20"/>
                <w:lang w:val="fr-CA"/>
              </w:rPr>
              <w:t>:</w:t>
            </w:r>
          </w:p>
          <w:p w14:paraId="31033557" w14:textId="77777777" w:rsidR="00197125" w:rsidRPr="00FC3377" w:rsidRDefault="00DA22A8" w:rsidP="00B26322">
            <w:pPr>
              <w:pStyle w:val="Paragraphedeliste"/>
              <w:numPr>
                <w:ilvl w:val="0"/>
                <w:numId w:val="73"/>
              </w:numPr>
              <w:ind w:left="818"/>
              <w:jc w:val="both"/>
              <w:rPr>
                <w:b/>
                <w:sz w:val="20"/>
                <w:szCs w:val="20"/>
                <w:lang w:val="fr-CA"/>
              </w:rPr>
            </w:pPr>
            <w:r w:rsidRPr="00FC3377">
              <w:rPr>
                <w:b/>
                <w:sz w:val="20"/>
                <w:szCs w:val="20"/>
                <w:lang w:val="fr-CA"/>
              </w:rPr>
              <w:t xml:space="preserve">Expertise Technique : </w:t>
            </w:r>
            <w:r w:rsidRPr="00FC3377">
              <w:rPr>
                <w:bCs/>
                <w:sz w:val="20"/>
                <w:szCs w:val="20"/>
                <w:lang w:val="fr-CA"/>
              </w:rPr>
              <w:t>Il peut y avoir un manque d'expertise locale dans la conception, l'installation et l'entretien des systèmes PV. Des initiatives de renforcement des capacités sont nécessaires pour garantir que les ingénieurs, techniciens et décideurs locaux sont capables de soutenir la mise en œuvre et l'exploitation des projets PV.</w:t>
            </w:r>
          </w:p>
          <w:p w14:paraId="48633BAC" w14:textId="77777777" w:rsidR="00197125" w:rsidRPr="00FC3377" w:rsidRDefault="00197125" w:rsidP="00B26322">
            <w:pPr>
              <w:pStyle w:val="Paragraphedeliste"/>
              <w:ind w:left="818"/>
              <w:jc w:val="both"/>
              <w:rPr>
                <w:b/>
                <w:sz w:val="20"/>
                <w:szCs w:val="20"/>
                <w:lang w:val="fr-CA"/>
              </w:rPr>
            </w:pPr>
          </w:p>
          <w:p w14:paraId="0904DEDB" w14:textId="77777777" w:rsidR="00085E64" w:rsidRPr="00FC3377" w:rsidRDefault="00DA22A8" w:rsidP="00B26322">
            <w:pPr>
              <w:pStyle w:val="Paragraphedeliste"/>
              <w:numPr>
                <w:ilvl w:val="0"/>
                <w:numId w:val="73"/>
              </w:numPr>
              <w:ind w:left="818"/>
              <w:jc w:val="both"/>
              <w:rPr>
                <w:b/>
                <w:sz w:val="20"/>
                <w:szCs w:val="20"/>
                <w:lang w:val="fr-CA"/>
              </w:rPr>
            </w:pPr>
            <w:r w:rsidRPr="00FC3377">
              <w:rPr>
                <w:b/>
                <w:sz w:val="20"/>
                <w:szCs w:val="20"/>
                <w:lang w:val="fr-CA"/>
              </w:rPr>
              <w:t xml:space="preserve">Capacité Institutionnelle : </w:t>
            </w:r>
            <w:r w:rsidRPr="00FC3377">
              <w:rPr>
                <w:bCs/>
                <w:sz w:val="20"/>
                <w:szCs w:val="20"/>
                <w:lang w:val="fr-CA"/>
              </w:rPr>
              <w:t>Les institutions publiques peuvent manquer d'expérience et de ressources pour gérer des projets PV à grande échelle, y compris la capacité à surveiller et faire respecter les réglementations, superviser la mise en œuvre et entretenir les systèmes au fil du temps.</w:t>
            </w:r>
          </w:p>
          <w:p w14:paraId="08C41313" w14:textId="3DF5326D" w:rsidR="00D525F7" w:rsidRPr="00FC3377" w:rsidRDefault="00085E64" w:rsidP="00B26322">
            <w:pPr>
              <w:pStyle w:val="Paragraphedeliste"/>
              <w:numPr>
                <w:ilvl w:val="0"/>
                <w:numId w:val="55"/>
              </w:numPr>
              <w:ind w:left="392"/>
              <w:jc w:val="both"/>
              <w:rPr>
                <w:b/>
                <w:sz w:val="16"/>
                <w:szCs w:val="16"/>
                <w:lang w:val="fr-CA"/>
              </w:rPr>
            </w:pPr>
            <w:r w:rsidRPr="00FC3377">
              <w:rPr>
                <w:b/>
                <w:sz w:val="20"/>
                <w:szCs w:val="20"/>
                <w:lang w:val="fr-CA"/>
              </w:rPr>
              <w:t>Difficulté</w:t>
            </w:r>
            <w:r w:rsidR="009F223F" w:rsidRPr="00FC3377">
              <w:rPr>
                <w:b/>
                <w:sz w:val="20"/>
                <w:szCs w:val="20"/>
                <w:lang w:val="fr-CA"/>
              </w:rPr>
              <w:t>s</w:t>
            </w:r>
            <w:r w:rsidRPr="00FC3377">
              <w:rPr>
                <w:b/>
                <w:sz w:val="20"/>
                <w:szCs w:val="20"/>
                <w:lang w:val="fr-CA"/>
              </w:rPr>
              <w:t xml:space="preserve"> </w:t>
            </w:r>
            <w:r w:rsidR="00855FD3">
              <w:rPr>
                <w:b/>
                <w:sz w:val="20"/>
                <w:szCs w:val="20"/>
                <w:lang w:val="fr-CA"/>
              </w:rPr>
              <w:t>e</w:t>
            </w:r>
            <w:r w:rsidRPr="00FC3377">
              <w:rPr>
                <w:b/>
                <w:sz w:val="20"/>
                <w:szCs w:val="20"/>
                <w:lang w:val="fr-CA"/>
              </w:rPr>
              <w:t xml:space="preserve">nvironnementales et </w:t>
            </w:r>
            <w:r w:rsidR="00855FD3">
              <w:rPr>
                <w:b/>
                <w:sz w:val="20"/>
                <w:szCs w:val="20"/>
                <w:lang w:val="fr-CA"/>
              </w:rPr>
              <w:t>s</w:t>
            </w:r>
            <w:r w:rsidRPr="00FC3377">
              <w:rPr>
                <w:b/>
                <w:sz w:val="20"/>
                <w:szCs w:val="20"/>
                <w:lang w:val="fr-CA"/>
              </w:rPr>
              <w:t>ociales</w:t>
            </w:r>
            <w:r w:rsidR="00855FD3">
              <w:rPr>
                <w:b/>
                <w:sz w:val="20"/>
                <w:szCs w:val="20"/>
                <w:lang w:val="fr-CA"/>
              </w:rPr>
              <w:t xml:space="preserve"> </w:t>
            </w:r>
            <w:r w:rsidR="009F223F" w:rsidRPr="00FC3377">
              <w:rPr>
                <w:b/>
                <w:sz w:val="20"/>
                <w:szCs w:val="20"/>
                <w:lang w:val="fr-CA"/>
              </w:rPr>
              <w:t>:</w:t>
            </w:r>
          </w:p>
          <w:p w14:paraId="6E526536" w14:textId="77777777" w:rsidR="00D525F7" w:rsidRPr="00FC3377" w:rsidRDefault="00085E64" w:rsidP="00B26322">
            <w:pPr>
              <w:pStyle w:val="Paragraphedeliste"/>
              <w:numPr>
                <w:ilvl w:val="0"/>
                <w:numId w:val="74"/>
              </w:numPr>
              <w:ind w:left="818"/>
              <w:jc w:val="both"/>
              <w:rPr>
                <w:b/>
                <w:sz w:val="16"/>
                <w:szCs w:val="16"/>
                <w:lang w:val="fr-CA"/>
              </w:rPr>
            </w:pPr>
            <w:r w:rsidRPr="00FC3377">
              <w:rPr>
                <w:b/>
                <w:sz w:val="20"/>
                <w:szCs w:val="20"/>
                <w:lang w:val="fr-CA"/>
              </w:rPr>
              <w:t xml:space="preserve">Contraintes de Terrain et d'Espace : </w:t>
            </w:r>
            <w:r w:rsidRPr="00FC3377">
              <w:rPr>
                <w:bCs/>
                <w:sz w:val="20"/>
                <w:szCs w:val="20"/>
                <w:lang w:val="fr-CA"/>
              </w:rPr>
              <w:t>Les bâtiments publics peuvent avoir un espace limité sur les toits, ce qui pourrait restreindre la taille et la production des systèmes PV. De plus, les considérations environnementales, telles que l'impact sur les écosystèmes locaux, doivent être prises en compte.</w:t>
            </w:r>
          </w:p>
          <w:p w14:paraId="1B8FA2BD" w14:textId="77777777" w:rsidR="00D525F7" w:rsidRPr="00FC3377" w:rsidRDefault="00D525F7" w:rsidP="00B26322">
            <w:pPr>
              <w:pStyle w:val="Paragraphedeliste"/>
              <w:ind w:left="818"/>
              <w:jc w:val="both"/>
              <w:rPr>
                <w:b/>
                <w:sz w:val="16"/>
                <w:szCs w:val="16"/>
                <w:lang w:val="fr-CA"/>
              </w:rPr>
            </w:pPr>
          </w:p>
          <w:p w14:paraId="454145A0" w14:textId="27787022" w:rsidR="008B4FFA" w:rsidRPr="00FC3377" w:rsidRDefault="00085E64" w:rsidP="00B26322">
            <w:pPr>
              <w:pStyle w:val="Paragraphedeliste"/>
              <w:numPr>
                <w:ilvl w:val="0"/>
                <w:numId w:val="74"/>
              </w:numPr>
              <w:ind w:left="818"/>
              <w:jc w:val="both"/>
              <w:rPr>
                <w:b/>
                <w:sz w:val="16"/>
                <w:szCs w:val="16"/>
                <w:lang w:val="fr-CA"/>
              </w:rPr>
            </w:pPr>
            <w:r w:rsidRPr="00FC3377">
              <w:rPr>
                <w:b/>
                <w:sz w:val="20"/>
                <w:szCs w:val="20"/>
                <w:lang w:val="fr-CA"/>
              </w:rPr>
              <w:t xml:space="preserve">Acceptation Communautaire : </w:t>
            </w:r>
            <w:r w:rsidRPr="00FC3377">
              <w:rPr>
                <w:bCs/>
                <w:sz w:val="20"/>
                <w:szCs w:val="20"/>
                <w:lang w:val="fr-CA"/>
              </w:rPr>
              <w:t>Le succès des projets PV dépend également de l'acceptation publique et communautaire. Un manque de sensibilisation ou des idées fausses sur les énergies renouvelables peuvent créer une résistance à l'adoption des technologies PV.</w:t>
            </w:r>
          </w:p>
          <w:p w14:paraId="09B211CF" w14:textId="77777777" w:rsidR="00A5274F" w:rsidRDefault="00155BDF" w:rsidP="00B26322">
            <w:pPr>
              <w:pStyle w:val="Paragraphedeliste"/>
              <w:numPr>
                <w:ilvl w:val="0"/>
                <w:numId w:val="55"/>
              </w:numPr>
              <w:ind w:left="392"/>
              <w:jc w:val="both"/>
              <w:rPr>
                <w:b/>
                <w:bCs/>
                <w:sz w:val="20"/>
                <w:szCs w:val="20"/>
                <w:lang w:val="fr-CA"/>
              </w:rPr>
            </w:pPr>
            <w:r w:rsidRPr="00FC3377">
              <w:rPr>
                <w:b/>
                <w:bCs/>
                <w:sz w:val="20"/>
                <w:szCs w:val="20"/>
                <w:lang w:val="fr-CA"/>
              </w:rPr>
              <w:t>Difficultés climatiques :</w:t>
            </w:r>
          </w:p>
          <w:p w14:paraId="0D22D330" w14:textId="5DF93B9E" w:rsidR="009569E1" w:rsidRPr="00FC3377" w:rsidRDefault="00A5274F" w:rsidP="00B26322">
            <w:pPr>
              <w:pStyle w:val="Paragraphedeliste"/>
              <w:numPr>
                <w:ilvl w:val="0"/>
                <w:numId w:val="75"/>
              </w:numPr>
              <w:ind w:left="818"/>
              <w:jc w:val="both"/>
              <w:rPr>
                <w:b/>
                <w:bCs/>
                <w:sz w:val="20"/>
                <w:szCs w:val="20"/>
                <w:lang w:val="fr-CA"/>
              </w:rPr>
            </w:pPr>
            <w:r w:rsidRPr="00FC3377">
              <w:rPr>
                <w:b/>
                <w:bCs/>
                <w:sz w:val="20"/>
                <w:szCs w:val="20"/>
                <w:lang w:val="fr-CA"/>
              </w:rPr>
              <w:t xml:space="preserve">Événements Climatiques Extrêmes : </w:t>
            </w:r>
            <w:r w:rsidRPr="00FC3377">
              <w:rPr>
                <w:sz w:val="20"/>
                <w:szCs w:val="20"/>
                <w:lang w:val="fr-CA"/>
              </w:rPr>
              <w:t>Les Comores sont vulnérables aux événements climatiques extrêmes tels que les cyclones, qui pourraient endommager les installations PV et perturber l'approvisionnement en énergie. Concevoir des systèmes capables de résister à de tels événements est crucial pour assurer leur résilience et leur durabilité.</w:t>
            </w:r>
          </w:p>
        </w:tc>
      </w:tr>
      <w:tr w:rsidR="009569E1" w:rsidRPr="00F20767" w14:paraId="2A337F80" w14:textId="77777777" w:rsidTr="0018498F">
        <w:trPr>
          <w:gridAfter w:val="1"/>
          <w:wAfter w:w="108" w:type="dxa"/>
        </w:trPr>
        <w:tc>
          <w:tcPr>
            <w:tcW w:w="1980" w:type="dxa"/>
            <w:gridSpan w:val="2"/>
            <w:shd w:val="clear" w:color="auto" w:fill="auto"/>
          </w:tcPr>
          <w:p w14:paraId="2DC261C6" w14:textId="77777777" w:rsidR="009569E1" w:rsidRPr="006354C6" w:rsidRDefault="009569E1" w:rsidP="00B26322">
            <w:pPr>
              <w:pBdr>
                <w:top w:val="nil"/>
                <w:left w:val="nil"/>
                <w:bottom w:val="nil"/>
                <w:right w:val="nil"/>
                <w:between w:val="nil"/>
                <w:bar w:val="nil"/>
              </w:pBdr>
              <w:jc w:val="both"/>
              <w:rPr>
                <w:rFonts w:cs="Calibri"/>
                <w:color w:val="000000"/>
                <w:sz w:val="20"/>
                <w:szCs w:val="20"/>
              </w:rPr>
            </w:pPr>
            <w:r w:rsidRPr="006354C6">
              <w:rPr>
                <w:rFonts w:cs="Calibri"/>
                <w:color w:val="000000"/>
                <w:sz w:val="20"/>
                <w:szCs w:val="20"/>
              </w:rPr>
              <w:lastRenderedPageBreak/>
              <w:t xml:space="preserve">CTCN </w:t>
            </w:r>
            <w:r w:rsidR="00BE116E" w:rsidRPr="006354C6">
              <w:rPr>
                <w:rFonts w:cs="Calibri"/>
                <w:color w:val="000000"/>
                <w:sz w:val="20"/>
                <w:szCs w:val="20"/>
              </w:rPr>
              <w:t>a</w:t>
            </w:r>
            <w:r w:rsidRPr="006354C6">
              <w:rPr>
                <w:rFonts w:cs="Calibri"/>
                <w:color w:val="000000"/>
                <w:sz w:val="20"/>
                <w:szCs w:val="20"/>
              </w:rPr>
              <w:t xml:space="preserve">ssistance </w:t>
            </w:r>
          </w:p>
        </w:tc>
        <w:tc>
          <w:tcPr>
            <w:tcW w:w="7357" w:type="dxa"/>
            <w:shd w:val="clear" w:color="auto" w:fill="D9E2F3" w:themeFill="accent1" w:themeFillTint="33"/>
          </w:tcPr>
          <w:p w14:paraId="7BA70058" w14:textId="77777777" w:rsidR="00242396" w:rsidRPr="00242396" w:rsidRDefault="00242396" w:rsidP="00B26322">
            <w:pPr>
              <w:pStyle w:val="Paragraphedeliste"/>
              <w:numPr>
                <w:ilvl w:val="0"/>
                <w:numId w:val="28"/>
              </w:numPr>
              <w:autoSpaceDE w:val="0"/>
              <w:autoSpaceDN w:val="0"/>
              <w:adjustRightInd w:val="0"/>
              <w:spacing w:after="0"/>
              <w:ind w:left="392"/>
              <w:jc w:val="both"/>
              <w:rPr>
                <w:rFonts w:cs="Calibri"/>
                <w:color w:val="000000"/>
                <w:sz w:val="20"/>
                <w:szCs w:val="20"/>
                <w:lang w:val="fr-CA"/>
              </w:rPr>
            </w:pPr>
            <w:r w:rsidRPr="00242396">
              <w:rPr>
                <w:rFonts w:cs="Calibri"/>
                <w:color w:val="000000"/>
                <w:sz w:val="20"/>
                <w:szCs w:val="20"/>
                <w:lang w:val="fr-CA"/>
              </w:rPr>
              <w:t>Soutien aux Politiques et à la Réglementation</w:t>
            </w:r>
          </w:p>
          <w:p w14:paraId="5F6B853C" w14:textId="3D710FB7" w:rsidR="00242396" w:rsidRPr="00242396" w:rsidRDefault="00242396" w:rsidP="00B26322">
            <w:pPr>
              <w:numPr>
                <w:ilvl w:val="0"/>
                <w:numId w:val="76"/>
              </w:numPr>
              <w:autoSpaceDE w:val="0"/>
              <w:autoSpaceDN w:val="0"/>
              <w:adjustRightInd w:val="0"/>
              <w:spacing w:after="0"/>
              <w:ind w:left="711"/>
              <w:jc w:val="both"/>
              <w:rPr>
                <w:rFonts w:cs="Calibri"/>
                <w:bCs/>
                <w:color w:val="000000"/>
                <w:sz w:val="20"/>
                <w:szCs w:val="20"/>
                <w:lang w:val="fr-CA"/>
              </w:rPr>
            </w:pPr>
            <w:r w:rsidRPr="00242396">
              <w:rPr>
                <w:rFonts w:cs="Calibri"/>
                <w:b/>
                <w:color w:val="000000"/>
                <w:sz w:val="20"/>
                <w:szCs w:val="20"/>
                <w:lang w:val="fr-CA"/>
              </w:rPr>
              <w:t>Développement de la Politique de Net Metering</w:t>
            </w:r>
            <w:r w:rsidRPr="00242396">
              <w:rPr>
                <w:rFonts w:cs="Calibri"/>
                <w:bCs/>
                <w:color w:val="000000"/>
                <w:sz w:val="20"/>
                <w:szCs w:val="20"/>
                <w:lang w:val="fr-CA"/>
              </w:rPr>
              <w:t xml:space="preserve"> : Le CTCN fournira</w:t>
            </w:r>
            <w:r w:rsidR="00436D6E">
              <w:rPr>
                <w:rFonts w:cs="Calibri"/>
                <w:bCs/>
                <w:color w:val="000000"/>
                <w:sz w:val="20"/>
                <w:szCs w:val="20"/>
                <w:lang w:val="fr-CA"/>
              </w:rPr>
              <w:t xml:space="preserve"> </w:t>
            </w:r>
            <w:r w:rsidRPr="00242396">
              <w:rPr>
                <w:rFonts w:cs="Calibri"/>
                <w:bCs/>
                <w:color w:val="000000"/>
                <w:sz w:val="20"/>
                <w:szCs w:val="20"/>
                <w:lang w:val="fr-CA"/>
              </w:rPr>
              <w:t>des conseils et un soutien pour la formulation d'une politique de net metering qui encourage l'adoption des énergies renouvelables en permettant aux bâtiments publics et potentiellement à d'autres consommateurs de réinjecter l'électricité excédentaire dans le réseau. Le développement de cette politique impliquerait un examen des meilleures pratiques d'autres pays, des consultations avec les parties prenantes et une harmonisation avec le cadre réglementaire des Comores.</w:t>
            </w:r>
          </w:p>
          <w:p w14:paraId="688BA990" w14:textId="77777777" w:rsidR="00242396" w:rsidRPr="00242396" w:rsidRDefault="00242396" w:rsidP="00B26322">
            <w:pPr>
              <w:numPr>
                <w:ilvl w:val="0"/>
                <w:numId w:val="76"/>
              </w:numPr>
              <w:autoSpaceDE w:val="0"/>
              <w:autoSpaceDN w:val="0"/>
              <w:adjustRightInd w:val="0"/>
              <w:spacing w:after="0"/>
              <w:ind w:left="711"/>
              <w:jc w:val="both"/>
              <w:rPr>
                <w:rFonts w:cs="Calibri"/>
                <w:bCs/>
                <w:color w:val="000000"/>
                <w:sz w:val="20"/>
                <w:szCs w:val="20"/>
                <w:lang w:val="fr-CA"/>
              </w:rPr>
            </w:pPr>
            <w:r w:rsidRPr="00242396">
              <w:rPr>
                <w:rFonts w:cs="Calibri"/>
                <w:b/>
                <w:color w:val="000000"/>
                <w:sz w:val="20"/>
                <w:szCs w:val="20"/>
                <w:lang w:val="fr-CA"/>
              </w:rPr>
              <w:t>Renforcement des Capacités</w:t>
            </w:r>
            <w:r w:rsidRPr="00242396">
              <w:rPr>
                <w:rFonts w:cs="Calibri"/>
                <w:bCs/>
                <w:color w:val="000000"/>
                <w:sz w:val="20"/>
                <w:szCs w:val="20"/>
                <w:lang w:val="fr-CA"/>
              </w:rPr>
              <w:t xml:space="preserve"> : Le CTCN faciliterait des formations et des ateliers de renforcement des capacités pour les fonctionnaires, les entreprises de services publics et d'autres parties prenantes impliquées dans le secteur de l'énergie. Cette formation se concentrerait sur la mise en œuvre et la gestion des systèmes de net metering, ainsi que sur l'exploitation et la maintenance des systèmes photovoltaïques solaires.</w:t>
            </w:r>
          </w:p>
          <w:p w14:paraId="58290726" w14:textId="77777777" w:rsidR="00242396" w:rsidRPr="00242396" w:rsidRDefault="00242396" w:rsidP="00B26322">
            <w:pPr>
              <w:pStyle w:val="Paragraphedeliste"/>
              <w:numPr>
                <w:ilvl w:val="0"/>
                <w:numId w:val="28"/>
              </w:numPr>
              <w:autoSpaceDE w:val="0"/>
              <w:autoSpaceDN w:val="0"/>
              <w:adjustRightInd w:val="0"/>
              <w:spacing w:after="0"/>
              <w:ind w:left="392"/>
              <w:jc w:val="both"/>
              <w:rPr>
                <w:rFonts w:cs="Calibri"/>
                <w:color w:val="000000"/>
                <w:sz w:val="20"/>
                <w:szCs w:val="20"/>
                <w:lang w:val="fr-CA"/>
              </w:rPr>
            </w:pPr>
            <w:r w:rsidRPr="00242396">
              <w:rPr>
                <w:rFonts w:cs="Calibri"/>
                <w:color w:val="000000"/>
                <w:sz w:val="20"/>
                <w:szCs w:val="20"/>
                <w:lang w:val="fr-CA"/>
              </w:rPr>
              <w:t>Mobilisation des Ressources et Développement de Propositions</w:t>
            </w:r>
          </w:p>
          <w:p w14:paraId="481FD756" w14:textId="77777777" w:rsidR="00242396" w:rsidRPr="00242396" w:rsidRDefault="00242396" w:rsidP="00B26322">
            <w:pPr>
              <w:numPr>
                <w:ilvl w:val="0"/>
                <w:numId w:val="77"/>
              </w:numPr>
              <w:autoSpaceDE w:val="0"/>
              <w:autoSpaceDN w:val="0"/>
              <w:adjustRightInd w:val="0"/>
              <w:spacing w:after="0"/>
              <w:ind w:left="711"/>
              <w:jc w:val="both"/>
              <w:rPr>
                <w:rFonts w:cs="Calibri"/>
                <w:bCs/>
                <w:color w:val="000000"/>
                <w:sz w:val="20"/>
                <w:szCs w:val="20"/>
                <w:lang w:val="fr-CA"/>
              </w:rPr>
            </w:pPr>
            <w:r w:rsidRPr="00242396">
              <w:rPr>
                <w:rFonts w:cs="Calibri"/>
                <w:b/>
                <w:color w:val="000000"/>
                <w:sz w:val="20"/>
                <w:szCs w:val="20"/>
                <w:lang w:val="fr-CA"/>
              </w:rPr>
              <w:t>Préparation de la Note Conceptuelle pour le GCF</w:t>
            </w:r>
            <w:r w:rsidRPr="00242396">
              <w:rPr>
                <w:rFonts w:cs="Calibri"/>
                <w:bCs/>
                <w:color w:val="000000"/>
                <w:sz w:val="20"/>
                <w:szCs w:val="20"/>
                <w:lang w:val="fr-CA"/>
              </w:rPr>
              <w:t xml:space="preserve"> : L'assistance du CTCN inclurait un soutien expert pour la préparation et la soumission d'une note conceptuelle au Fonds Vert pour le Climat (GCF). Cette note conceptuelle chercherait à obtenir un financement pour mettre en œuvre des installations solaires à travers l'archipel des Comores, en tirant parti des résultats et recommandations de l'étude de faisabilité et du processus de développement de la politique.</w:t>
            </w:r>
          </w:p>
          <w:p w14:paraId="1C805CBA" w14:textId="77777777" w:rsidR="00242396" w:rsidRPr="00242396" w:rsidRDefault="00242396" w:rsidP="00B26322">
            <w:pPr>
              <w:numPr>
                <w:ilvl w:val="0"/>
                <w:numId w:val="77"/>
              </w:numPr>
              <w:autoSpaceDE w:val="0"/>
              <w:autoSpaceDN w:val="0"/>
              <w:adjustRightInd w:val="0"/>
              <w:spacing w:after="0"/>
              <w:ind w:left="711"/>
              <w:jc w:val="both"/>
              <w:rPr>
                <w:rFonts w:cs="Calibri"/>
                <w:bCs/>
                <w:color w:val="000000"/>
                <w:sz w:val="20"/>
                <w:szCs w:val="20"/>
                <w:lang w:val="fr-CA"/>
              </w:rPr>
            </w:pPr>
            <w:r w:rsidRPr="00242396">
              <w:rPr>
                <w:rFonts w:cs="Calibri"/>
                <w:b/>
                <w:color w:val="000000"/>
                <w:sz w:val="20"/>
                <w:szCs w:val="20"/>
                <w:lang w:val="fr-CA"/>
              </w:rPr>
              <w:lastRenderedPageBreak/>
              <w:t>Facilitation des Partenariats</w:t>
            </w:r>
            <w:r w:rsidRPr="00242396">
              <w:rPr>
                <w:rFonts w:cs="Calibri"/>
                <w:bCs/>
                <w:color w:val="000000"/>
                <w:sz w:val="20"/>
                <w:szCs w:val="20"/>
                <w:lang w:val="fr-CA"/>
              </w:rPr>
              <w:t xml:space="preserve"> : Le CTCN aiderait à identifier et à connecter les Comores avec des partenaires potentiels, y compris des donateurs internationaux, des investisseurs du secteur privé et des experts techniques, pour soutenir la mise en œuvre des projets photovoltaïques solaires et la transition énergétique plus large dans le pays.</w:t>
            </w:r>
          </w:p>
          <w:p w14:paraId="0E5ECF8F" w14:textId="77777777" w:rsidR="00242396" w:rsidRPr="00242396" w:rsidRDefault="00242396" w:rsidP="00B26322">
            <w:pPr>
              <w:pStyle w:val="Paragraphedeliste"/>
              <w:numPr>
                <w:ilvl w:val="0"/>
                <w:numId w:val="28"/>
              </w:numPr>
              <w:autoSpaceDE w:val="0"/>
              <w:autoSpaceDN w:val="0"/>
              <w:adjustRightInd w:val="0"/>
              <w:spacing w:after="0"/>
              <w:ind w:left="392"/>
              <w:jc w:val="both"/>
              <w:rPr>
                <w:rFonts w:cs="Calibri"/>
                <w:color w:val="000000"/>
                <w:sz w:val="20"/>
                <w:szCs w:val="20"/>
                <w:lang w:val="fr-CA"/>
              </w:rPr>
            </w:pPr>
            <w:r w:rsidRPr="00242396">
              <w:rPr>
                <w:rFonts w:cs="Calibri"/>
                <w:color w:val="000000"/>
                <w:sz w:val="20"/>
                <w:szCs w:val="20"/>
                <w:lang w:val="fr-CA"/>
              </w:rPr>
              <w:t>Partage des Connaissances et Meilleures Pratiques</w:t>
            </w:r>
          </w:p>
          <w:p w14:paraId="65190C24" w14:textId="77777777" w:rsidR="00242396" w:rsidRPr="00242396" w:rsidRDefault="00242396" w:rsidP="00B26322">
            <w:pPr>
              <w:numPr>
                <w:ilvl w:val="0"/>
                <w:numId w:val="78"/>
              </w:numPr>
              <w:autoSpaceDE w:val="0"/>
              <w:autoSpaceDN w:val="0"/>
              <w:adjustRightInd w:val="0"/>
              <w:spacing w:after="0"/>
              <w:ind w:left="711"/>
              <w:jc w:val="both"/>
              <w:rPr>
                <w:rFonts w:cs="Calibri"/>
                <w:bCs/>
                <w:color w:val="000000"/>
                <w:sz w:val="20"/>
                <w:szCs w:val="20"/>
                <w:lang w:val="fr-CA"/>
              </w:rPr>
            </w:pPr>
            <w:r w:rsidRPr="00242396">
              <w:rPr>
                <w:rFonts w:cs="Calibri"/>
                <w:b/>
                <w:color w:val="000000"/>
                <w:sz w:val="20"/>
                <w:szCs w:val="20"/>
                <w:lang w:val="fr-CA"/>
              </w:rPr>
              <w:t>Accès aux Ressources de Connaissance Mondiale</w:t>
            </w:r>
            <w:r w:rsidRPr="00242396">
              <w:rPr>
                <w:rFonts w:cs="Calibri"/>
                <w:bCs/>
                <w:color w:val="000000"/>
                <w:sz w:val="20"/>
                <w:szCs w:val="20"/>
                <w:lang w:val="fr-CA"/>
              </w:rPr>
              <w:t xml:space="preserve"> : Le CTCN fournirait aux Comores un accès aux ressources de connaissance mondiales, y compris des études de cas, des documents techniques et des outils relatifs au déploiement des énergies renouvelables et au développement des politiques. Cela aiderait à garantir que le projet est informé par les dernières meilleures pratiques internationales et les innovations technologiques.</w:t>
            </w:r>
          </w:p>
          <w:p w14:paraId="2798BA74" w14:textId="77777777" w:rsidR="00242396" w:rsidRDefault="00242396" w:rsidP="00B26322">
            <w:pPr>
              <w:numPr>
                <w:ilvl w:val="0"/>
                <w:numId w:val="78"/>
              </w:numPr>
              <w:autoSpaceDE w:val="0"/>
              <w:autoSpaceDN w:val="0"/>
              <w:adjustRightInd w:val="0"/>
              <w:spacing w:after="0"/>
              <w:ind w:left="711"/>
              <w:jc w:val="both"/>
              <w:rPr>
                <w:rFonts w:cs="Calibri"/>
                <w:bCs/>
                <w:color w:val="000000"/>
                <w:sz w:val="20"/>
                <w:szCs w:val="20"/>
                <w:lang w:val="fr-CA"/>
              </w:rPr>
            </w:pPr>
            <w:r w:rsidRPr="00242396">
              <w:rPr>
                <w:rFonts w:cs="Calibri"/>
                <w:b/>
                <w:color w:val="000000"/>
                <w:sz w:val="20"/>
                <w:szCs w:val="20"/>
                <w:lang w:val="fr-CA"/>
              </w:rPr>
              <w:t>Soutien à la Surveillance et à l'Évaluation</w:t>
            </w:r>
            <w:r w:rsidRPr="00242396">
              <w:rPr>
                <w:rFonts w:cs="Calibri"/>
                <w:bCs/>
                <w:color w:val="000000"/>
                <w:sz w:val="20"/>
                <w:szCs w:val="20"/>
                <w:lang w:val="fr-CA"/>
              </w:rPr>
              <w:t xml:space="preserve"> : Le CTCN assisterait dans le développement d'un cadre robuste de suivi et d'évaluation pour suivre les progrès du projet, mesurer son impact et garantir une amélioration continue tout au long de la phase de mise en œuvre.</w:t>
            </w:r>
          </w:p>
          <w:p w14:paraId="3A424265" w14:textId="77777777" w:rsidR="00242396" w:rsidRPr="00242396" w:rsidRDefault="00242396" w:rsidP="00B26322">
            <w:pPr>
              <w:pStyle w:val="Paragraphedeliste"/>
              <w:numPr>
                <w:ilvl w:val="0"/>
                <w:numId w:val="28"/>
              </w:numPr>
              <w:autoSpaceDE w:val="0"/>
              <w:autoSpaceDN w:val="0"/>
              <w:adjustRightInd w:val="0"/>
              <w:spacing w:after="0"/>
              <w:ind w:left="392"/>
              <w:jc w:val="both"/>
              <w:rPr>
                <w:rFonts w:cs="Calibri"/>
                <w:color w:val="000000"/>
                <w:sz w:val="20"/>
                <w:szCs w:val="20"/>
                <w:lang w:val="fr-CA"/>
              </w:rPr>
            </w:pPr>
            <w:r w:rsidRPr="00242396">
              <w:rPr>
                <w:rFonts w:cs="Calibri"/>
                <w:color w:val="000000"/>
                <w:sz w:val="20"/>
                <w:szCs w:val="20"/>
                <w:lang w:val="fr-CA"/>
              </w:rPr>
              <w:t>Durabilité à Long Terme et Réplicabilité</w:t>
            </w:r>
          </w:p>
          <w:p w14:paraId="58D4006F" w14:textId="77777777" w:rsidR="00242396" w:rsidRPr="00242396" w:rsidRDefault="00242396" w:rsidP="00B26322">
            <w:pPr>
              <w:numPr>
                <w:ilvl w:val="0"/>
                <w:numId w:val="79"/>
              </w:numPr>
              <w:autoSpaceDE w:val="0"/>
              <w:autoSpaceDN w:val="0"/>
              <w:adjustRightInd w:val="0"/>
              <w:spacing w:after="0"/>
              <w:ind w:left="711"/>
              <w:jc w:val="both"/>
              <w:rPr>
                <w:rFonts w:cs="Calibri"/>
                <w:bCs/>
                <w:color w:val="000000"/>
                <w:sz w:val="20"/>
                <w:szCs w:val="20"/>
                <w:lang w:val="fr-CA"/>
              </w:rPr>
            </w:pPr>
            <w:r w:rsidRPr="00242396">
              <w:rPr>
                <w:rFonts w:cs="Calibri"/>
                <w:b/>
                <w:color w:val="000000"/>
                <w:sz w:val="20"/>
                <w:szCs w:val="20"/>
                <w:lang w:val="fr-CA"/>
              </w:rPr>
              <w:t>Mise en Œuvre Durable</w:t>
            </w:r>
            <w:r w:rsidRPr="00242396">
              <w:rPr>
                <w:rFonts w:cs="Calibri"/>
                <w:bCs/>
                <w:color w:val="000000"/>
                <w:sz w:val="20"/>
                <w:szCs w:val="20"/>
                <w:lang w:val="fr-CA"/>
              </w:rPr>
              <w:t xml:space="preserve"> : Le CTCN mettrait l'accent sur l'importance de créer un cadre durable pour l'exploitation et la maintenance des systèmes photovoltaïques, en veillant à ce que les bénéfices du projet soient durables. Cela pourrait inclure la mise en place d'équipes locales de maintenance, l'établissement de mécanismes de financement pour les futures expansions et l'assurance que le cadre politique est adaptable aux besoins énergétiques évolutifs.</w:t>
            </w:r>
          </w:p>
          <w:p w14:paraId="31D0D6B9" w14:textId="77777777" w:rsidR="009569E1" w:rsidRPr="00242396" w:rsidRDefault="00242396" w:rsidP="00B26322">
            <w:pPr>
              <w:numPr>
                <w:ilvl w:val="0"/>
                <w:numId w:val="80"/>
              </w:numPr>
              <w:autoSpaceDE w:val="0"/>
              <w:autoSpaceDN w:val="0"/>
              <w:adjustRightInd w:val="0"/>
              <w:spacing w:after="0"/>
              <w:ind w:left="711"/>
              <w:jc w:val="both"/>
              <w:rPr>
                <w:rFonts w:cs="Calibri"/>
                <w:color w:val="000000"/>
                <w:sz w:val="20"/>
                <w:szCs w:val="20"/>
                <w:lang w:val="fr-CA"/>
              </w:rPr>
            </w:pPr>
            <w:r w:rsidRPr="00242396">
              <w:rPr>
                <w:rFonts w:cs="Calibri"/>
                <w:b/>
                <w:color w:val="000000"/>
                <w:sz w:val="20"/>
                <w:szCs w:val="20"/>
                <w:lang w:val="fr-CA"/>
              </w:rPr>
              <w:t>Scalabilité et Réplication</w:t>
            </w:r>
            <w:r w:rsidRPr="00242396">
              <w:rPr>
                <w:rFonts w:cs="Calibri"/>
                <w:bCs/>
                <w:color w:val="000000"/>
                <w:sz w:val="20"/>
                <w:szCs w:val="20"/>
                <w:lang w:val="fr-CA"/>
              </w:rPr>
              <w:t xml:space="preserve"> : Le CTCN fournirait des conseils sur la manière dont le projet pourrait être étendu pour inclure davantage de bâtiments publics ou s'étendre à la participation du secteur privé, ainsi que sur la manière dont des initiatives similaires en matière d'énergies renouvelables pourraient être répliquées dans d'autres régions des Comores ou dans des contextes similaires à l'échelle</w:t>
            </w:r>
            <w:r w:rsidRPr="00242396">
              <w:rPr>
                <w:rFonts w:cs="Calibri"/>
                <w:color w:val="000000"/>
                <w:sz w:val="20"/>
                <w:szCs w:val="20"/>
                <w:lang w:val="fr-CA"/>
              </w:rPr>
              <w:t xml:space="preserve"> mondiale.</w:t>
            </w:r>
          </w:p>
        </w:tc>
      </w:tr>
      <w:tr w:rsidR="009569E1" w:rsidRPr="00F20767" w14:paraId="21E5B7A3" w14:textId="77777777" w:rsidTr="0018498F">
        <w:trPr>
          <w:gridBefore w:val="1"/>
          <w:wBefore w:w="108" w:type="dxa"/>
        </w:trPr>
        <w:tc>
          <w:tcPr>
            <w:tcW w:w="1872" w:type="dxa"/>
            <w:shd w:val="clear" w:color="auto" w:fill="auto"/>
          </w:tcPr>
          <w:p w14:paraId="30B4D1BF" w14:textId="77777777" w:rsidR="009569E1" w:rsidRPr="006354C6" w:rsidRDefault="007F6CB5" w:rsidP="00B26322">
            <w:pPr>
              <w:pBdr>
                <w:top w:val="nil"/>
                <w:left w:val="nil"/>
                <w:bottom w:val="nil"/>
                <w:right w:val="nil"/>
                <w:between w:val="nil"/>
                <w:bar w:val="nil"/>
              </w:pBdr>
              <w:jc w:val="both"/>
              <w:rPr>
                <w:rFonts w:cs="Calibri"/>
                <w:color w:val="000000"/>
                <w:sz w:val="20"/>
                <w:szCs w:val="20"/>
              </w:rPr>
            </w:pPr>
            <w:r>
              <w:rPr>
                <w:rFonts w:cs="Calibri"/>
                <w:color w:val="000000"/>
                <w:sz w:val="20"/>
                <w:szCs w:val="20"/>
              </w:rPr>
              <w:lastRenderedPageBreak/>
              <w:t xml:space="preserve">Impacts </w:t>
            </w:r>
            <w:proofErr w:type="spellStart"/>
            <w:r>
              <w:rPr>
                <w:rFonts w:cs="Calibri"/>
                <w:color w:val="000000"/>
                <w:sz w:val="20"/>
                <w:szCs w:val="20"/>
              </w:rPr>
              <w:t>attendus</w:t>
            </w:r>
            <w:proofErr w:type="spellEnd"/>
            <w:r w:rsidR="009569E1" w:rsidRPr="006354C6">
              <w:rPr>
                <w:rFonts w:cs="Calibri"/>
                <w:color w:val="000000"/>
                <w:sz w:val="20"/>
                <w:szCs w:val="20"/>
              </w:rPr>
              <w:t xml:space="preserve"> </w:t>
            </w:r>
          </w:p>
        </w:tc>
        <w:tc>
          <w:tcPr>
            <w:tcW w:w="7465" w:type="dxa"/>
            <w:gridSpan w:val="2"/>
            <w:shd w:val="clear" w:color="auto" w:fill="D9E2F3" w:themeFill="accent1" w:themeFillTint="33"/>
          </w:tcPr>
          <w:p w14:paraId="33B87608" w14:textId="77777777" w:rsidR="009569E1" w:rsidRPr="00242396" w:rsidRDefault="00242396" w:rsidP="00B26322">
            <w:pPr>
              <w:pStyle w:val="Paragraphedeliste"/>
              <w:autoSpaceDE w:val="0"/>
              <w:autoSpaceDN w:val="0"/>
              <w:adjustRightInd w:val="0"/>
              <w:ind w:left="0"/>
              <w:jc w:val="both"/>
              <w:rPr>
                <w:rFonts w:cs="Calibri"/>
                <w:color w:val="000000"/>
                <w:sz w:val="20"/>
                <w:szCs w:val="20"/>
                <w:lang w:val="fr-CA"/>
              </w:rPr>
            </w:pPr>
            <w:r w:rsidRPr="00242396">
              <w:rPr>
                <w:rFonts w:cs="Calibri"/>
                <w:bCs/>
                <w:color w:val="000000"/>
                <w:sz w:val="20"/>
                <w:szCs w:val="20"/>
                <w:lang w:val="fr-CA"/>
              </w:rPr>
              <w:t>L'objectif principal de cette assistance technique est de promouvoir l'adoption des énergies renouvelables aux Comores, en commençant par une évaluation complète du réseau électrique actuel à travers l'archipel. Cela inclut l'évaluation de la capacité du réseau à accueillir et à distribuer l'énergie excédentaire qui pourrait être générée à partir de sources renouvelables, principalement l'énergie solaire. De plus, l'assistance vise à analyser le potentiel énergétique solaire dans la région et à formuler une politique de net metering. L'objectif ultime est de développer et de soumettre une note conceptuelle au Fonds Vert pour le Climat (GCF) pour soutenir la mise en œuvre des installations solaires à travers les Comores. Par ailleurs, le pays a exprimé son intérêt pour la réalisation d'une étude de faisabilité concernant l'installation de systèmes photovoltaïques sur les toits des bâtiments publics dans la capitale, Moroni.</w:t>
            </w:r>
          </w:p>
        </w:tc>
      </w:tr>
      <w:tr w:rsidR="00E5443F" w:rsidRPr="00F20767" w14:paraId="0632B53C" w14:textId="77777777" w:rsidTr="0018498F">
        <w:trPr>
          <w:gridBefore w:val="1"/>
          <w:wBefore w:w="108" w:type="dxa"/>
        </w:trPr>
        <w:tc>
          <w:tcPr>
            <w:tcW w:w="1872" w:type="dxa"/>
            <w:shd w:val="clear" w:color="auto" w:fill="auto"/>
            <w:vAlign w:val="center"/>
          </w:tcPr>
          <w:p w14:paraId="210975B9" w14:textId="77777777" w:rsidR="00E5443F" w:rsidRPr="007F6CB5" w:rsidRDefault="007F6CB5" w:rsidP="00B26322">
            <w:pPr>
              <w:pBdr>
                <w:top w:val="nil"/>
                <w:left w:val="nil"/>
                <w:bottom w:val="nil"/>
                <w:right w:val="nil"/>
                <w:between w:val="nil"/>
                <w:bar w:val="nil"/>
              </w:pBdr>
              <w:jc w:val="both"/>
              <w:rPr>
                <w:rFonts w:cs="Calibri"/>
                <w:color w:val="000000"/>
                <w:sz w:val="20"/>
                <w:szCs w:val="20"/>
                <w:lang w:val="fr-CA"/>
              </w:rPr>
            </w:pPr>
            <w:r w:rsidRPr="007F6CB5">
              <w:rPr>
                <w:sz w:val="20"/>
                <w:szCs w:val="20"/>
                <w:lang w:val="fr-CA"/>
              </w:rPr>
              <w:t>Co-bénéfices attendus de l'AT</w:t>
            </w:r>
          </w:p>
        </w:tc>
        <w:tc>
          <w:tcPr>
            <w:tcW w:w="7465" w:type="dxa"/>
            <w:gridSpan w:val="2"/>
            <w:shd w:val="clear" w:color="auto" w:fill="D9E2F3" w:themeFill="accent1" w:themeFillTint="33"/>
          </w:tcPr>
          <w:p w14:paraId="33E9CE88" w14:textId="77777777" w:rsidR="00242396" w:rsidRPr="00242396" w:rsidRDefault="00242396" w:rsidP="00B26322">
            <w:pPr>
              <w:pStyle w:val="Paragraphedeliste"/>
              <w:numPr>
                <w:ilvl w:val="0"/>
                <w:numId w:val="38"/>
              </w:numPr>
              <w:autoSpaceDE w:val="0"/>
              <w:autoSpaceDN w:val="0"/>
              <w:adjustRightInd w:val="0"/>
              <w:spacing w:after="0"/>
              <w:ind w:left="392"/>
              <w:jc w:val="both"/>
              <w:rPr>
                <w:rFonts w:cs="Calibri"/>
                <w:color w:val="000000"/>
                <w:sz w:val="20"/>
                <w:szCs w:val="20"/>
                <w:lang w:val="fr-CA"/>
              </w:rPr>
            </w:pPr>
            <w:r w:rsidRPr="00242396">
              <w:rPr>
                <w:rFonts w:cs="Calibri"/>
                <w:color w:val="000000"/>
                <w:sz w:val="20"/>
                <w:szCs w:val="20"/>
                <w:lang w:val="fr-CA"/>
              </w:rPr>
              <w:t>Avantages Environnementaux</w:t>
            </w:r>
          </w:p>
          <w:p w14:paraId="1A5B4800" w14:textId="77777777" w:rsidR="00242396" w:rsidRPr="00242396" w:rsidRDefault="00242396" w:rsidP="00B26322">
            <w:pPr>
              <w:numPr>
                <w:ilvl w:val="0"/>
                <w:numId w:val="81"/>
              </w:numPr>
              <w:autoSpaceDE w:val="0"/>
              <w:autoSpaceDN w:val="0"/>
              <w:adjustRightInd w:val="0"/>
              <w:spacing w:after="0"/>
              <w:jc w:val="both"/>
              <w:rPr>
                <w:rFonts w:cs="Calibri"/>
                <w:bCs/>
                <w:color w:val="000000"/>
                <w:sz w:val="20"/>
                <w:szCs w:val="20"/>
                <w:lang w:val="fr-CA"/>
              </w:rPr>
            </w:pPr>
            <w:r w:rsidRPr="00242396">
              <w:rPr>
                <w:rFonts w:cs="Calibri"/>
                <w:b/>
                <w:color w:val="000000"/>
                <w:sz w:val="20"/>
                <w:szCs w:val="20"/>
                <w:lang w:val="fr-CA"/>
              </w:rPr>
              <w:t>Réduction des Émissions de Gaz à Effet de Serre</w:t>
            </w:r>
            <w:r w:rsidRPr="00242396">
              <w:rPr>
                <w:rFonts w:cs="Calibri"/>
                <w:bCs/>
                <w:color w:val="000000"/>
                <w:sz w:val="20"/>
                <w:szCs w:val="20"/>
                <w:lang w:val="fr-CA"/>
              </w:rPr>
              <w:t xml:space="preserve"> : En passant à l'énergie solaire, les Comores peuvent réduire considérablement leur dépendance aux combustibles fossiles, entraînant une diminution des émissions de carbone et contribuant aux efforts mondiaux de lutte contre le changement climatique.</w:t>
            </w:r>
          </w:p>
          <w:p w14:paraId="571CDF49" w14:textId="77777777" w:rsidR="00242396" w:rsidRDefault="00242396" w:rsidP="00B26322">
            <w:pPr>
              <w:numPr>
                <w:ilvl w:val="0"/>
                <w:numId w:val="81"/>
              </w:numPr>
              <w:autoSpaceDE w:val="0"/>
              <w:autoSpaceDN w:val="0"/>
              <w:adjustRightInd w:val="0"/>
              <w:spacing w:after="0"/>
              <w:jc w:val="both"/>
              <w:rPr>
                <w:rFonts w:cs="Calibri"/>
                <w:bCs/>
                <w:color w:val="000000"/>
                <w:sz w:val="20"/>
                <w:szCs w:val="20"/>
                <w:lang w:val="fr-CA"/>
              </w:rPr>
            </w:pPr>
            <w:r w:rsidRPr="00242396">
              <w:rPr>
                <w:rFonts w:cs="Calibri"/>
                <w:b/>
                <w:color w:val="000000"/>
                <w:sz w:val="20"/>
                <w:szCs w:val="20"/>
                <w:lang w:val="fr-CA"/>
              </w:rPr>
              <w:t>Amélioration de la Qualité de l'Air</w:t>
            </w:r>
            <w:r w:rsidRPr="00242396">
              <w:rPr>
                <w:rFonts w:cs="Calibri"/>
                <w:bCs/>
                <w:color w:val="000000"/>
                <w:sz w:val="20"/>
                <w:szCs w:val="20"/>
                <w:lang w:val="fr-CA"/>
              </w:rPr>
              <w:t xml:space="preserve"> : Une dépendance réduite aux générateurs diesel et à d'autres sources de combustibles fossiles diminuera la pollution de l'air, ce qui entraînera de meilleurs résultats en matière de santé pour la population.</w:t>
            </w:r>
          </w:p>
          <w:p w14:paraId="79131D0E" w14:textId="77777777" w:rsidR="00242396" w:rsidRPr="00242396" w:rsidRDefault="00242396" w:rsidP="00B26322">
            <w:pPr>
              <w:pStyle w:val="Paragraphedeliste"/>
              <w:numPr>
                <w:ilvl w:val="0"/>
                <w:numId w:val="38"/>
              </w:numPr>
              <w:autoSpaceDE w:val="0"/>
              <w:autoSpaceDN w:val="0"/>
              <w:adjustRightInd w:val="0"/>
              <w:spacing w:after="0"/>
              <w:ind w:left="392"/>
              <w:jc w:val="both"/>
              <w:rPr>
                <w:rFonts w:cs="Calibri"/>
                <w:color w:val="000000"/>
                <w:sz w:val="20"/>
                <w:szCs w:val="20"/>
                <w:lang w:val="fr-CA"/>
              </w:rPr>
            </w:pPr>
            <w:r w:rsidRPr="00242396">
              <w:rPr>
                <w:rFonts w:cs="Calibri"/>
                <w:color w:val="000000"/>
                <w:sz w:val="20"/>
                <w:szCs w:val="20"/>
                <w:lang w:val="fr-CA"/>
              </w:rPr>
              <w:t>Avantages Économiques</w:t>
            </w:r>
          </w:p>
          <w:p w14:paraId="6BD64CE5" w14:textId="77777777" w:rsidR="00242396" w:rsidRPr="00242396" w:rsidRDefault="00242396" w:rsidP="00B26322">
            <w:pPr>
              <w:numPr>
                <w:ilvl w:val="0"/>
                <w:numId w:val="82"/>
              </w:numPr>
              <w:autoSpaceDE w:val="0"/>
              <w:autoSpaceDN w:val="0"/>
              <w:adjustRightInd w:val="0"/>
              <w:spacing w:after="0"/>
              <w:jc w:val="both"/>
              <w:rPr>
                <w:rFonts w:cs="Calibri"/>
                <w:bCs/>
                <w:color w:val="000000"/>
                <w:sz w:val="20"/>
                <w:szCs w:val="20"/>
                <w:lang w:val="fr-CA"/>
              </w:rPr>
            </w:pPr>
            <w:r w:rsidRPr="00242396">
              <w:rPr>
                <w:rFonts w:cs="Calibri"/>
                <w:b/>
                <w:bCs/>
                <w:color w:val="000000"/>
                <w:sz w:val="20"/>
                <w:szCs w:val="20"/>
                <w:lang w:val="fr-CA"/>
              </w:rPr>
              <w:t>Économies sur les Coûts Énergétiques :</w:t>
            </w:r>
            <w:r w:rsidRPr="00242396">
              <w:rPr>
                <w:rFonts w:cs="Calibri"/>
                <w:bCs/>
                <w:color w:val="000000"/>
                <w:sz w:val="20"/>
                <w:szCs w:val="20"/>
                <w:lang w:val="fr-CA"/>
              </w:rPr>
              <w:t xml:space="preserve"> L'énergie solaire peut fournir une source d'énergie plus rentable et stable, réduisant les dépenses du pays en combustibles fossiles importés et abaissant les coûts de l'électricité pour les bâtiments publics.</w:t>
            </w:r>
          </w:p>
          <w:p w14:paraId="35639A6E" w14:textId="77777777" w:rsidR="00242396" w:rsidRPr="00242396" w:rsidRDefault="00242396" w:rsidP="00B26322">
            <w:pPr>
              <w:numPr>
                <w:ilvl w:val="0"/>
                <w:numId w:val="82"/>
              </w:numPr>
              <w:autoSpaceDE w:val="0"/>
              <w:autoSpaceDN w:val="0"/>
              <w:adjustRightInd w:val="0"/>
              <w:spacing w:after="0"/>
              <w:jc w:val="both"/>
              <w:rPr>
                <w:rFonts w:cs="Calibri"/>
                <w:bCs/>
                <w:color w:val="000000"/>
                <w:sz w:val="20"/>
                <w:szCs w:val="20"/>
                <w:lang w:val="fr-CA"/>
              </w:rPr>
            </w:pPr>
            <w:r w:rsidRPr="00242396">
              <w:rPr>
                <w:rFonts w:cs="Calibri"/>
                <w:b/>
                <w:bCs/>
                <w:color w:val="000000"/>
                <w:sz w:val="20"/>
                <w:szCs w:val="20"/>
                <w:lang w:val="fr-CA"/>
              </w:rPr>
              <w:lastRenderedPageBreak/>
              <w:t>Création d'Emplois</w:t>
            </w:r>
            <w:r w:rsidRPr="00242396">
              <w:rPr>
                <w:rFonts w:cs="Calibri"/>
                <w:bCs/>
                <w:color w:val="000000"/>
                <w:sz w:val="20"/>
                <w:szCs w:val="20"/>
                <w:lang w:val="fr-CA"/>
              </w:rPr>
              <w:t xml:space="preserve"> : Le développement, l'installation et la maintenance des systèmes photovoltaïques peuvent créer de nouvelles opportunités d'emploi, favorisant l'emploi local dans </w:t>
            </w:r>
            <w:r w:rsidR="00B43C62" w:rsidRPr="00242396">
              <w:rPr>
                <w:rFonts w:cs="Calibri"/>
                <w:bCs/>
                <w:color w:val="000000"/>
                <w:sz w:val="20"/>
                <w:szCs w:val="20"/>
                <w:lang w:val="fr-CA"/>
              </w:rPr>
              <w:t>le secteur renouvelable</w:t>
            </w:r>
            <w:r w:rsidRPr="00242396">
              <w:rPr>
                <w:rFonts w:cs="Calibri"/>
                <w:bCs/>
                <w:color w:val="000000"/>
                <w:sz w:val="20"/>
                <w:szCs w:val="20"/>
                <w:lang w:val="fr-CA"/>
              </w:rPr>
              <w:t>.</w:t>
            </w:r>
          </w:p>
          <w:p w14:paraId="6E42540D" w14:textId="77777777" w:rsidR="00242396" w:rsidRDefault="00242396" w:rsidP="00B26322">
            <w:pPr>
              <w:numPr>
                <w:ilvl w:val="0"/>
                <w:numId w:val="82"/>
              </w:numPr>
              <w:autoSpaceDE w:val="0"/>
              <w:autoSpaceDN w:val="0"/>
              <w:adjustRightInd w:val="0"/>
              <w:spacing w:after="0"/>
              <w:jc w:val="both"/>
              <w:rPr>
                <w:rFonts w:cs="Calibri"/>
                <w:bCs/>
                <w:color w:val="000000"/>
                <w:sz w:val="20"/>
                <w:szCs w:val="20"/>
                <w:lang w:val="fr-CA"/>
              </w:rPr>
            </w:pPr>
            <w:r w:rsidRPr="00242396">
              <w:rPr>
                <w:rFonts w:cs="Calibri"/>
                <w:b/>
                <w:bCs/>
                <w:color w:val="000000"/>
                <w:sz w:val="20"/>
                <w:szCs w:val="20"/>
                <w:lang w:val="fr-CA"/>
              </w:rPr>
              <w:t>Attraction des Investissements</w:t>
            </w:r>
            <w:r w:rsidRPr="00242396">
              <w:rPr>
                <w:rFonts w:cs="Calibri"/>
                <w:bCs/>
                <w:color w:val="000000"/>
                <w:sz w:val="20"/>
                <w:szCs w:val="20"/>
                <w:lang w:val="fr-CA"/>
              </w:rPr>
              <w:t xml:space="preserve"> : Une transition réussie vers l'énergie renouvelable pourrait attirer de nouveaux investissements de donateurs internationaux, de banques de développement et d'investisseurs privés intéressés par le soutien à des projets durables.</w:t>
            </w:r>
          </w:p>
          <w:p w14:paraId="15EA412A" w14:textId="77777777" w:rsidR="00242396" w:rsidRPr="00242396" w:rsidRDefault="00242396" w:rsidP="00B26322">
            <w:pPr>
              <w:pStyle w:val="Paragraphedeliste"/>
              <w:numPr>
                <w:ilvl w:val="0"/>
                <w:numId w:val="38"/>
              </w:numPr>
              <w:autoSpaceDE w:val="0"/>
              <w:autoSpaceDN w:val="0"/>
              <w:adjustRightInd w:val="0"/>
              <w:spacing w:after="0"/>
              <w:ind w:left="392"/>
              <w:jc w:val="both"/>
              <w:rPr>
                <w:rFonts w:cs="Calibri"/>
                <w:color w:val="000000"/>
                <w:sz w:val="20"/>
                <w:szCs w:val="20"/>
                <w:lang w:val="fr-CA"/>
              </w:rPr>
            </w:pPr>
            <w:r w:rsidRPr="00242396">
              <w:rPr>
                <w:rFonts w:cs="Calibri"/>
                <w:color w:val="000000"/>
                <w:sz w:val="20"/>
                <w:szCs w:val="20"/>
                <w:lang w:val="fr-CA"/>
              </w:rPr>
              <w:t xml:space="preserve"> Avantages Sociaux</w:t>
            </w:r>
          </w:p>
          <w:p w14:paraId="36D37B72" w14:textId="77777777" w:rsidR="00242396" w:rsidRPr="00242396" w:rsidRDefault="00242396" w:rsidP="00B26322">
            <w:pPr>
              <w:numPr>
                <w:ilvl w:val="0"/>
                <w:numId w:val="83"/>
              </w:numPr>
              <w:autoSpaceDE w:val="0"/>
              <w:autoSpaceDN w:val="0"/>
              <w:adjustRightInd w:val="0"/>
              <w:spacing w:after="0"/>
              <w:jc w:val="both"/>
              <w:rPr>
                <w:rFonts w:cs="Calibri"/>
                <w:bCs/>
                <w:color w:val="000000"/>
                <w:sz w:val="20"/>
                <w:szCs w:val="20"/>
                <w:lang w:val="fr-CA"/>
              </w:rPr>
            </w:pPr>
            <w:r w:rsidRPr="00242396">
              <w:rPr>
                <w:rFonts w:cs="Calibri"/>
                <w:b/>
                <w:color w:val="000000"/>
                <w:sz w:val="20"/>
                <w:szCs w:val="20"/>
                <w:lang w:val="fr-CA"/>
              </w:rPr>
              <w:t>Accès à l'Énergie et Fiabilité</w:t>
            </w:r>
            <w:r w:rsidRPr="00242396">
              <w:rPr>
                <w:rFonts w:cs="Calibri"/>
                <w:bCs/>
                <w:color w:val="000000"/>
                <w:sz w:val="20"/>
                <w:szCs w:val="20"/>
                <w:lang w:val="fr-CA"/>
              </w:rPr>
              <w:t xml:space="preserve"> : L'expansion de l'utilisation de l'énergie solaire peut améliorer l'accès à l'énergie, en particulier dans les zones éloignées, et renforcer la fiabilité globale de l'approvisionnement en électricité à travers l'archipel.</w:t>
            </w:r>
          </w:p>
          <w:p w14:paraId="6CD59021" w14:textId="77777777" w:rsidR="00242396" w:rsidRDefault="00242396" w:rsidP="00B26322">
            <w:pPr>
              <w:numPr>
                <w:ilvl w:val="0"/>
                <w:numId w:val="83"/>
              </w:numPr>
              <w:autoSpaceDE w:val="0"/>
              <w:autoSpaceDN w:val="0"/>
              <w:adjustRightInd w:val="0"/>
              <w:spacing w:after="0"/>
              <w:jc w:val="both"/>
              <w:rPr>
                <w:rFonts w:cs="Calibri"/>
                <w:bCs/>
                <w:color w:val="000000"/>
                <w:sz w:val="20"/>
                <w:szCs w:val="20"/>
                <w:lang w:val="fr-CA"/>
              </w:rPr>
            </w:pPr>
            <w:r w:rsidRPr="00242396">
              <w:rPr>
                <w:rFonts w:cs="Calibri"/>
                <w:b/>
                <w:color w:val="000000"/>
                <w:sz w:val="20"/>
                <w:szCs w:val="20"/>
                <w:lang w:val="fr-CA"/>
              </w:rPr>
              <w:t>Augmentation de la Sensibilisation Publique</w:t>
            </w:r>
            <w:r w:rsidRPr="00242396">
              <w:rPr>
                <w:rFonts w:cs="Calibri"/>
                <w:bCs/>
                <w:color w:val="000000"/>
                <w:sz w:val="20"/>
                <w:szCs w:val="20"/>
                <w:lang w:val="fr-CA"/>
              </w:rPr>
              <w:t xml:space="preserve"> : L'installation de systèmes photovoltaïques sur les bâtiments publics peut servir de démonstration visible des avantages de l'énergie renouvelable, sensibilisant le public et encourageant une adoption plus large par les entités privées et les ménages.</w:t>
            </w:r>
          </w:p>
          <w:p w14:paraId="0B4020A7" w14:textId="77777777" w:rsidR="00242396" w:rsidRPr="00242396" w:rsidRDefault="00242396" w:rsidP="00B26322">
            <w:pPr>
              <w:autoSpaceDE w:val="0"/>
              <w:autoSpaceDN w:val="0"/>
              <w:adjustRightInd w:val="0"/>
              <w:spacing w:after="0"/>
              <w:ind w:left="720"/>
              <w:jc w:val="both"/>
              <w:rPr>
                <w:rFonts w:cs="Calibri"/>
                <w:bCs/>
                <w:color w:val="000000"/>
                <w:sz w:val="20"/>
                <w:szCs w:val="20"/>
                <w:lang w:val="fr-CA"/>
              </w:rPr>
            </w:pPr>
          </w:p>
          <w:p w14:paraId="52FF3169" w14:textId="77777777" w:rsidR="00242396" w:rsidRPr="00242396" w:rsidRDefault="00242396" w:rsidP="00B26322">
            <w:pPr>
              <w:pStyle w:val="Paragraphedeliste"/>
              <w:numPr>
                <w:ilvl w:val="0"/>
                <w:numId w:val="38"/>
              </w:numPr>
              <w:autoSpaceDE w:val="0"/>
              <w:autoSpaceDN w:val="0"/>
              <w:adjustRightInd w:val="0"/>
              <w:spacing w:after="0"/>
              <w:ind w:left="392"/>
              <w:jc w:val="both"/>
              <w:rPr>
                <w:rFonts w:cs="Calibri"/>
                <w:color w:val="000000"/>
                <w:sz w:val="20"/>
                <w:szCs w:val="20"/>
                <w:lang w:val="fr-CA"/>
              </w:rPr>
            </w:pPr>
            <w:r w:rsidRPr="00242396">
              <w:rPr>
                <w:rFonts w:cs="Calibri"/>
                <w:color w:val="000000"/>
                <w:sz w:val="20"/>
                <w:szCs w:val="20"/>
                <w:lang w:val="fr-CA"/>
              </w:rPr>
              <w:t>Avantages Institutionnels</w:t>
            </w:r>
          </w:p>
          <w:p w14:paraId="5B31C9DB" w14:textId="77777777" w:rsidR="00242396" w:rsidRPr="00242396" w:rsidRDefault="00242396" w:rsidP="00B26322">
            <w:pPr>
              <w:numPr>
                <w:ilvl w:val="0"/>
                <w:numId w:val="84"/>
              </w:numPr>
              <w:autoSpaceDE w:val="0"/>
              <w:autoSpaceDN w:val="0"/>
              <w:adjustRightInd w:val="0"/>
              <w:spacing w:after="0"/>
              <w:jc w:val="both"/>
              <w:rPr>
                <w:rFonts w:cs="Calibri"/>
                <w:bCs/>
                <w:color w:val="000000"/>
                <w:sz w:val="20"/>
                <w:szCs w:val="20"/>
                <w:lang w:val="fr-CA"/>
              </w:rPr>
            </w:pPr>
            <w:r w:rsidRPr="00242396">
              <w:rPr>
                <w:rFonts w:cs="Calibri"/>
                <w:b/>
                <w:color w:val="000000"/>
                <w:sz w:val="20"/>
                <w:szCs w:val="20"/>
                <w:lang w:val="fr-CA"/>
              </w:rPr>
              <w:t>Renforcement des Capacités</w:t>
            </w:r>
            <w:r w:rsidRPr="00242396">
              <w:rPr>
                <w:rFonts w:cs="Calibri"/>
                <w:bCs/>
                <w:color w:val="000000"/>
                <w:sz w:val="20"/>
                <w:szCs w:val="20"/>
                <w:lang w:val="fr-CA"/>
              </w:rPr>
              <w:t xml:space="preserve"> : Le projet améliorera l'expertise technique et les capacités des institutions locales dans la gestion et l'exploitation des systèmes d'énergie renouvelable, renforçant ainsi le secteur énergétique global des Comores.</w:t>
            </w:r>
          </w:p>
          <w:p w14:paraId="3DDA932F" w14:textId="77777777" w:rsidR="00242396" w:rsidRDefault="00242396" w:rsidP="00B26322">
            <w:pPr>
              <w:numPr>
                <w:ilvl w:val="0"/>
                <w:numId w:val="84"/>
              </w:numPr>
              <w:autoSpaceDE w:val="0"/>
              <w:autoSpaceDN w:val="0"/>
              <w:adjustRightInd w:val="0"/>
              <w:spacing w:after="0"/>
              <w:jc w:val="both"/>
              <w:rPr>
                <w:rFonts w:cs="Calibri"/>
                <w:bCs/>
                <w:color w:val="000000"/>
                <w:sz w:val="20"/>
                <w:szCs w:val="20"/>
                <w:lang w:val="fr-CA"/>
              </w:rPr>
            </w:pPr>
            <w:r w:rsidRPr="00242396">
              <w:rPr>
                <w:rFonts w:cs="Calibri"/>
                <w:b/>
                <w:color w:val="000000"/>
                <w:sz w:val="20"/>
                <w:szCs w:val="20"/>
                <w:lang w:val="fr-CA"/>
              </w:rPr>
              <w:t>Développement de Politiques</w:t>
            </w:r>
            <w:r w:rsidRPr="00242396">
              <w:rPr>
                <w:rFonts w:cs="Calibri"/>
                <w:bCs/>
                <w:color w:val="000000"/>
                <w:sz w:val="20"/>
                <w:szCs w:val="20"/>
                <w:lang w:val="fr-CA"/>
              </w:rPr>
              <w:t xml:space="preserve"> : La formulation d'une politique de net metering et d'autres cadres réglementaires peut fournir une base pour une adoption plus large des énergies renouvelables, créant un système énergétique plus durable et résilient.</w:t>
            </w:r>
          </w:p>
          <w:p w14:paraId="1D7B270A" w14:textId="77777777" w:rsidR="00242396" w:rsidRPr="00242396" w:rsidRDefault="00242396" w:rsidP="00B26322">
            <w:pPr>
              <w:autoSpaceDE w:val="0"/>
              <w:autoSpaceDN w:val="0"/>
              <w:adjustRightInd w:val="0"/>
              <w:spacing w:after="0"/>
              <w:ind w:left="720"/>
              <w:jc w:val="both"/>
              <w:rPr>
                <w:rFonts w:cs="Calibri"/>
                <w:bCs/>
                <w:color w:val="000000"/>
                <w:sz w:val="20"/>
                <w:szCs w:val="20"/>
                <w:lang w:val="fr-CA"/>
              </w:rPr>
            </w:pPr>
          </w:p>
          <w:p w14:paraId="18ECB8FF" w14:textId="77777777" w:rsidR="00242396" w:rsidRPr="00242396" w:rsidRDefault="00242396" w:rsidP="00B26322">
            <w:pPr>
              <w:pStyle w:val="Paragraphedeliste"/>
              <w:numPr>
                <w:ilvl w:val="0"/>
                <w:numId w:val="38"/>
              </w:numPr>
              <w:autoSpaceDE w:val="0"/>
              <w:autoSpaceDN w:val="0"/>
              <w:adjustRightInd w:val="0"/>
              <w:spacing w:after="0"/>
              <w:ind w:left="392"/>
              <w:jc w:val="both"/>
              <w:rPr>
                <w:rFonts w:cs="Calibri"/>
                <w:color w:val="000000"/>
                <w:sz w:val="20"/>
                <w:szCs w:val="20"/>
                <w:lang w:val="fr-CA"/>
              </w:rPr>
            </w:pPr>
            <w:r w:rsidRPr="00242396">
              <w:rPr>
                <w:rFonts w:cs="Calibri"/>
                <w:color w:val="000000"/>
                <w:sz w:val="20"/>
                <w:szCs w:val="20"/>
                <w:lang w:val="fr-CA"/>
              </w:rPr>
              <w:t xml:space="preserve"> Résilience et Sécurité Énergétique</w:t>
            </w:r>
          </w:p>
          <w:p w14:paraId="35F6CB3B" w14:textId="77777777" w:rsidR="00242396" w:rsidRPr="00242396" w:rsidRDefault="00242396" w:rsidP="00B26322">
            <w:pPr>
              <w:numPr>
                <w:ilvl w:val="0"/>
                <w:numId w:val="85"/>
              </w:numPr>
              <w:autoSpaceDE w:val="0"/>
              <w:autoSpaceDN w:val="0"/>
              <w:adjustRightInd w:val="0"/>
              <w:spacing w:after="0"/>
              <w:jc w:val="both"/>
              <w:rPr>
                <w:rFonts w:cs="Calibri"/>
                <w:bCs/>
                <w:color w:val="000000"/>
                <w:sz w:val="20"/>
                <w:szCs w:val="20"/>
                <w:lang w:val="fr-CA"/>
              </w:rPr>
            </w:pPr>
            <w:r w:rsidRPr="00242396">
              <w:rPr>
                <w:rFonts w:cs="Calibri"/>
                <w:b/>
                <w:color w:val="000000"/>
                <w:sz w:val="20"/>
                <w:szCs w:val="20"/>
                <w:lang w:val="fr-CA"/>
              </w:rPr>
              <w:t>Réduction de la Vulnérabilité aux Fluctuations des Prix des Combustibles</w:t>
            </w:r>
            <w:r w:rsidRPr="00242396">
              <w:rPr>
                <w:rFonts w:cs="Calibri"/>
                <w:bCs/>
                <w:color w:val="000000"/>
                <w:sz w:val="20"/>
                <w:szCs w:val="20"/>
                <w:lang w:val="fr-CA"/>
              </w:rPr>
              <w:t xml:space="preserve"> : En diversifiant le mix énergétique avec de l'énergie solaire générée localement, les Comores peuvent réduire leur vulnérabilité à la volatilité des prix des combustibles mondiaux et aux perturbations d'approvisionnement.</w:t>
            </w:r>
          </w:p>
          <w:p w14:paraId="4AE125B0" w14:textId="77777777" w:rsidR="00242396" w:rsidRDefault="00242396" w:rsidP="00B26322">
            <w:pPr>
              <w:numPr>
                <w:ilvl w:val="0"/>
                <w:numId w:val="85"/>
              </w:numPr>
              <w:autoSpaceDE w:val="0"/>
              <w:autoSpaceDN w:val="0"/>
              <w:adjustRightInd w:val="0"/>
              <w:spacing w:after="0"/>
              <w:jc w:val="both"/>
              <w:rPr>
                <w:rFonts w:cs="Calibri"/>
                <w:bCs/>
                <w:color w:val="000000"/>
                <w:sz w:val="20"/>
                <w:szCs w:val="20"/>
                <w:lang w:val="fr-CA"/>
              </w:rPr>
            </w:pPr>
            <w:r w:rsidRPr="00242396">
              <w:rPr>
                <w:rFonts w:cs="Calibri"/>
                <w:b/>
                <w:color w:val="000000"/>
                <w:sz w:val="20"/>
                <w:szCs w:val="20"/>
                <w:lang w:val="fr-CA"/>
              </w:rPr>
              <w:t>Renforcement de la Résilience Climatique</w:t>
            </w:r>
            <w:r w:rsidRPr="00242396">
              <w:rPr>
                <w:rFonts w:cs="Calibri"/>
                <w:bCs/>
                <w:color w:val="000000"/>
                <w:sz w:val="20"/>
                <w:szCs w:val="20"/>
                <w:lang w:val="fr-CA"/>
              </w:rPr>
              <w:t xml:space="preserve"> : Les systèmes d'énergie solaire peuvent contribuer à la résilience du réseau électrique en fournissant une génération d'énergie décentralisée, réduisant le risque de pannes généralisées lors d'événements climatiques extrêmes.</w:t>
            </w:r>
          </w:p>
          <w:p w14:paraId="5A8F8E86" w14:textId="77777777" w:rsidR="00242396" w:rsidRPr="00242396" w:rsidRDefault="00242396" w:rsidP="00B26322">
            <w:pPr>
              <w:pStyle w:val="Paragraphedeliste"/>
              <w:numPr>
                <w:ilvl w:val="0"/>
                <w:numId w:val="38"/>
              </w:numPr>
              <w:autoSpaceDE w:val="0"/>
              <w:autoSpaceDN w:val="0"/>
              <w:adjustRightInd w:val="0"/>
              <w:spacing w:after="0"/>
              <w:ind w:left="392"/>
              <w:jc w:val="both"/>
              <w:rPr>
                <w:rFonts w:cs="Calibri"/>
                <w:color w:val="000000"/>
                <w:sz w:val="20"/>
                <w:szCs w:val="20"/>
                <w:lang w:val="fr-CA"/>
              </w:rPr>
            </w:pPr>
            <w:r w:rsidRPr="00242396">
              <w:rPr>
                <w:rFonts w:cs="Calibri"/>
                <w:color w:val="000000"/>
                <w:sz w:val="20"/>
                <w:szCs w:val="20"/>
                <w:lang w:val="fr-CA"/>
              </w:rPr>
              <w:t xml:space="preserve"> Avantages Éducatifs et Communautaires</w:t>
            </w:r>
          </w:p>
          <w:p w14:paraId="1B25D2A7" w14:textId="77777777" w:rsidR="00242396" w:rsidRPr="00242396" w:rsidRDefault="00242396" w:rsidP="00B26322">
            <w:pPr>
              <w:numPr>
                <w:ilvl w:val="0"/>
                <w:numId w:val="86"/>
              </w:numPr>
              <w:autoSpaceDE w:val="0"/>
              <w:autoSpaceDN w:val="0"/>
              <w:adjustRightInd w:val="0"/>
              <w:spacing w:after="0"/>
              <w:jc w:val="both"/>
              <w:rPr>
                <w:rFonts w:cs="Calibri"/>
                <w:bCs/>
                <w:color w:val="000000"/>
                <w:sz w:val="20"/>
                <w:szCs w:val="20"/>
                <w:lang w:val="fr-CA"/>
              </w:rPr>
            </w:pPr>
            <w:r w:rsidRPr="00242396">
              <w:rPr>
                <w:rFonts w:cs="Calibri"/>
                <w:b/>
                <w:color w:val="000000"/>
                <w:sz w:val="20"/>
                <w:szCs w:val="20"/>
                <w:lang w:val="fr-CA"/>
              </w:rPr>
              <w:t>Opportunités Éducatives</w:t>
            </w:r>
            <w:r w:rsidRPr="00242396">
              <w:rPr>
                <w:rFonts w:cs="Calibri"/>
                <w:bCs/>
                <w:color w:val="000000"/>
                <w:sz w:val="20"/>
                <w:szCs w:val="20"/>
                <w:lang w:val="fr-CA"/>
              </w:rPr>
              <w:t xml:space="preserve"> : Le projet peut être intégré dans les programmes éducatifs, offrant des expériences d'apprentissage pratiques pour les étudiants dans des domaines tels que les énergies renouvelables, l'ingénierie et les sciences de l'environnement.</w:t>
            </w:r>
          </w:p>
          <w:p w14:paraId="06971CD3" w14:textId="3564E093" w:rsidR="00766EDA" w:rsidRPr="00B26322" w:rsidRDefault="00242396" w:rsidP="00B26322">
            <w:pPr>
              <w:numPr>
                <w:ilvl w:val="0"/>
                <w:numId w:val="86"/>
              </w:numPr>
              <w:autoSpaceDE w:val="0"/>
              <w:autoSpaceDN w:val="0"/>
              <w:adjustRightInd w:val="0"/>
              <w:spacing w:after="0"/>
              <w:jc w:val="both"/>
              <w:rPr>
                <w:rFonts w:cs="Calibri"/>
                <w:bCs/>
                <w:color w:val="000000"/>
                <w:sz w:val="20"/>
                <w:szCs w:val="20"/>
                <w:lang w:val="fr-CA"/>
              </w:rPr>
            </w:pPr>
            <w:r w:rsidRPr="00242396">
              <w:rPr>
                <w:rFonts w:cs="Calibri"/>
                <w:b/>
                <w:color w:val="000000"/>
                <w:sz w:val="20"/>
                <w:szCs w:val="20"/>
                <w:lang w:val="fr-CA"/>
              </w:rPr>
              <w:t>Engagement Communautaire</w:t>
            </w:r>
            <w:r w:rsidRPr="00242396">
              <w:rPr>
                <w:rFonts w:cs="Calibri"/>
                <w:bCs/>
                <w:color w:val="000000"/>
                <w:sz w:val="20"/>
                <w:szCs w:val="20"/>
                <w:lang w:val="fr-CA"/>
              </w:rPr>
              <w:t xml:space="preserve"> : L'implication des communautés locales dans le projet peut favoriser un sentiment de propriété et de fierté, encourageant la participation active aux futures initiatives en matière d'énergies renouvelables.</w:t>
            </w:r>
          </w:p>
        </w:tc>
      </w:tr>
      <w:tr w:rsidR="00E5443F" w:rsidRPr="00F20767" w14:paraId="2A4856E3" w14:textId="77777777" w:rsidTr="0018498F">
        <w:trPr>
          <w:gridBefore w:val="1"/>
          <w:wBefore w:w="108" w:type="dxa"/>
        </w:trPr>
        <w:tc>
          <w:tcPr>
            <w:tcW w:w="1872" w:type="dxa"/>
            <w:shd w:val="clear" w:color="auto" w:fill="auto"/>
            <w:vAlign w:val="center"/>
          </w:tcPr>
          <w:p w14:paraId="0F280FC2" w14:textId="77777777" w:rsidR="00E5443F" w:rsidRPr="007F6CB5" w:rsidRDefault="007F6CB5" w:rsidP="00B26322">
            <w:pPr>
              <w:pBdr>
                <w:top w:val="nil"/>
                <w:left w:val="nil"/>
                <w:bottom w:val="nil"/>
                <w:right w:val="nil"/>
                <w:between w:val="nil"/>
                <w:bar w:val="nil"/>
              </w:pBdr>
              <w:jc w:val="both"/>
              <w:rPr>
                <w:rFonts w:cs="Calibri"/>
                <w:color w:val="000000"/>
                <w:sz w:val="20"/>
                <w:szCs w:val="20"/>
                <w:lang w:val="fr-CA"/>
              </w:rPr>
            </w:pPr>
            <w:r w:rsidRPr="007F6CB5">
              <w:rPr>
                <w:sz w:val="20"/>
                <w:szCs w:val="20"/>
                <w:lang w:val="fr-CA"/>
              </w:rPr>
              <w:lastRenderedPageBreak/>
              <w:t>Aspects de l'AT liés au genre</w:t>
            </w:r>
          </w:p>
        </w:tc>
        <w:tc>
          <w:tcPr>
            <w:tcW w:w="7465" w:type="dxa"/>
            <w:gridSpan w:val="2"/>
            <w:shd w:val="clear" w:color="auto" w:fill="D9E2F3" w:themeFill="accent1" w:themeFillTint="33"/>
          </w:tcPr>
          <w:p w14:paraId="5EC57891" w14:textId="77777777" w:rsidR="00B43C62" w:rsidRPr="00B26322" w:rsidRDefault="00B43C62" w:rsidP="00B26322">
            <w:pPr>
              <w:pStyle w:val="Paragraphedeliste"/>
              <w:autoSpaceDE w:val="0"/>
              <w:autoSpaceDN w:val="0"/>
              <w:adjustRightInd w:val="0"/>
              <w:ind w:left="0"/>
              <w:jc w:val="both"/>
              <w:rPr>
                <w:rFonts w:cs="Calibri"/>
                <w:bCs/>
                <w:color w:val="000000"/>
                <w:sz w:val="20"/>
                <w:szCs w:val="20"/>
                <w:lang w:val="fr-CA"/>
              </w:rPr>
            </w:pPr>
            <w:r w:rsidRPr="00B26322">
              <w:rPr>
                <w:rFonts w:cs="Calibri"/>
                <w:bCs/>
                <w:color w:val="000000"/>
                <w:sz w:val="20"/>
                <w:szCs w:val="20"/>
                <w:lang w:val="fr-CA"/>
              </w:rPr>
              <w:t>L'approche du Consultant vise à garantir la participation explicite et active de tous les groupes au sein du projet, y compris les femmes, afin qu'ils puissent participer aux activités et bénéficier des résultats des actions entreprises, de manière équitable. Ainsi, la dimension de genre et de jeunesse des problématiques actuelles n'est pas seulement pertinente et une question de droits fondamentaux, mais elle est également l'une des clés du développement inclusif et durable.</w:t>
            </w:r>
          </w:p>
          <w:p w14:paraId="1823534E" w14:textId="77777777" w:rsidR="00F03738" w:rsidRPr="00B26322" w:rsidRDefault="00F03738" w:rsidP="00B26322">
            <w:pPr>
              <w:pStyle w:val="Paragraphedeliste"/>
              <w:autoSpaceDE w:val="0"/>
              <w:autoSpaceDN w:val="0"/>
              <w:adjustRightInd w:val="0"/>
              <w:ind w:left="0"/>
              <w:jc w:val="both"/>
              <w:rPr>
                <w:rFonts w:cs="Calibri"/>
                <w:bCs/>
                <w:color w:val="000000"/>
                <w:sz w:val="20"/>
                <w:szCs w:val="20"/>
                <w:lang w:val="fr-CA"/>
              </w:rPr>
            </w:pPr>
          </w:p>
          <w:p w14:paraId="5365D765" w14:textId="3574A7DD" w:rsidR="00766EDA" w:rsidRPr="00B43C62" w:rsidRDefault="00B43C62" w:rsidP="00B26322">
            <w:pPr>
              <w:pStyle w:val="Paragraphedeliste"/>
              <w:autoSpaceDE w:val="0"/>
              <w:autoSpaceDN w:val="0"/>
              <w:adjustRightInd w:val="0"/>
              <w:ind w:left="0"/>
              <w:jc w:val="both"/>
              <w:rPr>
                <w:rFonts w:cs="Calibri"/>
                <w:bCs/>
                <w:color w:val="000000"/>
                <w:sz w:val="20"/>
                <w:szCs w:val="20"/>
                <w:lang w:val="fr-CA"/>
              </w:rPr>
            </w:pPr>
            <w:r w:rsidRPr="00B26322">
              <w:rPr>
                <w:rFonts w:cs="Calibri"/>
                <w:bCs/>
                <w:color w:val="000000"/>
                <w:sz w:val="20"/>
                <w:szCs w:val="20"/>
                <w:lang w:val="fr-CA"/>
              </w:rPr>
              <w:t>Il s'agit donc d'un point crucial auquel le Consultant accordera une attention totale tout au long de son implication.</w:t>
            </w:r>
            <w:r w:rsidR="001B3702" w:rsidRPr="00B26322">
              <w:rPr>
                <w:rFonts w:cs="Calibri"/>
                <w:bCs/>
                <w:color w:val="000000"/>
                <w:sz w:val="20"/>
                <w:szCs w:val="20"/>
                <w:lang w:val="fr-CA"/>
              </w:rPr>
              <w:t xml:space="preserve"> </w:t>
            </w:r>
            <w:r w:rsidR="00AD4960" w:rsidRPr="00B26322">
              <w:rPr>
                <w:rFonts w:cs="Calibri"/>
                <w:bCs/>
                <w:color w:val="000000"/>
                <w:sz w:val="20"/>
                <w:szCs w:val="20"/>
                <w:lang w:val="fr-CA"/>
              </w:rPr>
              <w:t xml:space="preserve">Pour cela, </w:t>
            </w:r>
            <w:r w:rsidR="00CB2E7C" w:rsidRPr="00B26322">
              <w:rPr>
                <w:rFonts w:cs="Calibri"/>
                <w:bCs/>
                <w:color w:val="000000"/>
                <w:sz w:val="20"/>
                <w:szCs w:val="20"/>
                <w:lang w:val="fr-CA"/>
              </w:rPr>
              <w:t>dès le début du projet</w:t>
            </w:r>
            <w:r w:rsidR="00244EF1" w:rsidRPr="00B26322">
              <w:rPr>
                <w:rFonts w:cs="Calibri"/>
                <w:bCs/>
                <w:color w:val="000000"/>
                <w:sz w:val="20"/>
                <w:szCs w:val="20"/>
                <w:lang w:val="fr-CA"/>
              </w:rPr>
              <w:t xml:space="preserve">, </w:t>
            </w:r>
            <w:r w:rsidR="00CB2E7C" w:rsidRPr="00B26322">
              <w:rPr>
                <w:rFonts w:cs="Calibri"/>
                <w:bCs/>
                <w:color w:val="000000"/>
                <w:sz w:val="20"/>
                <w:szCs w:val="20"/>
                <w:lang w:val="fr-CA"/>
              </w:rPr>
              <w:t xml:space="preserve">certaines positions importantes (point focal NDE, experte juridique, expert de genre, ingénieur PV etc…) ont été occupées par des femmes. </w:t>
            </w:r>
            <w:r w:rsidR="00244EF1" w:rsidRPr="00B26322">
              <w:rPr>
                <w:rFonts w:cs="Calibri"/>
                <w:bCs/>
                <w:color w:val="000000"/>
                <w:sz w:val="20"/>
                <w:szCs w:val="20"/>
                <w:lang w:val="fr-CA"/>
              </w:rPr>
              <w:t xml:space="preserve">De plus, </w:t>
            </w:r>
            <w:r w:rsidR="00AD4960" w:rsidRPr="00B26322">
              <w:rPr>
                <w:rFonts w:cs="Calibri"/>
                <w:bCs/>
                <w:color w:val="000000"/>
                <w:sz w:val="20"/>
                <w:szCs w:val="20"/>
                <w:lang w:val="fr-CA"/>
              </w:rPr>
              <w:t>le plan de Monitoring et d’</w:t>
            </w:r>
            <w:r w:rsidR="00155FEB" w:rsidRPr="00B26322">
              <w:rPr>
                <w:rFonts w:cs="Calibri"/>
                <w:bCs/>
                <w:color w:val="000000"/>
                <w:sz w:val="20"/>
                <w:szCs w:val="20"/>
                <w:lang w:val="fr-CA"/>
              </w:rPr>
              <w:t>Évaluation</w:t>
            </w:r>
            <w:r w:rsidR="00AD4960" w:rsidRPr="00B26322">
              <w:rPr>
                <w:rFonts w:cs="Calibri"/>
                <w:bCs/>
                <w:color w:val="000000"/>
                <w:sz w:val="20"/>
                <w:szCs w:val="20"/>
                <w:lang w:val="fr-CA"/>
              </w:rPr>
              <w:t xml:space="preserve"> propose des indicateurs et des objectifs clés permettant d’évaluer et d’appliquer la parité </w:t>
            </w:r>
            <w:r w:rsidR="00015416" w:rsidRPr="00B26322">
              <w:rPr>
                <w:rFonts w:cs="Calibri"/>
                <w:bCs/>
                <w:color w:val="000000"/>
                <w:sz w:val="20"/>
                <w:szCs w:val="20"/>
                <w:lang w:val="fr-CA"/>
              </w:rPr>
              <w:t xml:space="preserve">au sein des </w:t>
            </w:r>
            <w:r w:rsidR="00015416" w:rsidRPr="00B26322">
              <w:rPr>
                <w:rFonts w:cs="Calibri"/>
                <w:bCs/>
                <w:color w:val="000000"/>
                <w:sz w:val="20"/>
                <w:szCs w:val="20"/>
                <w:lang w:val="fr-CA"/>
              </w:rPr>
              <w:lastRenderedPageBreak/>
              <w:t>parties prenantes</w:t>
            </w:r>
            <w:r w:rsidR="00AD4960" w:rsidRPr="00B26322">
              <w:rPr>
                <w:rFonts w:cs="Calibri"/>
                <w:bCs/>
                <w:color w:val="000000"/>
                <w:sz w:val="20"/>
                <w:szCs w:val="20"/>
                <w:lang w:val="fr-CA"/>
              </w:rPr>
              <w:t xml:space="preserve">. </w:t>
            </w:r>
            <w:r w:rsidR="00110D27" w:rsidRPr="00B26322">
              <w:rPr>
                <w:rFonts w:cs="Calibri"/>
                <w:bCs/>
                <w:color w:val="000000"/>
                <w:sz w:val="20"/>
                <w:szCs w:val="20"/>
                <w:lang w:val="fr-CA"/>
              </w:rPr>
              <w:t xml:space="preserve">Cet objectif sera énoncé dès l’atelier de lancement </w:t>
            </w:r>
            <w:r w:rsidR="004B1EEA" w:rsidRPr="00B26322">
              <w:rPr>
                <w:rFonts w:cs="Calibri"/>
                <w:bCs/>
                <w:color w:val="000000"/>
                <w:sz w:val="20"/>
                <w:szCs w:val="20"/>
                <w:lang w:val="fr-CA"/>
              </w:rPr>
              <w:t xml:space="preserve">et </w:t>
            </w:r>
            <w:r w:rsidR="008964BD" w:rsidRPr="00B26322">
              <w:rPr>
                <w:rFonts w:cs="Calibri"/>
                <w:bCs/>
                <w:color w:val="000000"/>
                <w:sz w:val="20"/>
                <w:szCs w:val="20"/>
                <w:lang w:val="fr-CA"/>
              </w:rPr>
              <w:t xml:space="preserve">le Consultant </w:t>
            </w:r>
            <w:r w:rsidR="008537CE" w:rsidRPr="00B26322">
              <w:rPr>
                <w:rFonts w:cs="Calibri"/>
                <w:bCs/>
                <w:color w:val="000000"/>
                <w:sz w:val="20"/>
                <w:szCs w:val="20"/>
                <w:lang w:val="fr-CA"/>
              </w:rPr>
              <w:t xml:space="preserve">sera vigilant à son respect tout le long du projet. </w:t>
            </w:r>
            <w:r w:rsidR="00BA4DB2" w:rsidRPr="00B26322">
              <w:rPr>
                <w:rFonts w:cs="Calibri"/>
                <w:bCs/>
                <w:color w:val="000000"/>
                <w:sz w:val="20"/>
                <w:szCs w:val="20"/>
                <w:lang w:val="fr-CA"/>
              </w:rPr>
              <w:t>Enfin</w:t>
            </w:r>
            <w:r w:rsidR="00C63A69" w:rsidRPr="00B26322">
              <w:rPr>
                <w:rFonts w:cs="Calibri"/>
                <w:bCs/>
                <w:color w:val="000000"/>
                <w:sz w:val="20"/>
                <w:szCs w:val="20"/>
                <w:lang w:val="fr-CA"/>
              </w:rPr>
              <w:t xml:space="preserve">, </w:t>
            </w:r>
            <w:r w:rsidR="00C64C37" w:rsidRPr="00B26322">
              <w:rPr>
                <w:rFonts w:cs="Calibri"/>
                <w:bCs/>
                <w:color w:val="000000"/>
                <w:sz w:val="20"/>
                <w:szCs w:val="20"/>
                <w:lang w:val="fr-CA"/>
              </w:rPr>
              <w:t xml:space="preserve">une consultation publique sera </w:t>
            </w:r>
            <w:r w:rsidR="000834C4" w:rsidRPr="00B26322">
              <w:rPr>
                <w:rFonts w:cs="Calibri"/>
                <w:bCs/>
                <w:color w:val="000000"/>
                <w:sz w:val="20"/>
                <w:szCs w:val="20"/>
                <w:lang w:val="fr-CA"/>
              </w:rPr>
              <w:t>effectuée afin</w:t>
            </w:r>
            <w:r w:rsidR="00DA2C0D" w:rsidRPr="00B26322">
              <w:rPr>
                <w:rFonts w:cs="Calibri"/>
                <w:bCs/>
                <w:color w:val="000000"/>
                <w:sz w:val="20"/>
                <w:szCs w:val="20"/>
                <w:lang w:val="fr-CA"/>
              </w:rPr>
              <w:t xml:space="preserve"> de recevoir des </w:t>
            </w:r>
            <w:r w:rsidR="00920139" w:rsidRPr="00B26322">
              <w:rPr>
                <w:rFonts w:cs="Calibri"/>
                <w:bCs/>
                <w:color w:val="000000"/>
                <w:sz w:val="20"/>
                <w:szCs w:val="20"/>
                <w:lang w:val="fr-CA"/>
              </w:rPr>
              <w:t xml:space="preserve">retours concernant </w:t>
            </w:r>
            <w:r w:rsidR="003134D0" w:rsidRPr="00B26322">
              <w:rPr>
                <w:rFonts w:cs="Calibri"/>
                <w:bCs/>
                <w:color w:val="000000"/>
                <w:sz w:val="20"/>
                <w:szCs w:val="20"/>
                <w:lang w:val="fr-CA"/>
              </w:rPr>
              <w:t>l</w:t>
            </w:r>
            <w:r w:rsidR="00C0222D" w:rsidRPr="00B26322">
              <w:rPr>
                <w:rFonts w:cs="Calibri"/>
                <w:bCs/>
                <w:color w:val="000000"/>
                <w:sz w:val="20"/>
                <w:szCs w:val="20"/>
                <w:lang w:val="fr-CA"/>
              </w:rPr>
              <w:t xml:space="preserve">a politique de net metering. Cette consultation </w:t>
            </w:r>
            <w:r w:rsidR="00F01F94" w:rsidRPr="00B26322">
              <w:rPr>
                <w:rFonts w:cs="Calibri"/>
                <w:bCs/>
                <w:color w:val="000000"/>
                <w:sz w:val="20"/>
                <w:szCs w:val="20"/>
                <w:lang w:val="fr-CA"/>
              </w:rPr>
              <w:t xml:space="preserve">sera </w:t>
            </w:r>
            <w:r w:rsidR="00155FEB" w:rsidRPr="00B26322">
              <w:rPr>
                <w:rFonts w:cs="Calibri"/>
                <w:bCs/>
                <w:color w:val="000000"/>
                <w:sz w:val="20"/>
                <w:szCs w:val="20"/>
                <w:lang w:val="fr-CA"/>
              </w:rPr>
              <w:t>effectuée</w:t>
            </w:r>
            <w:r w:rsidR="004D37C6" w:rsidRPr="00B26322">
              <w:rPr>
                <w:rFonts w:cs="Calibri"/>
                <w:bCs/>
                <w:color w:val="000000"/>
                <w:sz w:val="20"/>
                <w:szCs w:val="20"/>
                <w:lang w:val="fr-CA"/>
              </w:rPr>
              <w:t xml:space="preserve"> </w:t>
            </w:r>
            <w:r w:rsidR="0090058E" w:rsidRPr="00B26322">
              <w:rPr>
                <w:rFonts w:cs="Calibri"/>
                <w:bCs/>
                <w:color w:val="000000"/>
                <w:sz w:val="20"/>
                <w:szCs w:val="20"/>
                <w:lang w:val="fr-CA"/>
              </w:rPr>
              <w:t xml:space="preserve">en visant des groupes communautaires tel que des ONG, </w:t>
            </w:r>
            <w:r w:rsidR="007B3948" w:rsidRPr="00B26322">
              <w:rPr>
                <w:rFonts w:cs="Calibri"/>
                <w:bCs/>
                <w:color w:val="000000"/>
                <w:sz w:val="20"/>
                <w:szCs w:val="20"/>
                <w:lang w:val="fr-CA"/>
              </w:rPr>
              <w:t xml:space="preserve">des associations féminines </w:t>
            </w:r>
            <w:r w:rsidR="0089459F" w:rsidRPr="00B26322">
              <w:rPr>
                <w:rFonts w:cs="Calibri"/>
                <w:bCs/>
                <w:color w:val="000000"/>
                <w:sz w:val="20"/>
                <w:szCs w:val="20"/>
                <w:lang w:val="fr-CA"/>
              </w:rPr>
              <w:t xml:space="preserve">et des organisations de </w:t>
            </w:r>
            <w:r w:rsidR="00896351" w:rsidRPr="00B26322">
              <w:rPr>
                <w:rFonts w:cs="Calibri"/>
                <w:bCs/>
                <w:color w:val="000000"/>
                <w:sz w:val="20"/>
                <w:szCs w:val="20"/>
                <w:lang w:val="fr-CA"/>
              </w:rPr>
              <w:t xml:space="preserve">jeunesse </w:t>
            </w:r>
            <w:r w:rsidR="00650656" w:rsidRPr="00B26322">
              <w:rPr>
                <w:rFonts w:cs="Calibri"/>
                <w:bCs/>
                <w:color w:val="000000"/>
                <w:sz w:val="20"/>
                <w:szCs w:val="20"/>
                <w:lang w:val="fr-CA"/>
              </w:rPr>
              <w:t>locales.</w:t>
            </w:r>
            <w:r w:rsidR="00650656">
              <w:rPr>
                <w:rFonts w:cs="Calibri"/>
                <w:bCs/>
                <w:color w:val="000000"/>
                <w:sz w:val="20"/>
                <w:szCs w:val="20"/>
                <w:lang w:val="fr-CA"/>
              </w:rPr>
              <w:t xml:space="preserve"> </w:t>
            </w:r>
          </w:p>
        </w:tc>
      </w:tr>
      <w:tr w:rsidR="00E5443F" w:rsidRPr="00F20767" w14:paraId="3B1E451F" w14:textId="77777777" w:rsidTr="0018498F">
        <w:trPr>
          <w:gridBefore w:val="1"/>
          <w:wBefore w:w="108" w:type="dxa"/>
          <w:trHeight w:val="755"/>
        </w:trPr>
        <w:tc>
          <w:tcPr>
            <w:tcW w:w="1872" w:type="dxa"/>
            <w:shd w:val="clear" w:color="auto" w:fill="auto"/>
          </w:tcPr>
          <w:p w14:paraId="6AD88A90" w14:textId="77777777" w:rsidR="00E5443F" w:rsidRPr="007F6CB5" w:rsidRDefault="007F6CB5" w:rsidP="00B26322">
            <w:pPr>
              <w:jc w:val="both"/>
              <w:rPr>
                <w:rFonts w:cs="Calibri"/>
                <w:color w:val="000000"/>
                <w:sz w:val="20"/>
                <w:szCs w:val="20"/>
                <w:lang w:val="fr-CA"/>
              </w:rPr>
            </w:pPr>
            <w:r w:rsidRPr="007F6CB5">
              <w:rPr>
                <w:rFonts w:cs="Calibri"/>
                <w:color w:val="000000"/>
                <w:sz w:val="20"/>
                <w:szCs w:val="20"/>
                <w:lang w:val="fr-CA"/>
              </w:rPr>
              <w:lastRenderedPageBreak/>
              <w:t>Contribution prévue à la CDN</w:t>
            </w:r>
          </w:p>
        </w:tc>
        <w:tc>
          <w:tcPr>
            <w:tcW w:w="7465" w:type="dxa"/>
            <w:gridSpan w:val="2"/>
            <w:shd w:val="clear" w:color="auto" w:fill="D9E2F3" w:themeFill="accent1" w:themeFillTint="33"/>
          </w:tcPr>
          <w:p w14:paraId="02C4BF93" w14:textId="77777777" w:rsidR="00B43C62" w:rsidRPr="00B43C62" w:rsidRDefault="00B43C62" w:rsidP="0018498F">
            <w:pPr>
              <w:pStyle w:val="Paragraphedeliste"/>
              <w:numPr>
                <w:ilvl w:val="0"/>
                <w:numId w:val="87"/>
              </w:numPr>
              <w:autoSpaceDE w:val="0"/>
              <w:autoSpaceDN w:val="0"/>
              <w:adjustRightInd w:val="0"/>
              <w:spacing w:after="0"/>
              <w:ind w:left="320"/>
              <w:jc w:val="both"/>
              <w:rPr>
                <w:rFonts w:cs="Calibri"/>
                <w:color w:val="000000"/>
                <w:sz w:val="20"/>
                <w:szCs w:val="20"/>
                <w:lang w:val="fr-CA"/>
              </w:rPr>
            </w:pPr>
            <w:r w:rsidRPr="00B43C62">
              <w:rPr>
                <w:rFonts w:cs="Calibri"/>
                <w:color w:val="000000"/>
                <w:sz w:val="20"/>
                <w:szCs w:val="20"/>
                <w:lang w:val="fr-CA"/>
              </w:rPr>
              <w:t>Réduction des Émissions de Gaz à Effet de Serre (GES)</w:t>
            </w:r>
          </w:p>
          <w:p w14:paraId="08F2A2D3" w14:textId="77777777" w:rsidR="00B43C62" w:rsidRPr="00B43C62" w:rsidRDefault="00B43C62" w:rsidP="0018498F">
            <w:pPr>
              <w:numPr>
                <w:ilvl w:val="0"/>
                <w:numId w:val="88"/>
              </w:numPr>
              <w:autoSpaceDE w:val="0"/>
              <w:autoSpaceDN w:val="0"/>
              <w:adjustRightInd w:val="0"/>
              <w:spacing w:after="0"/>
              <w:jc w:val="both"/>
              <w:rPr>
                <w:rFonts w:cs="Calibri"/>
                <w:bCs/>
                <w:color w:val="000000"/>
                <w:sz w:val="20"/>
                <w:szCs w:val="20"/>
                <w:lang w:val="fr-CA"/>
              </w:rPr>
            </w:pPr>
            <w:r w:rsidRPr="00B43C62">
              <w:rPr>
                <w:rFonts w:cs="Calibri"/>
                <w:b/>
                <w:color w:val="000000"/>
                <w:sz w:val="20"/>
                <w:szCs w:val="20"/>
                <w:lang w:val="fr-CA"/>
              </w:rPr>
              <w:t>Réductions Directes des Émissions</w:t>
            </w:r>
            <w:r w:rsidRPr="00B43C62">
              <w:rPr>
                <w:rFonts w:cs="Calibri"/>
                <w:bCs/>
                <w:color w:val="000000"/>
                <w:sz w:val="20"/>
                <w:szCs w:val="20"/>
                <w:lang w:val="fr-CA"/>
              </w:rPr>
              <w:t xml:space="preserve"> : En remplaçant ou en complétant la production d'électricité à base de combustibles fossiles par de l'énergie solaire, le projet contribuera directement à la réduction des émissions de GES aux Comores. L'installation de systèmes photovoltaïques sur les bâtiments publics diminuera la dépendance du pays aux générateurs diesel, qui sont une source importante d'émissions de carbone. Cela est en accord avec l'engagement des Comores dans sa Contribution Déterminée au Niveau National (CDN) de réduire les émissions de GES par l'adoption des énergies renouvelables.</w:t>
            </w:r>
          </w:p>
          <w:p w14:paraId="7108F1EB" w14:textId="77777777" w:rsidR="00B43C62" w:rsidRDefault="00B43C62" w:rsidP="0018498F">
            <w:pPr>
              <w:numPr>
                <w:ilvl w:val="0"/>
                <w:numId w:val="88"/>
              </w:numPr>
              <w:autoSpaceDE w:val="0"/>
              <w:autoSpaceDN w:val="0"/>
              <w:adjustRightInd w:val="0"/>
              <w:spacing w:after="0"/>
              <w:jc w:val="both"/>
              <w:rPr>
                <w:rFonts w:cs="Calibri"/>
                <w:bCs/>
                <w:color w:val="000000"/>
                <w:sz w:val="20"/>
                <w:szCs w:val="20"/>
                <w:lang w:val="fr-CA"/>
              </w:rPr>
            </w:pPr>
            <w:r w:rsidRPr="00B43C62">
              <w:rPr>
                <w:rFonts w:cs="Calibri"/>
                <w:b/>
                <w:color w:val="000000"/>
                <w:sz w:val="20"/>
                <w:szCs w:val="20"/>
                <w:lang w:val="fr-CA"/>
              </w:rPr>
              <w:t>Extension de l'Utilisation des Énergies Renouvelables</w:t>
            </w:r>
            <w:r w:rsidRPr="00B43C62">
              <w:rPr>
                <w:rFonts w:cs="Calibri"/>
                <w:bCs/>
                <w:color w:val="000000"/>
                <w:sz w:val="20"/>
                <w:szCs w:val="20"/>
                <w:lang w:val="fr-CA"/>
              </w:rPr>
              <w:t xml:space="preserve"> : Le projet, axé sur la génération d'énergie solaire connectée au réseau et le développement d'une politique de net metering, créera un environnement propice à une adoption plus large des énergies renouvelables. Cela peut entraîner des réductions d'émissions à plus grande échelle, soutenant les Comores dans l'atteinte de son objectif CDN d'augmenter la part des renouvelables dans son mix énergétique.</w:t>
            </w:r>
          </w:p>
          <w:p w14:paraId="04C8B742" w14:textId="77777777" w:rsidR="00B43C62" w:rsidRPr="00B43C62" w:rsidRDefault="00B43C62" w:rsidP="0018498F">
            <w:pPr>
              <w:pStyle w:val="Paragraphedeliste"/>
              <w:numPr>
                <w:ilvl w:val="0"/>
                <w:numId w:val="87"/>
              </w:numPr>
              <w:autoSpaceDE w:val="0"/>
              <w:autoSpaceDN w:val="0"/>
              <w:adjustRightInd w:val="0"/>
              <w:spacing w:after="0"/>
              <w:ind w:left="320"/>
              <w:jc w:val="both"/>
              <w:rPr>
                <w:rFonts w:cs="Calibri"/>
                <w:color w:val="000000"/>
                <w:sz w:val="20"/>
                <w:szCs w:val="20"/>
                <w:lang w:val="fr-CA"/>
              </w:rPr>
            </w:pPr>
            <w:r w:rsidRPr="00B43C62">
              <w:rPr>
                <w:rFonts w:cs="Calibri"/>
                <w:color w:val="000000"/>
                <w:sz w:val="20"/>
                <w:szCs w:val="20"/>
                <w:lang w:val="fr-CA"/>
              </w:rPr>
              <w:t>Renforcement de la Résilience Climatique et de l'Adaptation</w:t>
            </w:r>
          </w:p>
          <w:p w14:paraId="270EFE21" w14:textId="77777777" w:rsidR="00B43C62" w:rsidRPr="00B43C62" w:rsidRDefault="00B43C62" w:rsidP="0018498F">
            <w:pPr>
              <w:numPr>
                <w:ilvl w:val="0"/>
                <w:numId w:val="89"/>
              </w:numPr>
              <w:autoSpaceDE w:val="0"/>
              <w:autoSpaceDN w:val="0"/>
              <w:adjustRightInd w:val="0"/>
              <w:spacing w:after="0"/>
              <w:jc w:val="both"/>
              <w:rPr>
                <w:rFonts w:cs="Calibri"/>
                <w:bCs/>
                <w:color w:val="000000"/>
                <w:sz w:val="20"/>
                <w:szCs w:val="20"/>
                <w:lang w:val="fr-CA"/>
              </w:rPr>
            </w:pPr>
            <w:r w:rsidRPr="00B43C62">
              <w:rPr>
                <w:rFonts w:cs="Calibri"/>
                <w:b/>
                <w:color w:val="000000"/>
                <w:sz w:val="20"/>
                <w:szCs w:val="20"/>
                <w:lang w:val="fr-CA"/>
              </w:rPr>
              <w:t>Sécurité Énergétique et Résilience</w:t>
            </w:r>
            <w:r w:rsidRPr="00B43C62">
              <w:rPr>
                <w:rFonts w:cs="Calibri"/>
                <w:bCs/>
                <w:color w:val="000000"/>
                <w:sz w:val="20"/>
                <w:szCs w:val="20"/>
                <w:lang w:val="fr-CA"/>
              </w:rPr>
              <w:t xml:space="preserve"> : En diversifiant le mix énergétique avec de l'énergie solaire générée localement, le projet renforce la résilience du système énergétique des Comores face aux chocs externes tels que la volatilité des prix des combustibles et les perturbations d'approvisionnement. Cela est en accord avec les objectifs CDN des Comores de renforcer la résilience des secteurs économiques clés, y compris l'énergie, face aux impacts du changement climatique.</w:t>
            </w:r>
          </w:p>
          <w:p w14:paraId="0B138DAC" w14:textId="77777777" w:rsidR="00B43C62" w:rsidRDefault="00B43C62" w:rsidP="0018498F">
            <w:pPr>
              <w:numPr>
                <w:ilvl w:val="0"/>
                <w:numId w:val="89"/>
              </w:numPr>
              <w:autoSpaceDE w:val="0"/>
              <w:autoSpaceDN w:val="0"/>
              <w:adjustRightInd w:val="0"/>
              <w:spacing w:after="0"/>
              <w:jc w:val="both"/>
              <w:rPr>
                <w:rFonts w:cs="Calibri"/>
                <w:bCs/>
                <w:color w:val="000000"/>
                <w:sz w:val="20"/>
                <w:szCs w:val="20"/>
                <w:lang w:val="fr-CA"/>
              </w:rPr>
            </w:pPr>
            <w:r w:rsidRPr="00B43C62">
              <w:rPr>
                <w:rFonts w:cs="Calibri"/>
                <w:b/>
                <w:color w:val="000000"/>
                <w:sz w:val="20"/>
                <w:szCs w:val="20"/>
                <w:lang w:val="fr-CA"/>
              </w:rPr>
              <w:t>Renforcement des Capacités</w:t>
            </w:r>
            <w:r w:rsidRPr="00B43C62">
              <w:rPr>
                <w:rFonts w:cs="Calibri"/>
                <w:bCs/>
                <w:color w:val="000000"/>
                <w:sz w:val="20"/>
                <w:szCs w:val="20"/>
                <w:lang w:val="fr-CA"/>
              </w:rPr>
              <w:t xml:space="preserve"> : L'accent mis par le projet sur le renforcement des capacités des institutions locales et des parties prenantes renforcera la capacité des Comores à gérer et à développer son infrastructure énergétique renouvelable, contribuant ainsi à la résilience à long terme du secteur énergétique comme le décrit la CDN.</w:t>
            </w:r>
          </w:p>
          <w:p w14:paraId="61A11EFB" w14:textId="77777777" w:rsidR="00B43C62" w:rsidRPr="00B43C62" w:rsidRDefault="00B43C62" w:rsidP="0018498F">
            <w:pPr>
              <w:pStyle w:val="Paragraphedeliste"/>
              <w:numPr>
                <w:ilvl w:val="0"/>
                <w:numId w:val="87"/>
              </w:numPr>
              <w:autoSpaceDE w:val="0"/>
              <w:autoSpaceDN w:val="0"/>
              <w:adjustRightInd w:val="0"/>
              <w:spacing w:after="0"/>
              <w:ind w:left="320"/>
              <w:jc w:val="both"/>
              <w:rPr>
                <w:rFonts w:cs="Calibri"/>
                <w:color w:val="000000"/>
                <w:sz w:val="20"/>
                <w:szCs w:val="20"/>
                <w:lang w:val="fr-CA"/>
              </w:rPr>
            </w:pPr>
            <w:r w:rsidRPr="00B43C62">
              <w:rPr>
                <w:rFonts w:cs="Calibri"/>
                <w:color w:val="000000"/>
                <w:sz w:val="20"/>
                <w:szCs w:val="20"/>
                <w:lang w:val="fr-CA"/>
              </w:rPr>
              <w:t>Soutien aux Objectifs de Développement Durable (ODD)</w:t>
            </w:r>
          </w:p>
          <w:p w14:paraId="60CC8BA0" w14:textId="77777777" w:rsidR="00B43C62" w:rsidRDefault="00B43C62" w:rsidP="0018498F">
            <w:pPr>
              <w:numPr>
                <w:ilvl w:val="0"/>
                <w:numId w:val="90"/>
              </w:numPr>
              <w:autoSpaceDE w:val="0"/>
              <w:autoSpaceDN w:val="0"/>
              <w:adjustRightInd w:val="0"/>
              <w:spacing w:after="0"/>
              <w:jc w:val="both"/>
              <w:rPr>
                <w:rFonts w:cs="Calibri"/>
                <w:bCs/>
                <w:color w:val="000000"/>
                <w:sz w:val="20"/>
                <w:szCs w:val="20"/>
                <w:lang w:val="fr-CA"/>
              </w:rPr>
            </w:pPr>
            <w:r w:rsidRPr="00B43C62">
              <w:rPr>
                <w:rFonts w:cs="Calibri"/>
                <w:b/>
                <w:color w:val="000000"/>
                <w:sz w:val="20"/>
                <w:szCs w:val="20"/>
                <w:lang w:val="fr-CA"/>
              </w:rPr>
              <w:t>Liaison entre la CDN et la Mise en Œuvre des ODD</w:t>
            </w:r>
            <w:r w:rsidRPr="00B43C62">
              <w:rPr>
                <w:rFonts w:cs="Calibri"/>
                <w:bCs/>
                <w:color w:val="000000"/>
                <w:sz w:val="20"/>
                <w:szCs w:val="20"/>
                <w:lang w:val="fr-CA"/>
              </w:rPr>
              <w:t xml:space="preserve"> : Le projet contribue à plusieurs ODD (par exemple, ODD 7, ODD 13), qui sont essentiels à l'agenda de développement durable des Comores et étroitement liés à sa CDN. En promouvant l'énergie propre, le projet soutient les efforts des Comores pour atteindre un développement durable tout en remplissant ses engagements climatiques internationaux.</w:t>
            </w:r>
          </w:p>
          <w:p w14:paraId="3B762ECC" w14:textId="77777777" w:rsidR="00B43C62" w:rsidRPr="00B43C62" w:rsidRDefault="00B43C62" w:rsidP="0018498F">
            <w:pPr>
              <w:pStyle w:val="Paragraphedeliste"/>
              <w:numPr>
                <w:ilvl w:val="0"/>
                <w:numId w:val="87"/>
              </w:numPr>
              <w:autoSpaceDE w:val="0"/>
              <w:autoSpaceDN w:val="0"/>
              <w:adjustRightInd w:val="0"/>
              <w:spacing w:after="0"/>
              <w:ind w:left="320"/>
              <w:jc w:val="both"/>
              <w:rPr>
                <w:rFonts w:cs="Calibri"/>
                <w:color w:val="000000"/>
                <w:sz w:val="20"/>
                <w:szCs w:val="20"/>
                <w:lang w:val="fr-CA"/>
              </w:rPr>
            </w:pPr>
            <w:r w:rsidRPr="00B43C62">
              <w:rPr>
                <w:rFonts w:cs="Calibri"/>
                <w:color w:val="000000"/>
                <w:sz w:val="20"/>
                <w:szCs w:val="20"/>
                <w:lang w:val="fr-CA"/>
              </w:rPr>
              <w:t>Facilitation de l'Accès au Financement Climatique</w:t>
            </w:r>
          </w:p>
          <w:p w14:paraId="11D7641A" w14:textId="77777777" w:rsidR="00B43C62" w:rsidRDefault="00B43C62" w:rsidP="0018498F">
            <w:pPr>
              <w:numPr>
                <w:ilvl w:val="0"/>
                <w:numId w:val="91"/>
              </w:numPr>
              <w:autoSpaceDE w:val="0"/>
              <w:autoSpaceDN w:val="0"/>
              <w:adjustRightInd w:val="0"/>
              <w:spacing w:after="0"/>
              <w:jc w:val="both"/>
              <w:rPr>
                <w:rFonts w:cs="Calibri"/>
                <w:bCs/>
                <w:color w:val="000000"/>
                <w:sz w:val="20"/>
                <w:szCs w:val="20"/>
                <w:lang w:val="fr-CA"/>
              </w:rPr>
            </w:pPr>
            <w:r w:rsidRPr="00B43C62">
              <w:rPr>
                <w:rFonts w:cs="Calibri"/>
                <w:b/>
                <w:color w:val="000000"/>
                <w:sz w:val="20"/>
                <w:szCs w:val="20"/>
                <w:lang w:val="fr-CA"/>
              </w:rPr>
              <w:t>Engagement avec le Fonds Vert pour le Climat (GCF)</w:t>
            </w:r>
            <w:r w:rsidRPr="00B43C62">
              <w:rPr>
                <w:rFonts w:cs="Calibri"/>
                <w:bCs/>
                <w:color w:val="000000"/>
                <w:sz w:val="20"/>
                <w:szCs w:val="20"/>
                <w:lang w:val="fr-CA"/>
              </w:rPr>
              <w:t xml:space="preserve"> : En élaborant et en soumettant une note conceptuelle au Fonds Vert pour le Climat (FVC), le projet aidera à mobiliser des ressources financières pour mettre en œuvre des projets d'énergie renouvelable aux Comores. Cela est en accord avec l'accent mis par la CDN sur le besoin de financement climatique international pour soutenir les efforts de mitigation et d'adaptation du pays.</w:t>
            </w:r>
          </w:p>
          <w:p w14:paraId="579015B4" w14:textId="77777777" w:rsidR="00B43C62" w:rsidRPr="00B43C62" w:rsidRDefault="00B43C62" w:rsidP="0018498F">
            <w:pPr>
              <w:pStyle w:val="Paragraphedeliste"/>
              <w:numPr>
                <w:ilvl w:val="0"/>
                <w:numId w:val="87"/>
              </w:numPr>
              <w:autoSpaceDE w:val="0"/>
              <w:autoSpaceDN w:val="0"/>
              <w:adjustRightInd w:val="0"/>
              <w:spacing w:after="0"/>
              <w:ind w:left="320"/>
              <w:jc w:val="both"/>
              <w:rPr>
                <w:rFonts w:cs="Calibri"/>
                <w:color w:val="000000"/>
                <w:sz w:val="20"/>
                <w:szCs w:val="20"/>
                <w:lang w:val="fr-CA"/>
              </w:rPr>
            </w:pPr>
            <w:r w:rsidRPr="00B43C62">
              <w:rPr>
                <w:rFonts w:cs="Calibri"/>
                <w:color w:val="000000"/>
                <w:sz w:val="20"/>
                <w:szCs w:val="20"/>
                <w:lang w:val="fr-CA"/>
              </w:rPr>
              <w:t>Contribution à la Décarbonisation à Long Terme</w:t>
            </w:r>
          </w:p>
          <w:p w14:paraId="67A4677A" w14:textId="77777777" w:rsidR="004F46A1" w:rsidRPr="00B43C62" w:rsidRDefault="00B43C62" w:rsidP="0018498F">
            <w:pPr>
              <w:numPr>
                <w:ilvl w:val="0"/>
                <w:numId w:val="92"/>
              </w:numPr>
              <w:autoSpaceDE w:val="0"/>
              <w:autoSpaceDN w:val="0"/>
              <w:adjustRightInd w:val="0"/>
              <w:spacing w:after="0"/>
              <w:jc w:val="both"/>
              <w:rPr>
                <w:rFonts w:cs="Calibri"/>
                <w:bCs/>
                <w:color w:val="000000"/>
                <w:sz w:val="20"/>
                <w:szCs w:val="20"/>
                <w:lang w:val="fr-CA"/>
              </w:rPr>
            </w:pPr>
            <w:r w:rsidRPr="00B43C62">
              <w:rPr>
                <w:rFonts w:cs="Calibri"/>
                <w:b/>
                <w:color w:val="000000"/>
                <w:sz w:val="20"/>
                <w:szCs w:val="20"/>
                <w:lang w:val="fr-CA"/>
              </w:rPr>
              <w:t>Établissement d'une Base pour les Actions Futures</w:t>
            </w:r>
            <w:r w:rsidRPr="00B43C62">
              <w:rPr>
                <w:rFonts w:cs="Calibri"/>
                <w:bCs/>
                <w:color w:val="000000"/>
                <w:sz w:val="20"/>
                <w:szCs w:val="20"/>
                <w:lang w:val="fr-CA"/>
              </w:rPr>
              <w:t xml:space="preserve"> : Le succès de ce projet pourrait servir de modèle pour les futures initiatives en matière d'énergie renouvelable aux Comores, contribuant ainsi au chemin de décarbonisation à long terme décrit dans la CDN. En établissant un cadre pour la politique énergétique renouvelable et l'intégration au réseau, le projet pose les bases pour </w:t>
            </w:r>
            <w:r w:rsidRPr="00B43C62">
              <w:rPr>
                <w:rFonts w:cs="Calibri"/>
                <w:bCs/>
                <w:color w:val="000000"/>
                <w:sz w:val="20"/>
                <w:szCs w:val="20"/>
                <w:lang w:val="fr-CA"/>
              </w:rPr>
              <w:lastRenderedPageBreak/>
              <w:t>des actions climatiques plus ambitieuses dans les mises à jour ultérieures de la CDN.</w:t>
            </w:r>
          </w:p>
        </w:tc>
      </w:tr>
      <w:tr w:rsidR="00E5443F" w:rsidRPr="00F20767" w14:paraId="14183B16" w14:textId="77777777" w:rsidTr="0018498F">
        <w:trPr>
          <w:gridBefore w:val="1"/>
          <w:wBefore w:w="108" w:type="dxa"/>
        </w:trPr>
        <w:tc>
          <w:tcPr>
            <w:tcW w:w="1872" w:type="dxa"/>
            <w:shd w:val="clear" w:color="auto" w:fill="auto"/>
          </w:tcPr>
          <w:p w14:paraId="54A26444" w14:textId="77777777" w:rsidR="00E5443F" w:rsidRPr="006354C6" w:rsidRDefault="007F6CB5" w:rsidP="00B26322">
            <w:pPr>
              <w:jc w:val="both"/>
              <w:rPr>
                <w:rFonts w:cs="Calibri"/>
                <w:color w:val="000000"/>
                <w:sz w:val="20"/>
                <w:szCs w:val="20"/>
              </w:rPr>
            </w:pPr>
            <w:r>
              <w:rPr>
                <w:rFonts w:cs="Calibri"/>
                <w:color w:val="000000"/>
                <w:sz w:val="20"/>
                <w:szCs w:val="20"/>
              </w:rPr>
              <w:lastRenderedPageBreak/>
              <w:t xml:space="preserve">Le </w:t>
            </w:r>
            <w:proofErr w:type="spellStart"/>
            <w:r>
              <w:rPr>
                <w:rFonts w:cs="Calibri"/>
                <w:color w:val="000000"/>
                <w:sz w:val="20"/>
                <w:szCs w:val="20"/>
              </w:rPr>
              <w:t>récit</w:t>
            </w:r>
            <w:proofErr w:type="spellEnd"/>
          </w:p>
        </w:tc>
        <w:tc>
          <w:tcPr>
            <w:tcW w:w="7465" w:type="dxa"/>
            <w:gridSpan w:val="2"/>
            <w:shd w:val="clear" w:color="auto" w:fill="D9E2F3" w:themeFill="accent1" w:themeFillTint="33"/>
          </w:tcPr>
          <w:p w14:paraId="34FD1A4B" w14:textId="29711995" w:rsidR="00985FA7" w:rsidRDefault="00985FA7" w:rsidP="00B26322">
            <w:pPr>
              <w:autoSpaceDE w:val="0"/>
              <w:autoSpaceDN w:val="0"/>
              <w:adjustRightInd w:val="0"/>
              <w:spacing w:after="0"/>
              <w:jc w:val="both"/>
              <w:rPr>
                <w:rFonts w:cs="Calibri"/>
                <w:sz w:val="20"/>
                <w:szCs w:val="20"/>
                <w:lang w:val="fr-CA"/>
              </w:rPr>
            </w:pPr>
            <w:r w:rsidRPr="00985FA7">
              <w:rPr>
                <w:rFonts w:cs="Calibri"/>
                <w:sz w:val="20"/>
                <w:szCs w:val="20"/>
                <w:lang w:val="fr-CA"/>
              </w:rPr>
              <w:t>L'Union des Comores est confrontée à des problèmes d'alimentation électrique insuffisante et vise à accroître la capacité de production d'électricité des îles de l'archipel. Les pannes prolongées touchent fréquemment les zones urbaines et rurales. Les pertes importantes dans les réseaux de transport et de distribution de chaque île constituent une source significative de coûts.</w:t>
            </w:r>
            <w:r w:rsidR="0073625C">
              <w:rPr>
                <w:rFonts w:cs="Calibri"/>
                <w:sz w:val="20"/>
                <w:szCs w:val="20"/>
                <w:lang w:val="fr-CA"/>
              </w:rPr>
              <w:t xml:space="preserve"> </w:t>
            </w:r>
            <w:r w:rsidR="00211401">
              <w:rPr>
                <w:rFonts w:cs="Calibri"/>
                <w:sz w:val="20"/>
                <w:szCs w:val="20"/>
                <w:lang w:val="fr-CA"/>
              </w:rPr>
              <w:t>D</w:t>
            </w:r>
            <w:r w:rsidRPr="00985FA7">
              <w:rPr>
                <w:rFonts w:cs="Calibri"/>
                <w:sz w:val="20"/>
                <w:szCs w:val="20"/>
                <w:lang w:val="fr-CA"/>
              </w:rPr>
              <w:t>es combustibles fossiles sont importés du Moyen-Orient pour produire de l’électricité à partir de centrales thermiques. Les Comores sont donc dépendantes et affectées par la volatilité des prix du pétrole. Le développement des énergies renouvelables réduira la dépendance au pétrole, les émissions de GES et l’utilisation du bois-énergie dans les secteurs résidentiels et industriels.</w:t>
            </w:r>
          </w:p>
          <w:p w14:paraId="421E0E0C" w14:textId="77777777" w:rsidR="0073625C" w:rsidRPr="00985FA7" w:rsidRDefault="0073625C" w:rsidP="00B26322">
            <w:pPr>
              <w:autoSpaceDE w:val="0"/>
              <w:autoSpaceDN w:val="0"/>
              <w:adjustRightInd w:val="0"/>
              <w:spacing w:after="0"/>
              <w:jc w:val="both"/>
              <w:rPr>
                <w:rFonts w:cs="Calibri"/>
                <w:sz w:val="20"/>
                <w:szCs w:val="20"/>
                <w:lang w:val="fr-CA"/>
              </w:rPr>
            </w:pPr>
          </w:p>
          <w:p w14:paraId="76D4F3DD" w14:textId="42C94728" w:rsidR="003D535E" w:rsidRPr="005E7CDA" w:rsidRDefault="00985FA7" w:rsidP="00B26322">
            <w:pPr>
              <w:autoSpaceDE w:val="0"/>
              <w:autoSpaceDN w:val="0"/>
              <w:adjustRightInd w:val="0"/>
              <w:spacing w:after="0"/>
              <w:jc w:val="both"/>
              <w:rPr>
                <w:rFonts w:cs="Calibri"/>
                <w:sz w:val="20"/>
                <w:szCs w:val="20"/>
                <w:lang w:val="fr-CA"/>
              </w:rPr>
            </w:pPr>
            <w:r w:rsidRPr="00985FA7">
              <w:rPr>
                <w:rFonts w:cs="Calibri"/>
                <w:sz w:val="20"/>
                <w:szCs w:val="20"/>
                <w:lang w:val="fr-CA"/>
              </w:rPr>
              <w:t>Une demande d'expression d'intérêt a été émise en octobre 2023 et MRV Énergie (le Consultant) a été sélectionné pour répondre à une demande de proposition (DP) pour l'étude de préfaisabilité de l'utilisation de systèmes photovoltaïques sur les toits des bâtiments publics aux Comores, connectés au réseau, et la définition d'une politique de Net Metering.</w:t>
            </w:r>
          </w:p>
          <w:p w14:paraId="5220BBB2" w14:textId="77777777" w:rsidR="005E7CDA" w:rsidRPr="005E7CDA" w:rsidRDefault="005E7CDA" w:rsidP="00B26322">
            <w:pPr>
              <w:autoSpaceDE w:val="0"/>
              <w:autoSpaceDN w:val="0"/>
              <w:adjustRightInd w:val="0"/>
              <w:spacing w:after="0"/>
              <w:jc w:val="both"/>
              <w:rPr>
                <w:rFonts w:cs="Calibri"/>
                <w:sz w:val="20"/>
                <w:szCs w:val="20"/>
                <w:lang w:val="fr-CA"/>
              </w:rPr>
            </w:pPr>
          </w:p>
          <w:p w14:paraId="46FB46E5" w14:textId="625B7E38" w:rsidR="005E7CDA" w:rsidRPr="005E7CDA" w:rsidRDefault="005E7CDA" w:rsidP="00B26322">
            <w:pPr>
              <w:autoSpaceDE w:val="0"/>
              <w:autoSpaceDN w:val="0"/>
              <w:adjustRightInd w:val="0"/>
              <w:spacing w:after="0"/>
              <w:jc w:val="both"/>
              <w:rPr>
                <w:rFonts w:cs="Calibri"/>
                <w:sz w:val="20"/>
                <w:szCs w:val="20"/>
                <w:lang w:val="fr-CA"/>
              </w:rPr>
            </w:pPr>
            <w:r w:rsidRPr="005E7CDA">
              <w:rPr>
                <w:rFonts w:cs="Calibri"/>
                <w:sz w:val="20"/>
                <w:szCs w:val="20"/>
                <w:lang w:val="fr-CA"/>
              </w:rPr>
              <w:t>L'objectif de MRV est de fournir à l</w:t>
            </w:r>
            <w:r w:rsidR="00414112">
              <w:rPr>
                <w:rFonts w:cs="Calibri"/>
                <w:sz w:val="20"/>
                <w:szCs w:val="20"/>
                <w:lang w:val="fr-CA"/>
              </w:rPr>
              <w:t xml:space="preserve">a partie </w:t>
            </w:r>
            <w:r w:rsidR="0018498F">
              <w:rPr>
                <w:rFonts w:cs="Calibri"/>
                <w:sz w:val="20"/>
                <w:szCs w:val="20"/>
                <w:lang w:val="fr-CA"/>
              </w:rPr>
              <w:t xml:space="preserve">comorienne </w:t>
            </w:r>
            <w:r w:rsidR="0018498F" w:rsidRPr="005E7CDA">
              <w:rPr>
                <w:rFonts w:cs="Calibri"/>
                <w:sz w:val="20"/>
                <w:szCs w:val="20"/>
                <w:lang w:val="fr-CA"/>
              </w:rPr>
              <w:t>des</w:t>
            </w:r>
            <w:r w:rsidRPr="005E7CDA">
              <w:rPr>
                <w:rFonts w:cs="Calibri"/>
                <w:sz w:val="20"/>
                <w:szCs w:val="20"/>
                <w:lang w:val="fr-CA"/>
              </w:rPr>
              <w:t xml:space="preserve"> conseils et une expertise solides relati</w:t>
            </w:r>
            <w:r w:rsidR="003D535E">
              <w:rPr>
                <w:rFonts w:cs="Calibri"/>
                <w:sz w:val="20"/>
                <w:szCs w:val="20"/>
                <w:lang w:val="fr-CA"/>
              </w:rPr>
              <w:t>ve</w:t>
            </w:r>
            <w:r w:rsidRPr="005E7CDA">
              <w:rPr>
                <w:rFonts w:cs="Calibri"/>
                <w:sz w:val="20"/>
                <w:szCs w:val="20"/>
                <w:lang w:val="fr-CA"/>
              </w:rPr>
              <w:t xml:space="preserve">s aux </w:t>
            </w:r>
            <w:r w:rsidR="00710601">
              <w:rPr>
                <w:rFonts w:cs="Calibri"/>
                <w:sz w:val="20"/>
                <w:szCs w:val="20"/>
                <w:lang w:val="fr-CA"/>
              </w:rPr>
              <w:t xml:space="preserve">activités </w:t>
            </w:r>
            <w:r w:rsidRPr="005E7CDA">
              <w:rPr>
                <w:rFonts w:cs="Calibri"/>
                <w:sz w:val="20"/>
                <w:szCs w:val="20"/>
                <w:lang w:val="fr-CA"/>
              </w:rPr>
              <w:t>suivant</w:t>
            </w:r>
            <w:r w:rsidR="00710601">
              <w:rPr>
                <w:rFonts w:cs="Calibri"/>
                <w:sz w:val="20"/>
                <w:szCs w:val="20"/>
                <w:lang w:val="fr-CA"/>
              </w:rPr>
              <w:t>e</w:t>
            </w:r>
            <w:r w:rsidRPr="005E7CDA">
              <w:rPr>
                <w:rFonts w:cs="Calibri"/>
                <w:sz w:val="20"/>
                <w:szCs w:val="20"/>
                <w:lang w:val="fr-CA"/>
              </w:rPr>
              <w:t>s :</w:t>
            </w:r>
          </w:p>
          <w:p w14:paraId="0B823CD3" w14:textId="77777777" w:rsidR="005E7CDA" w:rsidRPr="005E7CDA" w:rsidRDefault="005E7CDA" w:rsidP="0018498F">
            <w:pPr>
              <w:numPr>
                <w:ilvl w:val="0"/>
                <w:numId w:val="93"/>
              </w:numPr>
              <w:autoSpaceDE w:val="0"/>
              <w:autoSpaceDN w:val="0"/>
              <w:adjustRightInd w:val="0"/>
              <w:spacing w:after="0"/>
              <w:jc w:val="both"/>
              <w:rPr>
                <w:rFonts w:cs="Calibri"/>
                <w:sz w:val="20"/>
                <w:szCs w:val="20"/>
                <w:lang w:val="fr-CA"/>
              </w:rPr>
            </w:pPr>
            <w:r w:rsidRPr="005E7CDA">
              <w:rPr>
                <w:rFonts w:cs="Calibri"/>
                <w:b/>
                <w:bCs/>
                <w:sz w:val="20"/>
                <w:szCs w:val="20"/>
                <w:lang w:val="fr-CA"/>
              </w:rPr>
              <w:t>Évaluation du Réseau Électrique</w:t>
            </w:r>
            <w:r w:rsidRPr="005E7CDA">
              <w:rPr>
                <w:rFonts w:cs="Calibri"/>
                <w:sz w:val="20"/>
                <w:szCs w:val="20"/>
                <w:lang w:val="fr-CA"/>
              </w:rPr>
              <w:t xml:space="preserve"> : Analyse du réseau électrique des îles de l'archipel en vue de l'accommodation des surplus d'énergie générés par les énergies renouvelables.</w:t>
            </w:r>
          </w:p>
          <w:p w14:paraId="462BE28B" w14:textId="77777777" w:rsidR="005E7CDA" w:rsidRPr="005E7CDA" w:rsidRDefault="005E7CDA" w:rsidP="0018498F">
            <w:pPr>
              <w:numPr>
                <w:ilvl w:val="0"/>
                <w:numId w:val="93"/>
              </w:numPr>
              <w:autoSpaceDE w:val="0"/>
              <w:autoSpaceDN w:val="0"/>
              <w:adjustRightInd w:val="0"/>
              <w:spacing w:after="0"/>
              <w:jc w:val="both"/>
              <w:rPr>
                <w:rFonts w:cs="Calibri"/>
                <w:sz w:val="20"/>
                <w:szCs w:val="20"/>
                <w:lang w:val="fr-CA"/>
              </w:rPr>
            </w:pPr>
            <w:r w:rsidRPr="005E7CDA">
              <w:rPr>
                <w:rFonts w:cs="Calibri"/>
                <w:b/>
                <w:bCs/>
                <w:sz w:val="20"/>
                <w:szCs w:val="20"/>
                <w:lang w:val="fr-CA"/>
              </w:rPr>
              <w:t>Évaluation et Mise en Œuvre de la Politique de Net Metering</w:t>
            </w:r>
            <w:r w:rsidRPr="005E7CDA">
              <w:rPr>
                <w:rFonts w:cs="Calibri"/>
                <w:sz w:val="20"/>
                <w:szCs w:val="20"/>
                <w:lang w:val="fr-CA"/>
              </w:rPr>
              <w:t xml:space="preserve"> : Analyse de la politique de net metering avec recommandation d'analyses tarifaires et de mécanismes financiers.</w:t>
            </w:r>
          </w:p>
          <w:p w14:paraId="3DD796F2" w14:textId="77777777" w:rsidR="005E7CDA" w:rsidRPr="005E7CDA" w:rsidRDefault="005E7CDA" w:rsidP="0018498F">
            <w:pPr>
              <w:numPr>
                <w:ilvl w:val="0"/>
                <w:numId w:val="93"/>
              </w:numPr>
              <w:autoSpaceDE w:val="0"/>
              <w:autoSpaceDN w:val="0"/>
              <w:adjustRightInd w:val="0"/>
              <w:spacing w:after="0"/>
              <w:jc w:val="both"/>
              <w:rPr>
                <w:rFonts w:cs="Calibri"/>
                <w:sz w:val="20"/>
                <w:szCs w:val="20"/>
                <w:lang w:val="fr-CA"/>
              </w:rPr>
            </w:pPr>
            <w:r w:rsidRPr="005E7CDA">
              <w:rPr>
                <w:rFonts w:cs="Calibri"/>
                <w:b/>
                <w:bCs/>
                <w:sz w:val="20"/>
                <w:szCs w:val="20"/>
                <w:lang w:val="fr-CA"/>
              </w:rPr>
              <w:t>Note Conceptuelle pour le Fonds Vert pour le Climat (</w:t>
            </w:r>
            <w:r>
              <w:rPr>
                <w:rFonts w:cs="Calibri"/>
                <w:b/>
                <w:bCs/>
                <w:sz w:val="20"/>
                <w:szCs w:val="20"/>
                <w:lang w:val="fr-CA"/>
              </w:rPr>
              <w:t>GCF</w:t>
            </w:r>
            <w:r w:rsidRPr="005E7CDA">
              <w:rPr>
                <w:rFonts w:cs="Calibri"/>
                <w:b/>
                <w:bCs/>
                <w:sz w:val="20"/>
                <w:szCs w:val="20"/>
                <w:lang w:val="fr-CA"/>
              </w:rPr>
              <w:t>)</w:t>
            </w:r>
            <w:r w:rsidRPr="005E7CDA">
              <w:rPr>
                <w:rFonts w:cs="Calibri"/>
                <w:sz w:val="20"/>
                <w:szCs w:val="20"/>
                <w:lang w:val="fr-CA"/>
              </w:rPr>
              <w:t xml:space="preserve"> : Élaboration d'une note conceptuelle pour promouvoir l'expansion des énergies renouvelables.</w:t>
            </w:r>
          </w:p>
          <w:p w14:paraId="1BA32E93" w14:textId="06609C81" w:rsidR="00414112" w:rsidRDefault="005E7CDA" w:rsidP="0018498F">
            <w:pPr>
              <w:numPr>
                <w:ilvl w:val="0"/>
                <w:numId w:val="93"/>
              </w:numPr>
              <w:autoSpaceDE w:val="0"/>
              <w:autoSpaceDN w:val="0"/>
              <w:adjustRightInd w:val="0"/>
              <w:spacing w:after="0"/>
              <w:jc w:val="both"/>
              <w:rPr>
                <w:rFonts w:cs="Calibri"/>
                <w:sz w:val="20"/>
                <w:szCs w:val="20"/>
                <w:lang w:val="fr-CA"/>
              </w:rPr>
            </w:pPr>
            <w:r w:rsidRPr="005E7CDA">
              <w:rPr>
                <w:rFonts w:cs="Calibri"/>
                <w:b/>
                <w:bCs/>
                <w:sz w:val="20"/>
                <w:szCs w:val="20"/>
                <w:lang w:val="fr-CA"/>
              </w:rPr>
              <w:t xml:space="preserve">Étude de </w:t>
            </w:r>
            <w:proofErr w:type="spellStart"/>
            <w:r w:rsidRPr="005E7CDA">
              <w:rPr>
                <w:rFonts w:cs="Calibri"/>
                <w:b/>
                <w:bCs/>
                <w:sz w:val="20"/>
                <w:szCs w:val="20"/>
                <w:lang w:val="fr-CA"/>
              </w:rPr>
              <w:t>Pré-Faisabilité</w:t>
            </w:r>
            <w:proofErr w:type="spellEnd"/>
            <w:r w:rsidRPr="005E7CDA">
              <w:rPr>
                <w:rFonts w:cs="Calibri"/>
                <w:sz w:val="20"/>
                <w:szCs w:val="20"/>
                <w:lang w:val="fr-CA"/>
              </w:rPr>
              <w:t xml:space="preserve"> : Étude de </w:t>
            </w:r>
            <w:proofErr w:type="spellStart"/>
            <w:r w:rsidRPr="005E7CDA">
              <w:rPr>
                <w:rFonts w:cs="Calibri"/>
                <w:sz w:val="20"/>
                <w:szCs w:val="20"/>
                <w:lang w:val="fr-CA"/>
              </w:rPr>
              <w:t>pré-faisabilité</w:t>
            </w:r>
            <w:proofErr w:type="spellEnd"/>
            <w:r w:rsidRPr="005E7CDA">
              <w:rPr>
                <w:rFonts w:cs="Calibri"/>
                <w:sz w:val="20"/>
                <w:szCs w:val="20"/>
                <w:lang w:val="fr-CA"/>
              </w:rPr>
              <w:t xml:space="preserve"> pour l'installation de panneaux solaires sur les toits des bâtiments publics.</w:t>
            </w:r>
          </w:p>
          <w:p w14:paraId="69C34005" w14:textId="77777777" w:rsidR="00414112" w:rsidRPr="00414112" w:rsidRDefault="00414112" w:rsidP="00B26322">
            <w:pPr>
              <w:autoSpaceDE w:val="0"/>
              <w:autoSpaceDN w:val="0"/>
              <w:adjustRightInd w:val="0"/>
              <w:spacing w:after="0"/>
              <w:ind w:left="720"/>
              <w:jc w:val="both"/>
              <w:rPr>
                <w:rFonts w:cs="Calibri"/>
                <w:sz w:val="20"/>
                <w:szCs w:val="20"/>
                <w:lang w:val="fr-CA"/>
              </w:rPr>
            </w:pPr>
          </w:p>
          <w:p w14:paraId="7C2D170B" w14:textId="62CD0FC4" w:rsidR="009106F9" w:rsidRDefault="005E7CDA" w:rsidP="00B26322">
            <w:pPr>
              <w:autoSpaceDE w:val="0"/>
              <w:autoSpaceDN w:val="0"/>
              <w:adjustRightInd w:val="0"/>
              <w:spacing w:after="0"/>
              <w:jc w:val="both"/>
              <w:rPr>
                <w:rFonts w:cs="Calibri"/>
                <w:sz w:val="20"/>
                <w:szCs w:val="20"/>
                <w:lang w:val="fr-CA"/>
              </w:rPr>
            </w:pPr>
            <w:r w:rsidRPr="005E7CDA">
              <w:rPr>
                <w:rFonts w:cs="Calibri"/>
                <w:sz w:val="20"/>
                <w:szCs w:val="20"/>
                <w:lang w:val="fr-CA"/>
              </w:rPr>
              <w:t>Étant donné que les tâches à réaliser sont interconnectées et nécessitent diverses expertises, l'approche globale que MRV appliquera est guidée par une philosophie holistique pour examiner toutes les données collectées. Une communication et des discussions constantes, tant internes qu'externes, sont des facteurs clés pour un projet réussi.</w:t>
            </w:r>
          </w:p>
          <w:p w14:paraId="13CB595B" w14:textId="77777777" w:rsidR="005E7CDA" w:rsidRPr="005E7CDA" w:rsidRDefault="005E7CDA" w:rsidP="00B26322">
            <w:pPr>
              <w:autoSpaceDE w:val="0"/>
              <w:autoSpaceDN w:val="0"/>
              <w:adjustRightInd w:val="0"/>
              <w:spacing w:after="0"/>
              <w:jc w:val="both"/>
              <w:rPr>
                <w:rFonts w:cs="Calibri"/>
                <w:sz w:val="20"/>
                <w:szCs w:val="20"/>
                <w:lang w:val="fr-CA"/>
              </w:rPr>
            </w:pPr>
          </w:p>
          <w:p w14:paraId="69A8AFF9" w14:textId="77777777" w:rsidR="005E7CDA" w:rsidRPr="005E7CDA" w:rsidRDefault="005E7CDA" w:rsidP="00B26322">
            <w:pPr>
              <w:autoSpaceDE w:val="0"/>
              <w:autoSpaceDN w:val="0"/>
              <w:adjustRightInd w:val="0"/>
              <w:spacing w:after="0"/>
              <w:jc w:val="both"/>
              <w:rPr>
                <w:rFonts w:cs="Calibri"/>
                <w:sz w:val="20"/>
                <w:szCs w:val="20"/>
                <w:lang w:val="fr-CA"/>
              </w:rPr>
            </w:pPr>
            <w:r w:rsidRPr="005E7CDA">
              <w:rPr>
                <w:rFonts w:cs="Calibri"/>
                <w:sz w:val="20"/>
                <w:szCs w:val="20"/>
                <w:lang w:val="fr-CA"/>
              </w:rPr>
              <w:t>En résumé, notre approche générale vis-à-vis de la mission peut être résumée comme suit :</w:t>
            </w:r>
          </w:p>
          <w:p w14:paraId="4CAA61CE" w14:textId="77777777" w:rsidR="005E7CDA" w:rsidRPr="005E7CDA" w:rsidRDefault="005E7CDA" w:rsidP="0018498F">
            <w:pPr>
              <w:numPr>
                <w:ilvl w:val="0"/>
                <w:numId w:val="94"/>
              </w:numPr>
              <w:autoSpaceDE w:val="0"/>
              <w:autoSpaceDN w:val="0"/>
              <w:adjustRightInd w:val="0"/>
              <w:spacing w:after="0"/>
              <w:jc w:val="both"/>
              <w:rPr>
                <w:rFonts w:cs="Calibri"/>
                <w:sz w:val="20"/>
                <w:szCs w:val="20"/>
                <w:lang w:val="fr-CA"/>
              </w:rPr>
            </w:pPr>
            <w:r w:rsidRPr="005E7CDA">
              <w:rPr>
                <w:rFonts w:cs="Calibri"/>
                <w:b/>
                <w:bCs/>
                <w:sz w:val="20"/>
                <w:szCs w:val="20"/>
                <w:lang w:val="fr-CA"/>
              </w:rPr>
              <w:t>Proactivité et Flexibilité</w:t>
            </w:r>
            <w:r w:rsidRPr="005E7CDA">
              <w:rPr>
                <w:rFonts w:cs="Calibri"/>
                <w:sz w:val="20"/>
                <w:szCs w:val="20"/>
                <w:lang w:val="fr-CA"/>
              </w:rPr>
              <w:t xml:space="preserve"> : Organisation proactive et flexible pour maintenir le flux de travail du projet.</w:t>
            </w:r>
          </w:p>
          <w:p w14:paraId="19F45BBF" w14:textId="77777777" w:rsidR="005E7CDA" w:rsidRPr="005E7CDA" w:rsidRDefault="005E7CDA" w:rsidP="0018498F">
            <w:pPr>
              <w:numPr>
                <w:ilvl w:val="0"/>
                <w:numId w:val="94"/>
              </w:numPr>
              <w:autoSpaceDE w:val="0"/>
              <w:autoSpaceDN w:val="0"/>
              <w:adjustRightInd w:val="0"/>
              <w:spacing w:after="0"/>
              <w:jc w:val="both"/>
              <w:rPr>
                <w:rFonts w:cs="Calibri"/>
                <w:sz w:val="20"/>
                <w:szCs w:val="20"/>
                <w:lang w:val="fr-CA"/>
              </w:rPr>
            </w:pPr>
            <w:r w:rsidRPr="005E7CDA">
              <w:rPr>
                <w:rFonts w:cs="Calibri"/>
                <w:b/>
                <w:bCs/>
                <w:sz w:val="20"/>
                <w:szCs w:val="20"/>
                <w:lang w:val="fr-CA"/>
              </w:rPr>
              <w:t>Participation de Spécialistes Compétents</w:t>
            </w:r>
            <w:r w:rsidRPr="005E7CDA">
              <w:rPr>
                <w:rFonts w:cs="Calibri"/>
                <w:sz w:val="20"/>
                <w:szCs w:val="20"/>
                <w:lang w:val="fr-CA"/>
              </w:rPr>
              <w:t xml:space="preserve"> : Participation de spécialistes compétents, bien informés du plan de travail et des objectifs du projet.</w:t>
            </w:r>
          </w:p>
          <w:p w14:paraId="748B8D26" w14:textId="77777777" w:rsidR="005E7CDA" w:rsidRPr="005E7CDA" w:rsidRDefault="005E7CDA" w:rsidP="0018498F">
            <w:pPr>
              <w:numPr>
                <w:ilvl w:val="0"/>
                <w:numId w:val="94"/>
              </w:numPr>
              <w:autoSpaceDE w:val="0"/>
              <w:autoSpaceDN w:val="0"/>
              <w:adjustRightInd w:val="0"/>
              <w:spacing w:after="0"/>
              <w:jc w:val="both"/>
              <w:rPr>
                <w:rFonts w:cs="Calibri"/>
                <w:sz w:val="20"/>
                <w:szCs w:val="20"/>
                <w:lang w:val="fr-CA"/>
              </w:rPr>
            </w:pPr>
            <w:r w:rsidRPr="005E7CDA">
              <w:rPr>
                <w:rFonts w:cs="Calibri"/>
                <w:b/>
                <w:bCs/>
                <w:sz w:val="20"/>
                <w:szCs w:val="20"/>
                <w:lang w:val="fr-CA"/>
              </w:rPr>
              <w:t>Présence Locale</w:t>
            </w:r>
            <w:r w:rsidRPr="005E7CDA">
              <w:rPr>
                <w:rFonts w:cs="Calibri"/>
                <w:sz w:val="20"/>
                <w:szCs w:val="20"/>
                <w:lang w:val="fr-CA"/>
              </w:rPr>
              <w:t xml:space="preserve"> : Présence locale soutenue par une équipe internationale hautement expérimentée.</w:t>
            </w:r>
          </w:p>
          <w:p w14:paraId="03894A48" w14:textId="77777777" w:rsidR="005E7CDA" w:rsidRPr="005E7CDA" w:rsidRDefault="005E7CDA" w:rsidP="0018498F">
            <w:pPr>
              <w:numPr>
                <w:ilvl w:val="0"/>
                <w:numId w:val="94"/>
              </w:numPr>
              <w:autoSpaceDE w:val="0"/>
              <w:autoSpaceDN w:val="0"/>
              <w:adjustRightInd w:val="0"/>
              <w:spacing w:after="0"/>
              <w:jc w:val="both"/>
              <w:rPr>
                <w:rFonts w:cs="Calibri"/>
                <w:sz w:val="20"/>
                <w:szCs w:val="20"/>
                <w:lang w:val="fr-CA"/>
              </w:rPr>
            </w:pPr>
            <w:r w:rsidRPr="005E7CDA">
              <w:rPr>
                <w:rFonts w:cs="Calibri"/>
                <w:b/>
                <w:bCs/>
                <w:sz w:val="20"/>
                <w:szCs w:val="20"/>
                <w:lang w:val="fr-CA"/>
              </w:rPr>
              <w:t>Communication Directe et Collaboration</w:t>
            </w:r>
            <w:r w:rsidRPr="005E7CDA">
              <w:rPr>
                <w:rFonts w:cs="Calibri"/>
                <w:sz w:val="20"/>
                <w:szCs w:val="20"/>
                <w:lang w:val="fr-CA"/>
              </w:rPr>
              <w:t xml:space="preserve"> : Communication directe et efficace ainsi qu'une collaboration étroite avec le Client et son équipe.</w:t>
            </w:r>
          </w:p>
          <w:p w14:paraId="7CDF4496" w14:textId="77777777" w:rsidR="005E7CDA" w:rsidRPr="005E7CDA" w:rsidRDefault="005E7CDA" w:rsidP="0018498F">
            <w:pPr>
              <w:numPr>
                <w:ilvl w:val="0"/>
                <w:numId w:val="94"/>
              </w:numPr>
              <w:autoSpaceDE w:val="0"/>
              <w:autoSpaceDN w:val="0"/>
              <w:adjustRightInd w:val="0"/>
              <w:spacing w:after="0"/>
              <w:jc w:val="both"/>
              <w:rPr>
                <w:rFonts w:cs="Calibri"/>
                <w:sz w:val="20"/>
                <w:szCs w:val="20"/>
                <w:lang w:val="fr-CA"/>
              </w:rPr>
            </w:pPr>
            <w:r w:rsidRPr="005E7CDA">
              <w:rPr>
                <w:rFonts w:cs="Calibri"/>
                <w:b/>
                <w:bCs/>
                <w:sz w:val="20"/>
                <w:szCs w:val="20"/>
                <w:lang w:val="fr-CA"/>
              </w:rPr>
              <w:t>Approche Holistique</w:t>
            </w:r>
            <w:r w:rsidRPr="005E7CDA">
              <w:rPr>
                <w:rFonts w:cs="Calibri"/>
                <w:sz w:val="20"/>
                <w:szCs w:val="20"/>
                <w:lang w:val="fr-CA"/>
              </w:rPr>
              <w:t xml:space="preserve"> : Approche holistique prenant en compte les contraintes des différentes spécialités (technique, financier, social, etc.).</w:t>
            </w:r>
          </w:p>
          <w:p w14:paraId="7283F0D1" w14:textId="77777777" w:rsidR="005E7CDA" w:rsidRPr="005E7CDA" w:rsidRDefault="005E7CDA" w:rsidP="0018498F">
            <w:pPr>
              <w:numPr>
                <w:ilvl w:val="0"/>
                <w:numId w:val="94"/>
              </w:numPr>
              <w:autoSpaceDE w:val="0"/>
              <w:autoSpaceDN w:val="0"/>
              <w:adjustRightInd w:val="0"/>
              <w:spacing w:after="0"/>
              <w:jc w:val="both"/>
              <w:rPr>
                <w:rFonts w:cs="Calibri"/>
                <w:sz w:val="20"/>
                <w:szCs w:val="20"/>
                <w:lang w:val="fr-CA"/>
              </w:rPr>
            </w:pPr>
            <w:r w:rsidRPr="005E7CDA">
              <w:rPr>
                <w:rFonts w:cs="Calibri"/>
                <w:b/>
                <w:bCs/>
                <w:sz w:val="20"/>
                <w:szCs w:val="20"/>
                <w:lang w:val="fr-CA"/>
              </w:rPr>
              <w:t>Expérience Long Terme</w:t>
            </w:r>
            <w:r w:rsidRPr="005E7CDA">
              <w:rPr>
                <w:rFonts w:cs="Calibri"/>
                <w:sz w:val="20"/>
                <w:szCs w:val="20"/>
                <w:lang w:val="fr-CA"/>
              </w:rPr>
              <w:t xml:space="preserve"> : Intégration de notre expérience de longue date dans des projets similaires réussis, permettant la mise en œuvre des leçons apprises et l'application de mesures économiquement avantageuses pour le Client.</w:t>
            </w:r>
          </w:p>
          <w:p w14:paraId="1E9EE6C7" w14:textId="77777777" w:rsidR="005E7CDA" w:rsidRPr="005E7CDA" w:rsidRDefault="005E7CDA" w:rsidP="0018498F">
            <w:pPr>
              <w:numPr>
                <w:ilvl w:val="0"/>
                <w:numId w:val="94"/>
              </w:numPr>
              <w:autoSpaceDE w:val="0"/>
              <w:autoSpaceDN w:val="0"/>
              <w:adjustRightInd w:val="0"/>
              <w:spacing w:after="0"/>
              <w:jc w:val="both"/>
              <w:rPr>
                <w:rFonts w:cs="Calibri"/>
                <w:sz w:val="20"/>
                <w:szCs w:val="20"/>
                <w:lang w:val="fr-CA"/>
              </w:rPr>
            </w:pPr>
            <w:r w:rsidRPr="005E7CDA">
              <w:rPr>
                <w:rFonts w:cs="Calibri"/>
                <w:b/>
                <w:bCs/>
                <w:sz w:val="20"/>
                <w:szCs w:val="20"/>
                <w:lang w:val="fr-CA"/>
              </w:rPr>
              <w:t>Contrôle de Qualité</w:t>
            </w:r>
            <w:r w:rsidRPr="005E7CDA">
              <w:rPr>
                <w:rFonts w:cs="Calibri"/>
                <w:sz w:val="20"/>
                <w:szCs w:val="20"/>
                <w:lang w:val="fr-CA"/>
              </w:rPr>
              <w:t xml:space="preserve"> : Contrôle de qualité des livrables.</w:t>
            </w:r>
          </w:p>
          <w:p w14:paraId="39D68DB0" w14:textId="77777777" w:rsidR="005E7CDA" w:rsidRPr="005E7CDA" w:rsidRDefault="005E7CDA" w:rsidP="0018498F">
            <w:pPr>
              <w:numPr>
                <w:ilvl w:val="0"/>
                <w:numId w:val="94"/>
              </w:numPr>
              <w:autoSpaceDE w:val="0"/>
              <w:autoSpaceDN w:val="0"/>
              <w:adjustRightInd w:val="0"/>
              <w:spacing w:after="0"/>
              <w:jc w:val="both"/>
              <w:rPr>
                <w:rFonts w:cs="Calibri"/>
                <w:sz w:val="20"/>
                <w:szCs w:val="20"/>
                <w:lang w:val="fr-CA"/>
              </w:rPr>
            </w:pPr>
            <w:r w:rsidRPr="005E7CDA">
              <w:rPr>
                <w:rFonts w:cs="Calibri"/>
                <w:b/>
                <w:bCs/>
                <w:sz w:val="20"/>
                <w:szCs w:val="20"/>
                <w:lang w:val="fr-CA"/>
              </w:rPr>
              <w:lastRenderedPageBreak/>
              <w:t>Mesures de Santé et Sécurité</w:t>
            </w:r>
            <w:r w:rsidRPr="005E7CDA">
              <w:rPr>
                <w:rFonts w:cs="Calibri"/>
                <w:sz w:val="20"/>
                <w:szCs w:val="20"/>
                <w:lang w:val="fr-CA"/>
              </w:rPr>
              <w:t xml:space="preserve"> : Forte emphase sur les mesures de santé et de sécurité.</w:t>
            </w:r>
          </w:p>
          <w:p w14:paraId="50F40DEB" w14:textId="0441C4B3" w:rsidR="00CC06F6" w:rsidRDefault="005E7CDA" w:rsidP="0018498F">
            <w:pPr>
              <w:numPr>
                <w:ilvl w:val="0"/>
                <w:numId w:val="94"/>
              </w:numPr>
              <w:autoSpaceDE w:val="0"/>
              <w:autoSpaceDN w:val="0"/>
              <w:adjustRightInd w:val="0"/>
              <w:spacing w:after="0"/>
              <w:jc w:val="both"/>
              <w:rPr>
                <w:rFonts w:cs="Calibri"/>
                <w:sz w:val="20"/>
                <w:szCs w:val="20"/>
                <w:lang w:val="fr-CA"/>
              </w:rPr>
            </w:pPr>
            <w:r w:rsidRPr="005E7CDA">
              <w:rPr>
                <w:rFonts w:cs="Calibri"/>
                <w:b/>
                <w:bCs/>
                <w:sz w:val="20"/>
                <w:szCs w:val="20"/>
                <w:lang w:val="fr-CA"/>
              </w:rPr>
              <w:t>Respect des Aspects Environnementaux et Sociaux</w:t>
            </w:r>
            <w:r w:rsidRPr="005E7CDA">
              <w:rPr>
                <w:rFonts w:cs="Calibri"/>
                <w:sz w:val="20"/>
                <w:szCs w:val="20"/>
                <w:lang w:val="fr-CA"/>
              </w:rPr>
              <w:t xml:space="preserve"> : Respect des aspects environnementaux et sociaux durant l'exécution du projet.</w:t>
            </w:r>
          </w:p>
          <w:p w14:paraId="4847CFC9" w14:textId="77777777" w:rsidR="00F70013" w:rsidRDefault="00F70013" w:rsidP="00B26322">
            <w:pPr>
              <w:autoSpaceDE w:val="0"/>
              <w:autoSpaceDN w:val="0"/>
              <w:adjustRightInd w:val="0"/>
              <w:spacing w:after="0"/>
              <w:jc w:val="both"/>
              <w:rPr>
                <w:rFonts w:cs="Calibri"/>
                <w:sz w:val="20"/>
                <w:szCs w:val="20"/>
                <w:lang w:val="fr-CA"/>
              </w:rPr>
            </w:pPr>
          </w:p>
          <w:p w14:paraId="3FF6F1C8" w14:textId="5CC4B688" w:rsidR="00F70013" w:rsidRDefault="00023CE2" w:rsidP="00B26322">
            <w:pPr>
              <w:autoSpaceDE w:val="0"/>
              <w:autoSpaceDN w:val="0"/>
              <w:adjustRightInd w:val="0"/>
              <w:spacing w:after="0"/>
              <w:jc w:val="both"/>
              <w:rPr>
                <w:rFonts w:cs="Calibri"/>
                <w:sz w:val="20"/>
                <w:szCs w:val="20"/>
                <w:lang w:val="fr-CA"/>
              </w:rPr>
            </w:pPr>
            <w:r>
              <w:rPr>
                <w:rFonts w:cs="Calibri"/>
                <w:sz w:val="20"/>
                <w:szCs w:val="20"/>
                <w:lang w:val="fr-CA"/>
              </w:rPr>
              <w:t xml:space="preserve">Les résultats attendus </w:t>
            </w:r>
            <w:r w:rsidR="009F14D2">
              <w:rPr>
                <w:rFonts w:cs="Calibri"/>
                <w:sz w:val="20"/>
                <w:szCs w:val="20"/>
                <w:lang w:val="fr-CA"/>
              </w:rPr>
              <w:t xml:space="preserve">des activités sont les suivants : </w:t>
            </w:r>
          </w:p>
          <w:p w14:paraId="27A01607" w14:textId="24EFC468" w:rsidR="009F14D2" w:rsidRDefault="00FE7B96" w:rsidP="0018498F">
            <w:pPr>
              <w:pStyle w:val="Paragraphedeliste"/>
              <w:numPr>
                <w:ilvl w:val="0"/>
                <w:numId w:val="95"/>
              </w:numPr>
              <w:autoSpaceDE w:val="0"/>
              <w:autoSpaceDN w:val="0"/>
              <w:adjustRightInd w:val="0"/>
              <w:spacing w:after="0"/>
              <w:jc w:val="both"/>
              <w:rPr>
                <w:rFonts w:cs="Calibri"/>
                <w:sz w:val="20"/>
                <w:szCs w:val="20"/>
                <w:lang w:val="fr-CA"/>
              </w:rPr>
            </w:pPr>
            <w:r>
              <w:rPr>
                <w:rFonts w:cs="Calibri"/>
                <w:sz w:val="20"/>
                <w:szCs w:val="20"/>
                <w:lang w:val="fr-CA"/>
              </w:rPr>
              <w:t>Diagnostic</w:t>
            </w:r>
            <w:r w:rsidR="006B69C5">
              <w:rPr>
                <w:rFonts w:cs="Calibri"/>
                <w:sz w:val="20"/>
                <w:szCs w:val="20"/>
                <w:lang w:val="fr-CA"/>
              </w:rPr>
              <w:t xml:space="preserve"> complet </w:t>
            </w:r>
            <w:r w:rsidR="000456D3">
              <w:rPr>
                <w:rFonts w:cs="Calibri"/>
                <w:sz w:val="20"/>
                <w:szCs w:val="20"/>
                <w:lang w:val="fr-CA"/>
              </w:rPr>
              <w:t>du réseau électri</w:t>
            </w:r>
            <w:r w:rsidR="0004712F">
              <w:rPr>
                <w:rFonts w:cs="Calibri"/>
                <w:sz w:val="20"/>
                <w:szCs w:val="20"/>
                <w:lang w:val="fr-CA"/>
              </w:rPr>
              <w:t xml:space="preserve">que </w:t>
            </w:r>
            <w:r>
              <w:rPr>
                <w:rFonts w:cs="Calibri"/>
                <w:sz w:val="20"/>
                <w:szCs w:val="20"/>
                <w:lang w:val="fr-CA"/>
              </w:rPr>
              <w:t xml:space="preserve">des Comores </w:t>
            </w:r>
            <w:r w:rsidR="0004712F">
              <w:rPr>
                <w:rFonts w:cs="Calibri"/>
                <w:sz w:val="20"/>
                <w:szCs w:val="20"/>
                <w:lang w:val="fr-CA"/>
              </w:rPr>
              <w:t xml:space="preserve">montrant la possibilité </w:t>
            </w:r>
            <w:r w:rsidR="00B3641E">
              <w:rPr>
                <w:rFonts w:cs="Calibri"/>
                <w:sz w:val="20"/>
                <w:szCs w:val="20"/>
                <w:lang w:val="fr-CA"/>
              </w:rPr>
              <w:t>d’absorber d’avantage d’électricité</w:t>
            </w:r>
            <w:r w:rsidR="00D8303E">
              <w:rPr>
                <w:rFonts w:cs="Calibri"/>
                <w:sz w:val="20"/>
                <w:szCs w:val="20"/>
                <w:lang w:val="fr-CA"/>
              </w:rPr>
              <w:t xml:space="preserve"> selon </w:t>
            </w:r>
            <w:r w:rsidR="009A25B4">
              <w:rPr>
                <w:rFonts w:cs="Calibri"/>
                <w:sz w:val="20"/>
                <w:szCs w:val="20"/>
                <w:lang w:val="fr-CA"/>
              </w:rPr>
              <w:t>des</w:t>
            </w:r>
            <w:r w:rsidR="00F665FB">
              <w:rPr>
                <w:rFonts w:cs="Calibri"/>
                <w:sz w:val="20"/>
                <w:szCs w:val="20"/>
                <w:lang w:val="fr-CA"/>
              </w:rPr>
              <w:t xml:space="preserve"> scénarios d’évolution de la demande (pessimiste, réaliste et </w:t>
            </w:r>
            <w:proofErr w:type="spellStart"/>
            <w:r w:rsidR="00F665FB">
              <w:rPr>
                <w:rFonts w:cs="Calibri"/>
                <w:sz w:val="20"/>
                <w:szCs w:val="20"/>
                <w:lang w:val="fr-CA"/>
              </w:rPr>
              <w:t>opptimiste</w:t>
            </w:r>
            <w:proofErr w:type="spellEnd"/>
            <w:r w:rsidR="00F665FB">
              <w:rPr>
                <w:rFonts w:cs="Calibri"/>
                <w:sz w:val="20"/>
                <w:szCs w:val="20"/>
                <w:lang w:val="fr-CA"/>
              </w:rPr>
              <w:t>)</w:t>
            </w:r>
            <w:r w:rsidR="00DB56E0">
              <w:rPr>
                <w:rFonts w:cs="Calibri"/>
                <w:sz w:val="20"/>
                <w:szCs w:val="20"/>
                <w:lang w:val="fr-CA"/>
              </w:rPr>
              <w:t xml:space="preserve">, </w:t>
            </w:r>
            <w:r w:rsidR="009A25B4">
              <w:rPr>
                <w:rFonts w:cs="Calibri"/>
                <w:sz w:val="20"/>
                <w:szCs w:val="20"/>
                <w:lang w:val="fr-CA"/>
              </w:rPr>
              <w:t xml:space="preserve">des scénarios de croissance démographique et économique ainsi que </w:t>
            </w:r>
            <w:r w:rsidR="00F6323A">
              <w:rPr>
                <w:rFonts w:cs="Calibri"/>
                <w:sz w:val="20"/>
                <w:szCs w:val="20"/>
                <w:lang w:val="fr-CA"/>
              </w:rPr>
              <w:t xml:space="preserve">selon </w:t>
            </w:r>
            <w:r w:rsidR="00DB56E0">
              <w:rPr>
                <w:rFonts w:cs="Calibri"/>
                <w:sz w:val="20"/>
                <w:szCs w:val="20"/>
                <w:lang w:val="fr-CA"/>
              </w:rPr>
              <w:t>le potentiel solaire de</w:t>
            </w:r>
            <w:r w:rsidR="00F6323A">
              <w:rPr>
                <w:rFonts w:cs="Calibri"/>
                <w:sz w:val="20"/>
                <w:szCs w:val="20"/>
                <w:lang w:val="fr-CA"/>
              </w:rPr>
              <w:t xml:space="preserve"> l’archipel</w:t>
            </w:r>
          </w:p>
          <w:p w14:paraId="6B5BB369" w14:textId="5CDEC73C" w:rsidR="003D24DE" w:rsidRDefault="001F3E87" w:rsidP="0018498F">
            <w:pPr>
              <w:pStyle w:val="Paragraphedeliste"/>
              <w:numPr>
                <w:ilvl w:val="0"/>
                <w:numId w:val="95"/>
              </w:numPr>
              <w:autoSpaceDE w:val="0"/>
              <w:autoSpaceDN w:val="0"/>
              <w:adjustRightInd w:val="0"/>
              <w:spacing w:after="0"/>
              <w:jc w:val="both"/>
              <w:rPr>
                <w:rFonts w:cs="Calibri"/>
                <w:sz w:val="20"/>
                <w:szCs w:val="20"/>
                <w:lang w:val="fr-CA"/>
              </w:rPr>
            </w:pPr>
            <w:r w:rsidRPr="00293AF0">
              <w:rPr>
                <w:rFonts w:cs="Calibri"/>
                <w:sz w:val="20"/>
                <w:szCs w:val="20"/>
                <w:lang w:val="fr-CA"/>
              </w:rPr>
              <w:t>Élaboration d</w:t>
            </w:r>
            <w:r w:rsidR="00293AF0" w:rsidRPr="00293AF0">
              <w:rPr>
                <w:rFonts w:cs="Calibri"/>
                <w:sz w:val="20"/>
                <w:szCs w:val="20"/>
                <w:lang w:val="fr-CA"/>
              </w:rPr>
              <w:t>’une</w:t>
            </w:r>
            <w:r w:rsidRPr="00293AF0">
              <w:rPr>
                <w:rFonts w:cs="Calibri"/>
                <w:sz w:val="20"/>
                <w:szCs w:val="20"/>
                <w:lang w:val="fr-CA"/>
              </w:rPr>
              <w:t xml:space="preserve"> politique de net metering </w:t>
            </w:r>
            <w:r w:rsidR="00293AF0">
              <w:rPr>
                <w:rFonts w:cs="Calibri"/>
                <w:sz w:val="20"/>
                <w:szCs w:val="20"/>
                <w:lang w:val="fr-CA"/>
              </w:rPr>
              <w:t>la plus adapté</w:t>
            </w:r>
            <w:r w:rsidR="00F6323A">
              <w:rPr>
                <w:rFonts w:cs="Calibri"/>
                <w:sz w:val="20"/>
                <w:szCs w:val="20"/>
                <w:lang w:val="fr-CA"/>
              </w:rPr>
              <w:t>e</w:t>
            </w:r>
            <w:r w:rsidR="00293AF0">
              <w:rPr>
                <w:rFonts w:cs="Calibri"/>
                <w:sz w:val="20"/>
                <w:szCs w:val="20"/>
                <w:lang w:val="fr-CA"/>
              </w:rPr>
              <w:t xml:space="preserve"> au contexte de</w:t>
            </w:r>
            <w:r w:rsidR="00F6323A">
              <w:rPr>
                <w:rFonts w:cs="Calibri"/>
                <w:sz w:val="20"/>
                <w:szCs w:val="20"/>
                <w:lang w:val="fr-CA"/>
              </w:rPr>
              <w:t>s Comores</w:t>
            </w:r>
          </w:p>
          <w:p w14:paraId="1983008C" w14:textId="45D701D4" w:rsidR="00293AF0" w:rsidRDefault="00C95BF2" w:rsidP="0018498F">
            <w:pPr>
              <w:pStyle w:val="Paragraphedeliste"/>
              <w:numPr>
                <w:ilvl w:val="0"/>
                <w:numId w:val="95"/>
              </w:numPr>
              <w:autoSpaceDE w:val="0"/>
              <w:autoSpaceDN w:val="0"/>
              <w:adjustRightInd w:val="0"/>
              <w:spacing w:after="0"/>
              <w:jc w:val="both"/>
              <w:rPr>
                <w:rFonts w:cs="Calibri"/>
                <w:sz w:val="20"/>
                <w:szCs w:val="20"/>
                <w:lang w:val="fr-CA"/>
              </w:rPr>
            </w:pPr>
            <w:r>
              <w:rPr>
                <w:rFonts w:cs="Calibri"/>
                <w:sz w:val="20"/>
                <w:szCs w:val="20"/>
                <w:lang w:val="fr-CA"/>
              </w:rPr>
              <w:t xml:space="preserve">Rédaction d’une note conceptuelle </w:t>
            </w:r>
            <w:r w:rsidR="0015722C">
              <w:rPr>
                <w:rFonts w:cs="Calibri"/>
                <w:sz w:val="20"/>
                <w:szCs w:val="20"/>
                <w:lang w:val="fr-CA"/>
              </w:rPr>
              <w:t>pour l</w:t>
            </w:r>
            <w:r w:rsidR="00B24751">
              <w:rPr>
                <w:rFonts w:cs="Calibri"/>
                <w:sz w:val="20"/>
                <w:szCs w:val="20"/>
                <w:lang w:val="fr-CA"/>
              </w:rPr>
              <w:t>e Fonds Vert pour le climat</w:t>
            </w:r>
          </w:p>
          <w:p w14:paraId="743FA70B" w14:textId="055355BC" w:rsidR="00766EDA" w:rsidRPr="0018498F" w:rsidRDefault="0007761C" w:rsidP="00B26322">
            <w:pPr>
              <w:pStyle w:val="Paragraphedeliste"/>
              <w:numPr>
                <w:ilvl w:val="0"/>
                <w:numId w:val="95"/>
              </w:numPr>
              <w:autoSpaceDE w:val="0"/>
              <w:autoSpaceDN w:val="0"/>
              <w:adjustRightInd w:val="0"/>
              <w:spacing w:after="0"/>
              <w:jc w:val="both"/>
              <w:rPr>
                <w:rFonts w:cs="Calibri"/>
                <w:sz w:val="20"/>
                <w:szCs w:val="20"/>
                <w:lang w:val="fr-CA"/>
              </w:rPr>
            </w:pPr>
            <w:r>
              <w:rPr>
                <w:rFonts w:cs="Calibri"/>
                <w:sz w:val="20"/>
                <w:szCs w:val="20"/>
                <w:lang w:val="fr-CA"/>
              </w:rPr>
              <w:t>Rédaction de fiche te</w:t>
            </w:r>
            <w:r w:rsidR="00F57ED3">
              <w:rPr>
                <w:rFonts w:cs="Calibri"/>
                <w:sz w:val="20"/>
                <w:szCs w:val="20"/>
                <w:lang w:val="fr-CA"/>
              </w:rPr>
              <w:t xml:space="preserve">chnique pour l’élaboration de système PV sur les sites </w:t>
            </w:r>
            <w:r w:rsidR="0080236F">
              <w:rPr>
                <w:rFonts w:cs="Calibri"/>
                <w:sz w:val="20"/>
                <w:szCs w:val="20"/>
                <w:lang w:val="fr-CA"/>
              </w:rPr>
              <w:t>avec le meilleur potentiel de production solaire</w:t>
            </w:r>
          </w:p>
        </w:tc>
      </w:tr>
      <w:tr w:rsidR="00E5443F" w:rsidRPr="00F20767" w14:paraId="0EF9A0F3" w14:textId="77777777" w:rsidTr="0018498F">
        <w:trPr>
          <w:gridBefore w:val="1"/>
          <w:wBefore w:w="108" w:type="dxa"/>
          <w:trHeight w:val="2217"/>
        </w:trPr>
        <w:tc>
          <w:tcPr>
            <w:tcW w:w="1872" w:type="dxa"/>
            <w:shd w:val="clear" w:color="auto" w:fill="auto"/>
          </w:tcPr>
          <w:p w14:paraId="1B4AD57A" w14:textId="690CC03F" w:rsidR="00E5443F" w:rsidRPr="006354C6" w:rsidRDefault="007F6CB5" w:rsidP="00B26322">
            <w:pPr>
              <w:pBdr>
                <w:top w:val="nil"/>
                <w:left w:val="nil"/>
                <w:bottom w:val="nil"/>
                <w:right w:val="nil"/>
                <w:between w:val="nil"/>
                <w:bar w:val="nil"/>
              </w:pBdr>
              <w:jc w:val="both"/>
              <w:rPr>
                <w:rFonts w:cs="Calibri"/>
                <w:color w:val="000000"/>
                <w:sz w:val="20"/>
                <w:szCs w:val="20"/>
              </w:rPr>
            </w:pPr>
            <w:r w:rsidRPr="007F6CB5">
              <w:rPr>
                <w:rFonts w:cs="Calibri"/>
                <w:color w:val="000000"/>
                <w:sz w:val="20"/>
                <w:szCs w:val="20"/>
              </w:rPr>
              <w:lastRenderedPageBreak/>
              <w:t>Contribution aux ODD</w:t>
            </w:r>
          </w:p>
        </w:tc>
        <w:tc>
          <w:tcPr>
            <w:tcW w:w="7465" w:type="dxa"/>
            <w:gridSpan w:val="2"/>
            <w:shd w:val="clear" w:color="auto" w:fill="D9E2F3" w:themeFill="accent1" w:themeFillTint="33"/>
          </w:tcPr>
          <w:p w14:paraId="1E9A4165" w14:textId="77777777" w:rsidR="00436576" w:rsidRDefault="00436576" w:rsidP="00B26322">
            <w:pPr>
              <w:autoSpaceDE w:val="0"/>
              <w:autoSpaceDN w:val="0"/>
              <w:adjustRightInd w:val="0"/>
              <w:spacing w:after="0"/>
              <w:jc w:val="both"/>
              <w:rPr>
                <w:rFonts w:eastAsia="Calibri" w:cs="Calibri"/>
                <w:b/>
                <w:bCs/>
                <w:color w:val="000000"/>
                <w:sz w:val="20"/>
                <w:szCs w:val="20"/>
                <w:u w:color="000000"/>
                <w:bdr w:val="nil"/>
                <w:lang w:val="fr-CA" w:eastAsia="es-AR"/>
              </w:rPr>
            </w:pPr>
            <w:r w:rsidRPr="00436576">
              <w:rPr>
                <w:rFonts w:eastAsia="Calibri" w:cs="Calibri"/>
                <w:b/>
                <w:bCs/>
                <w:color w:val="000000"/>
                <w:sz w:val="20"/>
                <w:szCs w:val="20"/>
                <w:u w:color="000000"/>
                <w:bdr w:val="nil"/>
                <w:lang w:val="fr-CA" w:eastAsia="es-AR"/>
              </w:rPr>
              <w:t xml:space="preserve">ODD 7 : Énergie Abordable et Propre </w:t>
            </w:r>
          </w:p>
          <w:p w14:paraId="431A5505" w14:textId="7644EAE3" w:rsidR="00436576" w:rsidRPr="00436576" w:rsidRDefault="7F0236A8" w:rsidP="00B26322">
            <w:pPr>
              <w:autoSpaceDE w:val="0"/>
              <w:autoSpaceDN w:val="0"/>
              <w:adjustRightInd w:val="0"/>
              <w:spacing w:after="0"/>
              <w:jc w:val="both"/>
              <w:rPr>
                <w:rFonts w:eastAsia="Calibri" w:cs="Calibri"/>
                <w:color w:val="000000"/>
                <w:sz w:val="20"/>
                <w:szCs w:val="20"/>
                <w:bdr w:val="nil"/>
                <w:lang w:val="fr-CA" w:eastAsia="es-AR"/>
              </w:rPr>
            </w:pPr>
            <w:r w:rsidRPr="00436576">
              <w:rPr>
                <w:rFonts w:eastAsia="Calibri" w:cs="Calibri"/>
                <w:b/>
                <w:bCs/>
                <w:color w:val="000000"/>
                <w:sz w:val="20"/>
                <w:szCs w:val="20"/>
                <w:bdr w:val="nil"/>
                <w:lang w:val="fr-CA" w:eastAsia="es-AR"/>
              </w:rPr>
              <w:t xml:space="preserve">Objectif 7.2 : </w:t>
            </w:r>
            <w:r w:rsidRPr="00436576">
              <w:rPr>
                <w:rFonts w:eastAsia="Calibri" w:cs="Calibri"/>
                <w:color w:val="000000"/>
                <w:sz w:val="20"/>
                <w:szCs w:val="20"/>
                <w:bdr w:val="nil"/>
                <w:lang w:val="fr-CA" w:eastAsia="es-AR"/>
              </w:rPr>
              <w:t xml:space="preserve">Ce projet contribue directement à augmenter la part des énergies renouvelables dans le mix énergétique mondial en facilitant l'adoption de l'énergie solaire aux Comores. L'installation de systèmes photovoltaïques sur les bâtiments publics aide à élargir l'accès à des services énergétiques abordables, fiables et modernes pour les institutions publiques, réduisant ainsi la dépendance aux combustibles fossiles et améliorant la sécurité énergétique. Le développement d'une politique de net </w:t>
            </w:r>
            <w:r w:rsidR="4058A1E7" w:rsidRPr="00436576">
              <w:rPr>
                <w:rFonts w:eastAsia="Calibri" w:cs="Calibri"/>
                <w:color w:val="000000"/>
                <w:sz w:val="20"/>
                <w:szCs w:val="20"/>
                <w:bdr w:val="nil"/>
                <w:lang w:val="fr-CA" w:eastAsia="es-AR"/>
              </w:rPr>
              <w:t xml:space="preserve">metering </w:t>
            </w:r>
            <w:r w:rsidRPr="00436576">
              <w:rPr>
                <w:rFonts w:eastAsia="Calibri" w:cs="Calibri"/>
                <w:color w:val="000000"/>
                <w:sz w:val="20"/>
                <w:szCs w:val="20"/>
                <w:bdr w:val="nil"/>
                <w:lang w:val="fr-CA" w:eastAsia="es-AR"/>
              </w:rPr>
              <w:t>encourage davantage l'intégration des énergies renouvelables dans le réseau national, favorisant l'utilisation généralisée de l'énergie propre.</w:t>
            </w:r>
          </w:p>
          <w:p w14:paraId="007DCDA8" w14:textId="77777777" w:rsidR="00436576" w:rsidRPr="00436576" w:rsidRDefault="00436576" w:rsidP="00B26322">
            <w:pPr>
              <w:autoSpaceDE w:val="0"/>
              <w:autoSpaceDN w:val="0"/>
              <w:adjustRightInd w:val="0"/>
              <w:spacing w:after="0"/>
              <w:jc w:val="both"/>
              <w:rPr>
                <w:rFonts w:eastAsia="Calibri" w:cs="Calibri"/>
                <w:b/>
                <w:bCs/>
                <w:color w:val="000000"/>
                <w:sz w:val="20"/>
                <w:szCs w:val="20"/>
                <w:u w:color="000000"/>
                <w:bdr w:val="nil"/>
                <w:lang w:val="fr-CA" w:eastAsia="es-AR"/>
              </w:rPr>
            </w:pPr>
          </w:p>
          <w:p w14:paraId="09EE6D97" w14:textId="77777777" w:rsidR="00436576" w:rsidRDefault="00436576" w:rsidP="00B26322">
            <w:pPr>
              <w:autoSpaceDE w:val="0"/>
              <w:autoSpaceDN w:val="0"/>
              <w:adjustRightInd w:val="0"/>
              <w:spacing w:after="0"/>
              <w:jc w:val="both"/>
              <w:rPr>
                <w:rFonts w:eastAsia="Calibri" w:cs="Calibri"/>
                <w:b/>
                <w:bCs/>
                <w:color w:val="000000"/>
                <w:sz w:val="20"/>
                <w:szCs w:val="20"/>
                <w:u w:color="000000"/>
                <w:bdr w:val="nil"/>
                <w:lang w:val="fr-CA" w:eastAsia="es-AR"/>
              </w:rPr>
            </w:pPr>
            <w:r w:rsidRPr="00436576">
              <w:rPr>
                <w:rFonts w:eastAsia="Calibri" w:cs="Calibri"/>
                <w:b/>
                <w:bCs/>
                <w:color w:val="000000"/>
                <w:sz w:val="20"/>
                <w:szCs w:val="20"/>
                <w:u w:color="000000"/>
                <w:bdr w:val="nil"/>
                <w:lang w:val="fr-CA" w:eastAsia="es-AR"/>
              </w:rPr>
              <w:t xml:space="preserve">ODD 13 : Action pour le Climat </w:t>
            </w:r>
          </w:p>
          <w:p w14:paraId="46162702" w14:textId="77777777" w:rsidR="00436576" w:rsidRPr="00436576" w:rsidRDefault="00436576" w:rsidP="00B26322">
            <w:pPr>
              <w:autoSpaceDE w:val="0"/>
              <w:autoSpaceDN w:val="0"/>
              <w:adjustRightInd w:val="0"/>
              <w:spacing w:after="0"/>
              <w:jc w:val="both"/>
              <w:rPr>
                <w:rFonts w:eastAsia="Calibri" w:cs="Calibri"/>
                <w:color w:val="000000"/>
                <w:sz w:val="20"/>
                <w:szCs w:val="20"/>
                <w:u w:color="000000"/>
                <w:bdr w:val="nil"/>
                <w:lang w:val="fr-CA" w:eastAsia="es-AR"/>
              </w:rPr>
            </w:pPr>
            <w:r w:rsidRPr="00436576">
              <w:rPr>
                <w:rFonts w:eastAsia="Calibri" w:cs="Calibri"/>
                <w:b/>
                <w:bCs/>
                <w:color w:val="000000"/>
                <w:sz w:val="20"/>
                <w:szCs w:val="20"/>
                <w:u w:color="000000"/>
                <w:bdr w:val="nil"/>
                <w:lang w:val="fr-CA" w:eastAsia="es-AR"/>
              </w:rPr>
              <w:t xml:space="preserve">Objectif 13.2 : </w:t>
            </w:r>
            <w:r w:rsidRPr="00436576">
              <w:rPr>
                <w:rFonts w:eastAsia="Calibri" w:cs="Calibri"/>
                <w:color w:val="000000"/>
                <w:sz w:val="20"/>
                <w:szCs w:val="20"/>
                <w:u w:color="000000"/>
                <w:bdr w:val="nil"/>
                <w:lang w:val="fr-CA" w:eastAsia="es-AR"/>
              </w:rPr>
              <w:t>En promouvant l'utilisation des énergies renouvelables, le projet soutient les efforts d'intégration des mesures de lutte contre le changement climatique dans les politiques, stratégies et planifications nationales. La réduction des émissions de gaz à effet de serre obtenue grâce à l'adoption de l'énergie solaire contribue aux efforts mondiaux de mitigation du changement climatique. De plus, la soumission d'une note conceptuelle au Fonds Vert pour le Climat (FVC) souligne l'engagement des Comores envers l'action climatique, recherchant un soutien international pour renforcer la résilience et la capacité d'adaptation face aux risques climatiques.</w:t>
            </w:r>
          </w:p>
          <w:p w14:paraId="450EA2D7" w14:textId="77777777" w:rsidR="00436576" w:rsidRPr="00436576" w:rsidRDefault="00436576" w:rsidP="00B26322">
            <w:pPr>
              <w:autoSpaceDE w:val="0"/>
              <w:autoSpaceDN w:val="0"/>
              <w:adjustRightInd w:val="0"/>
              <w:spacing w:after="0"/>
              <w:jc w:val="both"/>
              <w:rPr>
                <w:rFonts w:eastAsia="Calibri" w:cs="Calibri"/>
                <w:b/>
                <w:bCs/>
                <w:color w:val="000000"/>
                <w:sz w:val="20"/>
                <w:szCs w:val="20"/>
                <w:u w:color="000000"/>
                <w:bdr w:val="nil"/>
                <w:lang w:val="fr-CA" w:eastAsia="es-AR"/>
              </w:rPr>
            </w:pPr>
          </w:p>
          <w:p w14:paraId="151F60BE" w14:textId="77777777" w:rsidR="00436576" w:rsidRDefault="00436576" w:rsidP="00B26322">
            <w:pPr>
              <w:autoSpaceDE w:val="0"/>
              <w:autoSpaceDN w:val="0"/>
              <w:adjustRightInd w:val="0"/>
              <w:spacing w:after="0"/>
              <w:jc w:val="both"/>
              <w:rPr>
                <w:rFonts w:eastAsia="Calibri" w:cs="Calibri"/>
                <w:b/>
                <w:bCs/>
                <w:color w:val="000000"/>
                <w:sz w:val="20"/>
                <w:szCs w:val="20"/>
                <w:u w:color="000000"/>
                <w:bdr w:val="nil"/>
                <w:lang w:val="fr-CA" w:eastAsia="es-AR"/>
              </w:rPr>
            </w:pPr>
            <w:r w:rsidRPr="00436576">
              <w:rPr>
                <w:rFonts w:eastAsia="Calibri" w:cs="Calibri"/>
                <w:b/>
                <w:bCs/>
                <w:color w:val="000000"/>
                <w:sz w:val="20"/>
                <w:szCs w:val="20"/>
                <w:u w:color="000000"/>
                <w:bdr w:val="nil"/>
                <w:lang w:val="fr-CA" w:eastAsia="es-AR"/>
              </w:rPr>
              <w:t xml:space="preserve">ODD 8 : Travail Décent et Croissance Économique </w:t>
            </w:r>
          </w:p>
          <w:p w14:paraId="617816D2" w14:textId="77777777" w:rsidR="00E5443F" w:rsidRPr="00436576" w:rsidRDefault="00436576" w:rsidP="00B26322">
            <w:pPr>
              <w:autoSpaceDE w:val="0"/>
              <w:autoSpaceDN w:val="0"/>
              <w:adjustRightInd w:val="0"/>
              <w:spacing w:after="0"/>
              <w:jc w:val="both"/>
              <w:rPr>
                <w:rFonts w:eastAsia="Calibri" w:cs="Calibri"/>
                <w:color w:val="000000"/>
                <w:sz w:val="20"/>
                <w:szCs w:val="20"/>
                <w:u w:color="000000"/>
                <w:bdr w:val="nil"/>
                <w:lang w:val="fr-CA" w:eastAsia="es-AR"/>
              </w:rPr>
            </w:pPr>
            <w:r w:rsidRPr="00436576">
              <w:rPr>
                <w:rFonts w:eastAsia="Calibri" w:cs="Calibri"/>
                <w:b/>
                <w:bCs/>
                <w:color w:val="000000"/>
                <w:sz w:val="20"/>
                <w:szCs w:val="20"/>
                <w:u w:color="000000"/>
                <w:bdr w:val="nil"/>
                <w:lang w:val="fr-CA" w:eastAsia="es-AR"/>
              </w:rPr>
              <w:t xml:space="preserve">Objectif 8.4 : </w:t>
            </w:r>
            <w:r w:rsidRPr="00436576">
              <w:rPr>
                <w:rFonts w:eastAsia="Calibri" w:cs="Calibri"/>
                <w:color w:val="000000"/>
                <w:sz w:val="20"/>
                <w:szCs w:val="20"/>
                <w:u w:color="000000"/>
                <w:bdr w:val="nil"/>
                <w:lang w:val="fr-CA" w:eastAsia="es-AR"/>
              </w:rPr>
              <w:t>Le projet favorise la croissance économique en promouvant l'efficacité des ressources dans la consommation énergétique grâce à l'utilisation de sources d'énergie renouvelables. L'installation et la maintenance de systèmes photovoltaïques créeront de nouvelles opportunités d'emploi dans le secteur des énergies renouvelables, contribuant à une croissance économique soutenue. De plus, en réduisant les coûts énergétiques et en améliorant la sécurité énergétique, le projet soutient le développement économique plus large, rendant les Comores plus attractives pour les investissements et les activités économiques.</w:t>
            </w:r>
          </w:p>
        </w:tc>
      </w:tr>
      <w:tr w:rsidR="00DD60FD" w:rsidRPr="00F20767" w14:paraId="5CBB9A7D" w14:textId="77777777" w:rsidTr="0018498F">
        <w:trPr>
          <w:gridBefore w:val="1"/>
          <w:wBefore w:w="108" w:type="dxa"/>
          <w:trHeight w:val="2465"/>
        </w:trPr>
        <w:tc>
          <w:tcPr>
            <w:tcW w:w="1872" w:type="dxa"/>
            <w:shd w:val="clear" w:color="auto" w:fill="auto"/>
          </w:tcPr>
          <w:p w14:paraId="71A95237" w14:textId="77777777" w:rsidR="00DD60FD" w:rsidRPr="007F6CB5" w:rsidRDefault="007F6CB5" w:rsidP="00B26322">
            <w:pPr>
              <w:pBdr>
                <w:top w:val="nil"/>
                <w:left w:val="nil"/>
                <w:bottom w:val="nil"/>
                <w:right w:val="nil"/>
                <w:between w:val="nil"/>
                <w:bar w:val="nil"/>
              </w:pBdr>
              <w:jc w:val="both"/>
              <w:rPr>
                <w:rFonts w:cs="Calibri"/>
                <w:sz w:val="20"/>
                <w:szCs w:val="20"/>
                <w:lang w:val="fr-CA"/>
              </w:rPr>
            </w:pPr>
            <w:r w:rsidRPr="007F6CB5">
              <w:rPr>
                <w:rFonts w:cs="Calibri"/>
                <w:sz w:val="20"/>
                <w:szCs w:val="20"/>
                <w:lang w:val="fr-CA"/>
              </w:rPr>
              <w:t>Référence aux produits de connaissance</w:t>
            </w:r>
          </w:p>
        </w:tc>
        <w:tc>
          <w:tcPr>
            <w:tcW w:w="7465" w:type="dxa"/>
            <w:gridSpan w:val="2"/>
            <w:shd w:val="clear" w:color="auto" w:fill="D9E2F3" w:themeFill="accent1" w:themeFillTint="33"/>
            <w:vAlign w:val="center"/>
          </w:tcPr>
          <w:p w14:paraId="246ED4C5" w14:textId="77777777" w:rsidR="0084732D" w:rsidRPr="0084732D" w:rsidRDefault="0084732D" w:rsidP="00B26322">
            <w:pPr>
              <w:autoSpaceDE w:val="0"/>
              <w:autoSpaceDN w:val="0"/>
              <w:jc w:val="both"/>
              <w:rPr>
                <w:rFonts w:cs="Calibri"/>
                <w:bCs/>
                <w:sz w:val="20"/>
                <w:szCs w:val="20"/>
                <w:lang w:val="fr-CA"/>
              </w:rPr>
            </w:pPr>
            <w:r w:rsidRPr="0084732D">
              <w:rPr>
                <w:rFonts w:cs="Calibri"/>
                <w:bCs/>
                <w:sz w:val="20"/>
                <w:szCs w:val="20"/>
                <w:lang w:val="fr-CA"/>
              </w:rPr>
              <w:t>Pour le développement et la mise en œuvre du projet d'assistance technique (AT) aux Comores, plusieurs produits de connaissance du Comité Exécutif de la Technologie (TEC) de la CCNUCC pourraient s’avérer particulièrement précieux. Ces ressources peuvent fournir des orientations sur les meilleures pratiques, les cadres politiques et les considérations techniques pour intégrer les solutions d’énergie renouvelable, notamment les systèmes photovoltaïques solaires. Voici les produits de connaissance du TEC envisagés pour être utilisés :</w:t>
            </w:r>
          </w:p>
          <w:p w14:paraId="0E0F45B8" w14:textId="64893E84" w:rsidR="0084732D" w:rsidRDefault="0084732D" w:rsidP="00B26322">
            <w:pPr>
              <w:numPr>
                <w:ilvl w:val="0"/>
                <w:numId w:val="45"/>
              </w:numPr>
              <w:autoSpaceDE w:val="0"/>
              <w:autoSpaceDN w:val="0"/>
              <w:ind w:left="367"/>
              <w:jc w:val="both"/>
              <w:rPr>
                <w:rFonts w:cs="Calibri"/>
                <w:bCs/>
                <w:sz w:val="20"/>
                <w:szCs w:val="20"/>
                <w:lang w:val="fr-CA"/>
              </w:rPr>
            </w:pPr>
            <w:r w:rsidRPr="0084732D">
              <w:rPr>
                <w:rFonts w:cs="Calibri"/>
                <w:bCs/>
                <w:sz w:val="20"/>
                <w:szCs w:val="20"/>
                <w:lang w:val="fr-CA"/>
              </w:rPr>
              <w:t>Améliorer la Mise en Œuvre des Résultats des Évaluations des Besoins Technologiques (TNA) (Note Politique)</w:t>
            </w:r>
          </w:p>
          <w:p w14:paraId="61B6DAE0" w14:textId="77777777" w:rsidR="0084732D" w:rsidRPr="0084732D" w:rsidRDefault="0084732D" w:rsidP="00B26322">
            <w:pPr>
              <w:autoSpaceDE w:val="0"/>
              <w:autoSpaceDN w:val="0"/>
              <w:jc w:val="both"/>
              <w:rPr>
                <w:rFonts w:cs="Calibri"/>
                <w:bCs/>
                <w:sz w:val="20"/>
                <w:szCs w:val="20"/>
                <w:lang w:val="fr-CA"/>
              </w:rPr>
            </w:pPr>
            <w:r w:rsidRPr="0084732D">
              <w:rPr>
                <w:rFonts w:cs="Calibri"/>
                <w:b/>
                <w:sz w:val="20"/>
                <w:szCs w:val="20"/>
                <w:lang w:val="fr-CA"/>
              </w:rPr>
              <w:lastRenderedPageBreak/>
              <w:t>Pertinence</w:t>
            </w:r>
            <w:r w:rsidRPr="0084732D">
              <w:rPr>
                <w:rFonts w:cs="Calibri"/>
                <w:bCs/>
                <w:sz w:val="20"/>
                <w:szCs w:val="20"/>
                <w:lang w:val="fr-CA"/>
              </w:rPr>
              <w:t xml:space="preserve"> : Cette note politique offre des aperçus sur la mise en œuvre efficace des besoins technologiques identifiés par les pays. Elle fournit des orientations pratiques pour combler l'écart entre l'évaluation technologique et la réalisation des projets. Pour le projet aux Comores, cette note peut aider à s'assurer que les besoins identifiés en matière d'énergie renouvelable et de technologies solaires sont effectivement traduits en projets et politiques opérationnels.</w:t>
            </w:r>
          </w:p>
          <w:p w14:paraId="580DCE4B" w14:textId="003046E4" w:rsidR="0084732D" w:rsidRDefault="0084732D" w:rsidP="00B26322">
            <w:pPr>
              <w:numPr>
                <w:ilvl w:val="0"/>
                <w:numId w:val="45"/>
              </w:numPr>
              <w:autoSpaceDE w:val="0"/>
              <w:autoSpaceDN w:val="0"/>
              <w:ind w:left="367" w:hanging="426"/>
              <w:jc w:val="both"/>
              <w:rPr>
                <w:rFonts w:cs="Calibri"/>
                <w:bCs/>
                <w:sz w:val="20"/>
                <w:szCs w:val="20"/>
                <w:lang w:val="fr-CA"/>
              </w:rPr>
            </w:pPr>
            <w:r w:rsidRPr="0084732D">
              <w:rPr>
                <w:rFonts w:cs="Calibri"/>
                <w:bCs/>
                <w:sz w:val="20"/>
                <w:szCs w:val="20"/>
                <w:lang w:val="fr-CA"/>
              </w:rPr>
              <w:t>Approches Innovantes pour Accélérer et Amplifier la Mise en Œuvre des Technologies Climatiques pour l'Atténuation et l'Adaptation (Document Technique)</w:t>
            </w:r>
          </w:p>
          <w:p w14:paraId="2942CE21" w14:textId="399589B2" w:rsidR="0084732D" w:rsidRPr="0084732D" w:rsidRDefault="00E25256" w:rsidP="00B26322">
            <w:pPr>
              <w:tabs>
                <w:tab w:val="left" w:pos="367"/>
              </w:tabs>
              <w:autoSpaceDE w:val="0"/>
              <w:autoSpaceDN w:val="0"/>
              <w:jc w:val="both"/>
              <w:rPr>
                <w:rFonts w:cs="Calibri"/>
                <w:sz w:val="20"/>
                <w:szCs w:val="20"/>
                <w:lang w:val="fr-CA"/>
              </w:rPr>
            </w:pPr>
            <w:r w:rsidRPr="07C8F648">
              <w:rPr>
                <w:rFonts w:cs="Calibri"/>
                <w:b/>
                <w:bCs/>
                <w:sz w:val="20"/>
                <w:szCs w:val="20"/>
                <w:lang w:val="fr-CA"/>
              </w:rPr>
              <w:t>Pertinence</w:t>
            </w:r>
            <w:r w:rsidRPr="07C8F648">
              <w:rPr>
                <w:rFonts w:cs="Calibri"/>
                <w:sz w:val="20"/>
                <w:szCs w:val="20"/>
                <w:lang w:val="fr-CA"/>
              </w:rPr>
              <w:t xml:space="preserve"> : Ce document technique explore diverses approches innovantes qui peuvent être appliquées pour augmenter le déploiement des technologies climatiques. Il discute des mécanismes de financement, des cadres politiques et des partenariats public-privé qui pourraient être pertinents pour la mise en œuvre des systèmes photovoltaïques solaires et la formulation d'une politique de net </w:t>
            </w:r>
            <w:r w:rsidR="0840F83F" w:rsidRPr="07C8F648">
              <w:rPr>
                <w:rFonts w:cs="Calibri"/>
                <w:sz w:val="20"/>
                <w:szCs w:val="20"/>
                <w:lang w:val="fr-CA"/>
              </w:rPr>
              <w:t xml:space="preserve">metering </w:t>
            </w:r>
            <w:r w:rsidRPr="07C8F648">
              <w:rPr>
                <w:rFonts w:cs="Calibri"/>
                <w:sz w:val="20"/>
                <w:szCs w:val="20"/>
                <w:lang w:val="fr-CA"/>
              </w:rPr>
              <w:t>aux Comores.</w:t>
            </w:r>
          </w:p>
          <w:p w14:paraId="27D7FC6B" w14:textId="571C52BF" w:rsidR="0084732D" w:rsidRDefault="0084732D" w:rsidP="00B26322">
            <w:pPr>
              <w:numPr>
                <w:ilvl w:val="0"/>
                <w:numId w:val="45"/>
              </w:numPr>
              <w:autoSpaceDE w:val="0"/>
              <w:autoSpaceDN w:val="0"/>
              <w:ind w:left="367" w:hanging="426"/>
              <w:jc w:val="both"/>
              <w:rPr>
                <w:rFonts w:cs="Calibri"/>
                <w:bCs/>
                <w:sz w:val="20"/>
                <w:szCs w:val="20"/>
                <w:lang w:val="fr-CA"/>
              </w:rPr>
            </w:pPr>
            <w:r w:rsidRPr="0084732D">
              <w:rPr>
                <w:rFonts w:cs="Calibri"/>
                <w:bCs/>
                <w:sz w:val="20"/>
                <w:szCs w:val="20"/>
                <w:lang w:val="fr-CA"/>
              </w:rPr>
              <w:t>Bonnes Pratiques des Évaluations des Besoins Technologiques (Compilation des Bonnes Pratiques)</w:t>
            </w:r>
          </w:p>
          <w:p w14:paraId="46876957" w14:textId="77777777" w:rsidR="0084732D" w:rsidRPr="0084732D" w:rsidRDefault="0084732D" w:rsidP="00B26322">
            <w:pPr>
              <w:autoSpaceDE w:val="0"/>
              <w:autoSpaceDN w:val="0"/>
              <w:jc w:val="both"/>
              <w:rPr>
                <w:rFonts w:cs="Calibri"/>
                <w:bCs/>
                <w:sz w:val="20"/>
                <w:szCs w:val="20"/>
                <w:lang w:val="fr-CA"/>
              </w:rPr>
            </w:pPr>
            <w:r w:rsidRPr="0084732D">
              <w:rPr>
                <w:rFonts w:cs="Calibri"/>
                <w:bCs/>
                <w:sz w:val="20"/>
                <w:szCs w:val="20"/>
                <w:lang w:val="fr-CA"/>
              </w:rPr>
              <w:t>Pertinence : Cette compilation fournit des exemples de bonnes pratiques dans la conduite des Évaluations des Besoins Technologiques (TNA) et la mise en œuvre des résultats. Elle propose des études de cas et des méthodologies pouvant être adaptées au contexte des Comores pour garantir une étude de faisabilité complète et une mise en œuvre efficace.</w:t>
            </w:r>
          </w:p>
          <w:p w14:paraId="4393A9E3" w14:textId="749F52E2" w:rsidR="0084732D" w:rsidRDefault="0084732D" w:rsidP="00B26322">
            <w:pPr>
              <w:numPr>
                <w:ilvl w:val="0"/>
                <w:numId w:val="45"/>
              </w:numPr>
              <w:autoSpaceDE w:val="0"/>
              <w:autoSpaceDN w:val="0"/>
              <w:ind w:left="367" w:hanging="426"/>
              <w:jc w:val="both"/>
              <w:rPr>
                <w:rFonts w:cs="Calibri"/>
                <w:bCs/>
                <w:sz w:val="20"/>
                <w:szCs w:val="20"/>
                <w:lang w:val="fr-CA"/>
              </w:rPr>
            </w:pPr>
            <w:r w:rsidRPr="0084732D">
              <w:rPr>
                <w:rFonts w:cs="Calibri"/>
                <w:bCs/>
                <w:sz w:val="20"/>
                <w:szCs w:val="20"/>
                <w:lang w:val="fr-CA"/>
              </w:rPr>
              <w:t>Environnements Facilitants et Obstacles au Développement et au Transfert de Technologie</w:t>
            </w:r>
            <w:r>
              <w:rPr>
                <w:rFonts w:cs="Calibri"/>
                <w:bCs/>
                <w:sz w:val="20"/>
                <w:szCs w:val="20"/>
                <w:lang w:val="fr-CA"/>
              </w:rPr>
              <w:t>s</w:t>
            </w:r>
            <w:r w:rsidRPr="0084732D">
              <w:rPr>
                <w:rFonts w:cs="Calibri"/>
                <w:bCs/>
                <w:sz w:val="20"/>
                <w:szCs w:val="20"/>
                <w:lang w:val="fr-CA"/>
              </w:rPr>
              <w:t xml:space="preserve"> (Document Technique)</w:t>
            </w:r>
          </w:p>
          <w:p w14:paraId="1FDC7576" w14:textId="77777777" w:rsidR="0084732D" w:rsidRPr="0084732D" w:rsidRDefault="0084732D" w:rsidP="00B26322">
            <w:pPr>
              <w:autoSpaceDE w:val="0"/>
              <w:autoSpaceDN w:val="0"/>
              <w:jc w:val="both"/>
              <w:rPr>
                <w:rFonts w:cs="Calibri"/>
                <w:bCs/>
                <w:sz w:val="20"/>
                <w:szCs w:val="20"/>
                <w:lang w:val="fr-CA"/>
              </w:rPr>
            </w:pPr>
            <w:r w:rsidRPr="0084732D">
              <w:rPr>
                <w:rFonts w:cs="Calibri"/>
                <w:b/>
                <w:sz w:val="20"/>
                <w:szCs w:val="20"/>
                <w:lang w:val="fr-CA"/>
              </w:rPr>
              <w:t>Pertinence</w:t>
            </w:r>
            <w:r w:rsidRPr="0084732D">
              <w:rPr>
                <w:rFonts w:cs="Calibri"/>
                <w:bCs/>
                <w:sz w:val="20"/>
                <w:szCs w:val="20"/>
                <w:lang w:val="fr-CA"/>
              </w:rPr>
              <w:t xml:space="preserve"> : Ce document aborde la création d'environnements facilitants pour le transfert et le déploiement réussis des technologies climatiques. Il est particulièrement pertinent pour identifier et surmonter les obstacles potentiels à l’adoption des systèmes photovoltaïques solaires aux Comores, tels que les défis réglementaires, financiers et institutionnels.</w:t>
            </w:r>
          </w:p>
          <w:p w14:paraId="3E2E3F9B" w14:textId="77777777" w:rsidR="0084732D" w:rsidRDefault="0084732D" w:rsidP="00B26322">
            <w:pPr>
              <w:numPr>
                <w:ilvl w:val="0"/>
                <w:numId w:val="45"/>
              </w:numPr>
              <w:autoSpaceDE w:val="0"/>
              <w:autoSpaceDN w:val="0"/>
              <w:ind w:left="367" w:hanging="426"/>
              <w:jc w:val="both"/>
              <w:rPr>
                <w:rFonts w:cs="Calibri"/>
                <w:bCs/>
                <w:sz w:val="20"/>
                <w:szCs w:val="20"/>
                <w:lang w:val="fr-CA"/>
              </w:rPr>
            </w:pPr>
            <w:r w:rsidRPr="0084732D">
              <w:rPr>
                <w:rFonts w:cs="Calibri"/>
                <w:bCs/>
                <w:sz w:val="20"/>
                <w:szCs w:val="20"/>
                <w:lang w:val="fr-CA"/>
              </w:rPr>
              <w:t>Programme de Préparation du FVC : Leçons Apprises et Bonnes Pratique</w:t>
            </w:r>
            <w:r>
              <w:rPr>
                <w:rFonts w:cs="Calibri"/>
                <w:bCs/>
                <w:sz w:val="20"/>
                <w:szCs w:val="20"/>
                <w:lang w:val="fr-CA"/>
              </w:rPr>
              <w:t>s</w:t>
            </w:r>
            <w:r w:rsidRPr="0084732D">
              <w:rPr>
                <w:rFonts w:cs="Calibri"/>
                <w:bCs/>
                <w:sz w:val="20"/>
                <w:szCs w:val="20"/>
                <w:lang w:val="fr-CA"/>
              </w:rPr>
              <w:t xml:space="preserve"> (Document de Guidance)</w:t>
            </w:r>
          </w:p>
          <w:p w14:paraId="6D11E2FB" w14:textId="77777777" w:rsidR="0084732D" w:rsidRPr="0084732D" w:rsidRDefault="0084732D" w:rsidP="00B26322">
            <w:pPr>
              <w:autoSpaceDE w:val="0"/>
              <w:autoSpaceDN w:val="0"/>
              <w:jc w:val="both"/>
              <w:rPr>
                <w:rFonts w:cs="Calibri"/>
                <w:bCs/>
                <w:sz w:val="20"/>
                <w:szCs w:val="20"/>
                <w:lang w:val="fr-CA"/>
              </w:rPr>
            </w:pPr>
            <w:r w:rsidRPr="0084732D">
              <w:rPr>
                <w:rFonts w:cs="Calibri"/>
                <w:b/>
                <w:sz w:val="20"/>
                <w:szCs w:val="20"/>
                <w:lang w:val="fr-CA"/>
              </w:rPr>
              <w:t>Pertinence</w:t>
            </w:r>
            <w:r w:rsidRPr="0084732D">
              <w:rPr>
                <w:rFonts w:cs="Calibri"/>
                <w:bCs/>
                <w:sz w:val="20"/>
                <w:szCs w:val="20"/>
                <w:lang w:val="fr-CA"/>
              </w:rPr>
              <w:t xml:space="preserve"> : Étant donné que le projet AT implique la soumission d'une note conceptuelle au Fonds Vert pour le Climat (FVC), ce document sera inestimable pour comprendre comment naviguer efficacement dans le processus de préparation du FVC, en veillant à ce que la proposition soit conforme aux exigences du FVC et maximise les chances d'obtenir un financement.</w:t>
            </w:r>
          </w:p>
          <w:p w14:paraId="75AC892F" w14:textId="77777777" w:rsidR="00DD60FD" w:rsidRPr="0084732D" w:rsidRDefault="0084732D" w:rsidP="00B26322">
            <w:pPr>
              <w:autoSpaceDE w:val="0"/>
              <w:autoSpaceDN w:val="0"/>
              <w:jc w:val="both"/>
              <w:rPr>
                <w:rFonts w:cs="Calibri"/>
                <w:bCs/>
                <w:color w:val="FF0000"/>
                <w:sz w:val="20"/>
                <w:szCs w:val="20"/>
                <w:lang w:val="fr-CA"/>
              </w:rPr>
            </w:pPr>
            <w:r w:rsidRPr="0084732D">
              <w:rPr>
                <w:rFonts w:cs="Calibri"/>
                <w:bCs/>
                <w:sz w:val="20"/>
                <w:szCs w:val="20"/>
                <w:lang w:val="fr-CA"/>
              </w:rPr>
              <w:t>Ces produits de connaissance du TEC fourniront des orientations essentielles et des cadres lors des phases de développement et de mise en œuvre du projet AT, contribuant à garantir son succès et son alignement avec les meilleures pratiques internationales.</w:t>
            </w:r>
          </w:p>
        </w:tc>
      </w:tr>
    </w:tbl>
    <w:p w14:paraId="3DD355C9" w14:textId="77777777" w:rsidR="00E451D5" w:rsidRPr="0084732D" w:rsidRDefault="00E451D5" w:rsidP="00B26322">
      <w:pPr>
        <w:jc w:val="both"/>
        <w:rPr>
          <w:rFonts w:cs="Calibri"/>
          <w:lang w:val="fr-CA"/>
        </w:rPr>
      </w:pPr>
    </w:p>
    <w:sectPr w:rsidR="00E451D5" w:rsidRPr="0084732D" w:rsidSect="00321AC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4D2B62" w14:textId="77777777" w:rsidR="008F3224" w:rsidRDefault="008F3224" w:rsidP="008C2156">
      <w:pPr>
        <w:spacing w:after="0"/>
      </w:pPr>
      <w:r>
        <w:separator/>
      </w:r>
    </w:p>
  </w:endnote>
  <w:endnote w:type="continuationSeparator" w:id="0">
    <w:p w14:paraId="46D23A72" w14:textId="77777777" w:rsidR="008F3224" w:rsidRDefault="008F3224" w:rsidP="008C2156">
      <w:pPr>
        <w:spacing w:after="0"/>
      </w:pPr>
      <w:r>
        <w:continuationSeparator/>
      </w:r>
    </w:p>
  </w:endnote>
  <w:endnote w:type="continuationNotice" w:id="1">
    <w:p w14:paraId="7B1B7A40" w14:textId="77777777" w:rsidR="008F3224" w:rsidRDefault="008F322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FF7A80" w14:textId="77777777" w:rsidR="0018498F" w:rsidRDefault="0018498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E36B9" w14:textId="503B653A" w:rsidR="0018498F" w:rsidRDefault="0018498F">
    <w:pPr>
      <w:pStyle w:val="Pieddepage"/>
      <w:jc w:val="right"/>
    </w:pPr>
    <w:r>
      <w:t xml:space="preserve">Page </w:t>
    </w:r>
    <w:sdt>
      <w:sdtPr>
        <w:id w:val="998931597"/>
        <w:docPartObj>
          <w:docPartGallery w:val="Page Numbers (Bottom of Page)"/>
          <w:docPartUnique/>
        </w:docPartObj>
      </w:sdtPr>
      <w:sdtEndPr/>
      <w:sdtContent>
        <w:r>
          <w:fldChar w:fldCharType="begin"/>
        </w:r>
        <w:r>
          <w:instrText>PAGE   \* MERGEFORMAT</w:instrText>
        </w:r>
        <w:r>
          <w:fldChar w:fldCharType="separate"/>
        </w:r>
        <w:r>
          <w:rPr>
            <w:lang w:val="fr-FR"/>
          </w:rPr>
          <w:t>2</w:t>
        </w:r>
        <w:r>
          <w:fldChar w:fldCharType="end"/>
        </w:r>
      </w:sdtContent>
    </w:sdt>
  </w:p>
  <w:p w14:paraId="1602C85E" w14:textId="77777777" w:rsidR="0018498F" w:rsidRDefault="0018498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866A11" w14:textId="77777777" w:rsidR="0018498F" w:rsidRDefault="0018498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22156E" w14:textId="77777777" w:rsidR="008F3224" w:rsidRDefault="008F3224" w:rsidP="008C2156">
      <w:pPr>
        <w:spacing w:after="0"/>
      </w:pPr>
      <w:r>
        <w:separator/>
      </w:r>
    </w:p>
  </w:footnote>
  <w:footnote w:type="continuationSeparator" w:id="0">
    <w:p w14:paraId="6D6C31D3" w14:textId="77777777" w:rsidR="008F3224" w:rsidRDefault="008F3224" w:rsidP="008C2156">
      <w:pPr>
        <w:spacing w:after="0"/>
      </w:pPr>
      <w:r>
        <w:continuationSeparator/>
      </w:r>
    </w:p>
  </w:footnote>
  <w:footnote w:type="continuationNotice" w:id="1">
    <w:p w14:paraId="7238CAD7" w14:textId="77777777" w:rsidR="008F3224" w:rsidRDefault="008F322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A776C3" w14:textId="77777777" w:rsidR="0018498F" w:rsidRDefault="0018498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E9DFA4" w14:textId="77777777" w:rsidR="006354C6" w:rsidRDefault="00982F76">
    <w:pPr>
      <w:pStyle w:val="En-tte"/>
    </w:pPr>
    <w:r>
      <w:rPr>
        <w:noProof/>
      </w:rPr>
      <w:drawing>
        <wp:anchor distT="0" distB="0" distL="114300" distR="114300" simplePos="0" relativeHeight="251658240" behindDoc="1" locked="0" layoutInCell="0" allowOverlap="1" wp14:anchorId="174E8382" wp14:editId="07777777">
          <wp:simplePos x="0" y="0"/>
          <wp:positionH relativeFrom="margin">
            <wp:posOffset>241300</wp:posOffset>
          </wp:positionH>
          <wp:positionV relativeFrom="paragraph">
            <wp:posOffset>-38735</wp:posOffset>
          </wp:positionV>
          <wp:extent cx="1727200" cy="444500"/>
          <wp:effectExtent l="0" t="0" r="0" b="0"/>
          <wp:wrapNone/>
          <wp:docPr id="83650587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7200" cy="444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2" behindDoc="0" locked="0" layoutInCell="1" allowOverlap="1" wp14:anchorId="668E3BC7" wp14:editId="07777777">
              <wp:simplePos x="0" y="0"/>
              <wp:positionH relativeFrom="column">
                <wp:posOffset>4889500</wp:posOffset>
              </wp:positionH>
              <wp:positionV relativeFrom="paragraph">
                <wp:posOffset>-69850</wp:posOffset>
              </wp:positionV>
              <wp:extent cx="1000760" cy="434340"/>
              <wp:effectExtent l="0" t="0" r="0" b="0"/>
              <wp:wrapNone/>
              <wp:docPr id="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0760" cy="434340"/>
                        <a:chOff x="-845820" y="-31750"/>
                        <a:chExt cx="1000760" cy="434340"/>
                      </a:xfrm>
                    </wpg:grpSpPr>
                    <pic:pic xmlns:pic="http://schemas.openxmlformats.org/drawingml/2006/picture">
                      <pic:nvPicPr>
                        <pic:cNvPr id="5" name="Picture 19"/>
                        <pic:cNvPicPr>
                          <a:picLocks noChangeAspect="1"/>
                        </pic:cNvPicPr>
                      </pic:nvPicPr>
                      <pic:blipFill>
                        <a:blip r:embed="rId2"/>
                        <a:srcRect/>
                        <a:stretch>
                          <a:fillRect/>
                        </a:stretch>
                      </pic:blipFill>
                      <pic:spPr bwMode="auto">
                        <a:xfrm>
                          <a:off x="-355600" y="-31750"/>
                          <a:ext cx="510540" cy="434340"/>
                        </a:xfrm>
                        <a:prstGeom prst="rect">
                          <a:avLst/>
                        </a:prstGeom>
                        <a:noFill/>
                        <a:ln>
                          <a:noFill/>
                        </a:ln>
                      </pic:spPr>
                    </pic:pic>
                    <pic:pic xmlns:pic="http://schemas.openxmlformats.org/drawingml/2006/picture">
                      <pic:nvPicPr>
                        <pic:cNvPr id="6" name="Picture 21"/>
                        <pic:cNvPicPr>
                          <a:picLocks noChangeAspect="1"/>
                        </pic:cNvPicPr>
                      </pic:nvPicPr>
                      <pic:blipFill>
                        <a:blip r:embed="rId3"/>
                        <a:srcRect/>
                        <a:stretch>
                          <a:fillRect/>
                        </a:stretch>
                      </pic:blipFill>
                      <pic:spPr bwMode="auto">
                        <a:xfrm>
                          <a:off x="-845820" y="-12701"/>
                          <a:ext cx="457200" cy="39520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BE7FDD9" id="Group 1" o:spid="_x0000_s1026" style="position:absolute;margin-left:385pt;margin-top:-5.5pt;width:78.8pt;height:34.2pt;z-index:251658242;mso-width-relative:margin;mso-height-relative:margin" coordorigin="-8458,-317" coordsize="10007,43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AAAAAAAAAAAAAAAAAAAAQMEBQYICQoLDQ4PERIT&#10;FBYXGBobHB0fICEiJCUmKCkqKy0uLzAyMzQ2Nzg5Ozw9PkBBQkRFRkdJSktNTk9QUlNUVVdYWVtc&#10;XV5gYWJjZWZnaWprbG5vcHFzdHV3eHl6fH1+gIGCg4WGh4iKi4yOj5CRk5SVlpiZmpydnp+hoqOk&#10;pqeoqqusra+wsbO0tba4ubq7vb6/wcLDxMbHyMnLzM3P0NHS1NXW19na293e3+Di4+Tm5+jp6+zt&#10;7vDx8vT19vf5+vv8/v//////////////////////////////////////////////////////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10;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3556;top:-317;width:5105;height:4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">
                <v:imagedata r:id="rId4" o:title=""/>
              </v:shape>
              <v:shape id="Picture 21" o:spid="_x0000_s1028" type="#_x0000_t75" style="position:absolute;left:-8458;top:-127;width:4572;height:3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">
                <v:imagedata r:id="rId5" o:title=""/>
              </v:shape>
            </v:group>
          </w:pict>
        </mc:Fallback>
      </mc:AlternateContent>
    </w:r>
    <w:r>
      <w:rPr>
        <w:noProof/>
      </w:rPr>
      <w:drawing>
        <wp:anchor distT="0" distB="0" distL="114300" distR="114300" simplePos="0" relativeHeight="251658241" behindDoc="1" locked="0" layoutInCell="1" allowOverlap="1" wp14:anchorId="4C0E2F7D" wp14:editId="07777777">
          <wp:simplePos x="0" y="0"/>
          <wp:positionH relativeFrom="margin">
            <wp:posOffset>4305300</wp:posOffset>
          </wp:positionH>
          <wp:positionV relativeFrom="paragraph">
            <wp:posOffset>-109855</wp:posOffset>
          </wp:positionV>
          <wp:extent cx="584200" cy="515620"/>
          <wp:effectExtent l="0" t="0" r="0" b="0"/>
          <wp:wrapTight wrapText="bothSides">
            <wp:wrapPolygon edited="0">
              <wp:start x="0" y="0"/>
              <wp:lineTo x="0" y="20749"/>
              <wp:lineTo x="21130" y="20749"/>
              <wp:lineTo x="21130" y="0"/>
              <wp:lineTo x="0" y="0"/>
            </wp:wrapPolygon>
          </wp:wrapTight>
          <wp:docPr id="99920008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4200" cy="5156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DF00" w14:textId="77777777" w:rsidR="0018498F" w:rsidRDefault="0018498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95ADB"/>
    <w:multiLevelType w:val="hybridMultilevel"/>
    <w:tmpl w:val="77F426C0"/>
    <w:lvl w:ilvl="0" w:tplc="9B1E34CA">
      <w:start w:val="1"/>
      <w:numFmt w:val="bullet"/>
      <w:lvlText w:val="-"/>
      <w:lvlJc w:val="left"/>
      <w:pPr>
        <w:ind w:left="720" w:hanging="360"/>
      </w:pPr>
      <w:rPr>
        <w:rFonts w:ascii="Calibri" w:eastAsia="Times New Roman" w:hAnsi="Calibri" w:cs="Calibri" w:hint="default"/>
        <w:b/>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0FA2E6F"/>
    <w:multiLevelType w:val="hybridMultilevel"/>
    <w:tmpl w:val="CCDEFAC0"/>
    <w:lvl w:ilvl="0" w:tplc="5F187BC6">
      <w:start w:val="1"/>
      <w:numFmt w:val="bullet"/>
      <w:lvlText w:val=""/>
      <w:lvlJc w:val="left"/>
      <w:pPr>
        <w:ind w:left="1440" w:hanging="360"/>
      </w:pPr>
      <w:rPr>
        <w:rFonts w:ascii="Symbol" w:hAnsi="Symbol" w:hint="default"/>
        <w:b/>
        <w:color w:val="ED7D31" w:themeColor="accent2"/>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2BA4A63"/>
    <w:multiLevelType w:val="hybridMultilevel"/>
    <w:tmpl w:val="017673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50E2148"/>
    <w:multiLevelType w:val="multilevel"/>
    <w:tmpl w:val="12280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C01150"/>
    <w:multiLevelType w:val="hybridMultilevel"/>
    <w:tmpl w:val="6336639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08277B86"/>
    <w:multiLevelType w:val="hybridMultilevel"/>
    <w:tmpl w:val="F74A736C"/>
    <w:lvl w:ilvl="0" w:tplc="5F187BC6">
      <w:start w:val="1"/>
      <w:numFmt w:val="bullet"/>
      <w:lvlText w:val=""/>
      <w:lvlJc w:val="left"/>
      <w:pPr>
        <w:ind w:left="720" w:hanging="360"/>
      </w:pPr>
      <w:rPr>
        <w:rFonts w:ascii="Symbol" w:hAnsi="Symbol" w:hint="default"/>
        <w:color w:val="ED7D31"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95B205B"/>
    <w:multiLevelType w:val="hybridMultilevel"/>
    <w:tmpl w:val="D2D254A2"/>
    <w:lvl w:ilvl="0" w:tplc="0809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7" w15:restartNumberingAfterBreak="0">
    <w:nsid w:val="098A286D"/>
    <w:multiLevelType w:val="hybridMultilevel"/>
    <w:tmpl w:val="A56A6D0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09C73F73"/>
    <w:multiLevelType w:val="hybridMultilevel"/>
    <w:tmpl w:val="AF98FDA6"/>
    <w:lvl w:ilvl="0" w:tplc="EEA6EFB0">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8D62EB"/>
    <w:multiLevelType w:val="hybridMultilevel"/>
    <w:tmpl w:val="9E8847BC"/>
    <w:lvl w:ilvl="0" w:tplc="5F187BC6">
      <w:start w:val="1"/>
      <w:numFmt w:val="bullet"/>
      <w:lvlText w:val=""/>
      <w:lvlJc w:val="left"/>
      <w:pPr>
        <w:ind w:left="720" w:hanging="360"/>
      </w:pPr>
      <w:rPr>
        <w:rFonts w:ascii="Symbol" w:hAnsi="Symbol" w:hint="default"/>
        <w:color w:val="ED7D31"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ABD14C0"/>
    <w:multiLevelType w:val="hybridMultilevel"/>
    <w:tmpl w:val="9CB09E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0AF34A1D"/>
    <w:multiLevelType w:val="hybridMultilevel"/>
    <w:tmpl w:val="32DA55B8"/>
    <w:lvl w:ilvl="0" w:tplc="5F187BC6">
      <w:start w:val="1"/>
      <w:numFmt w:val="bullet"/>
      <w:lvlText w:val=""/>
      <w:lvlJc w:val="left"/>
      <w:pPr>
        <w:ind w:left="1440" w:hanging="360"/>
      </w:pPr>
      <w:rPr>
        <w:rFonts w:ascii="Symbol" w:hAnsi="Symbol" w:hint="default"/>
        <w:b/>
        <w:color w:val="ED7D31" w:themeColor="accent2"/>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0F264FFA"/>
    <w:multiLevelType w:val="hybridMultilevel"/>
    <w:tmpl w:val="DABE4216"/>
    <w:lvl w:ilvl="0" w:tplc="9B1E34CA">
      <w:start w:val="1"/>
      <w:numFmt w:val="bullet"/>
      <w:lvlText w:val="-"/>
      <w:lvlJc w:val="left"/>
      <w:pPr>
        <w:ind w:left="1440" w:hanging="360"/>
      </w:pPr>
      <w:rPr>
        <w:rFonts w:ascii="Calibri" w:eastAsia="Times New Roman" w:hAnsi="Calibri" w:cs="Calibri" w:hint="default"/>
        <w:b/>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3" w15:restartNumberingAfterBreak="0">
    <w:nsid w:val="105655DC"/>
    <w:multiLevelType w:val="hybridMultilevel"/>
    <w:tmpl w:val="9112CB12"/>
    <w:lvl w:ilvl="0" w:tplc="1009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10832280"/>
    <w:multiLevelType w:val="hybridMultilevel"/>
    <w:tmpl w:val="8EB088AE"/>
    <w:lvl w:ilvl="0" w:tplc="EEA6EFB0">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0C51616"/>
    <w:multiLevelType w:val="hybridMultilevel"/>
    <w:tmpl w:val="EDC8D2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135F5869"/>
    <w:multiLevelType w:val="hybridMultilevel"/>
    <w:tmpl w:val="0CB28936"/>
    <w:lvl w:ilvl="0" w:tplc="9B1E34CA">
      <w:start w:val="1"/>
      <w:numFmt w:val="bullet"/>
      <w:lvlText w:val="-"/>
      <w:lvlJc w:val="left"/>
      <w:pPr>
        <w:ind w:left="1440" w:hanging="360"/>
      </w:pPr>
      <w:rPr>
        <w:rFonts w:ascii="Calibri" w:eastAsia="Times New Roman" w:hAnsi="Calibri" w:cs="Calibri" w:hint="default"/>
        <w:b/>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7" w15:restartNumberingAfterBreak="0">
    <w:nsid w:val="1449756D"/>
    <w:multiLevelType w:val="hybridMultilevel"/>
    <w:tmpl w:val="EF52A51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15E659E5"/>
    <w:multiLevelType w:val="hybridMultilevel"/>
    <w:tmpl w:val="EE688CFC"/>
    <w:lvl w:ilvl="0" w:tplc="1009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16461DD9"/>
    <w:multiLevelType w:val="hybridMultilevel"/>
    <w:tmpl w:val="9F10B6E4"/>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0" w15:restartNumberingAfterBreak="0">
    <w:nsid w:val="17524A3A"/>
    <w:multiLevelType w:val="hybridMultilevel"/>
    <w:tmpl w:val="B0124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7A25B21"/>
    <w:multiLevelType w:val="hybridMultilevel"/>
    <w:tmpl w:val="80EC7B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181A4EE5"/>
    <w:multiLevelType w:val="hybridMultilevel"/>
    <w:tmpl w:val="6336639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0">
    <w:nsid w:val="1823327C"/>
    <w:multiLevelType w:val="hybridMultilevel"/>
    <w:tmpl w:val="7436C2AC"/>
    <w:lvl w:ilvl="0" w:tplc="9B1E34CA">
      <w:start w:val="1"/>
      <w:numFmt w:val="bullet"/>
      <w:lvlText w:val="-"/>
      <w:lvlJc w:val="left"/>
      <w:pPr>
        <w:ind w:left="1440" w:hanging="360"/>
      </w:pPr>
      <w:rPr>
        <w:rFonts w:ascii="Calibri" w:eastAsia="Times New Roman" w:hAnsi="Calibri" w:cs="Calibri" w:hint="default"/>
        <w:b/>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24" w15:restartNumberingAfterBreak="0">
    <w:nsid w:val="19AB7CE3"/>
    <w:multiLevelType w:val="hybridMultilevel"/>
    <w:tmpl w:val="E466B9E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19F76010"/>
    <w:multiLevelType w:val="hybridMultilevel"/>
    <w:tmpl w:val="35101A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1A404651"/>
    <w:multiLevelType w:val="hybridMultilevel"/>
    <w:tmpl w:val="AE9874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1AC9342B"/>
    <w:multiLevelType w:val="hybridMultilevel"/>
    <w:tmpl w:val="1F1494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1B1C3681"/>
    <w:multiLevelType w:val="hybridMultilevel"/>
    <w:tmpl w:val="52E6B162"/>
    <w:lvl w:ilvl="0" w:tplc="1009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9" w15:restartNumberingAfterBreak="0">
    <w:nsid w:val="1F03748F"/>
    <w:multiLevelType w:val="hybridMultilevel"/>
    <w:tmpl w:val="BDB456B8"/>
    <w:lvl w:ilvl="0" w:tplc="EEA6EFB0">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21B2EF6"/>
    <w:multiLevelType w:val="hybridMultilevel"/>
    <w:tmpl w:val="008EBEAA"/>
    <w:lvl w:ilvl="0" w:tplc="5F187BC6">
      <w:start w:val="1"/>
      <w:numFmt w:val="bullet"/>
      <w:lvlText w:val=""/>
      <w:lvlJc w:val="left"/>
      <w:pPr>
        <w:ind w:left="1440" w:hanging="360"/>
      </w:pPr>
      <w:rPr>
        <w:rFonts w:ascii="Symbol" w:hAnsi="Symbol" w:hint="default"/>
        <w:b/>
        <w:color w:val="ED7D31" w:themeColor="accent2"/>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1" w15:restartNumberingAfterBreak="0">
    <w:nsid w:val="251265C0"/>
    <w:multiLevelType w:val="hybridMultilevel"/>
    <w:tmpl w:val="A24CDFDA"/>
    <w:lvl w:ilvl="0" w:tplc="1009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2" w15:restartNumberingAfterBreak="0">
    <w:nsid w:val="25CC4CB7"/>
    <w:multiLevelType w:val="hybridMultilevel"/>
    <w:tmpl w:val="B5A62ADE"/>
    <w:lvl w:ilvl="0" w:tplc="9B1E34CA">
      <w:start w:val="1"/>
      <w:numFmt w:val="bullet"/>
      <w:lvlText w:val="-"/>
      <w:lvlJc w:val="left"/>
      <w:pPr>
        <w:ind w:left="720" w:hanging="360"/>
      </w:pPr>
      <w:rPr>
        <w:rFonts w:ascii="Calibri" w:eastAsia="Times New Roman" w:hAnsi="Calibri" w:cs="Calibri" w:hint="default"/>
        <w:b/>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3" w15:restartNumberingAfterBreak="0">
    <w:nsid w:val="26554568"/>
    <w:multiLevelType w:val="hybridMultilevel"/>
    <w:tmpl w:val="FA3096A4"/>
    <w:lvl w:ilvl="0" w:tplc="9B1E34CA">
      <w:start w:val="1"/>
      <w:numFmt w:val="bullet"/>
      <w:lvlText w:val="-"/>
      <w:lvlJc w:val="left"/>
      <w:pPr>
        <w:ind w:left="1080" w:hanging="360"/>
      </w:pPr>
      <w:rPr>
        <w:rFonts w:ascii="Calibri" w:eastAsia="Times New Roman" w:hAnsi="Calibri" w:cs="Calibri" w:hint="default"/>
        <w:b/>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34" w15:restartNumberingAfterBreak="0">
    <w:nsid w:val="2820062D"/>
    <w:multiLevelType w:val="hybridMultilevel"/>
    <w:tmpl w:val="EDBE13B0"/>
    <w:lvl w:ilvl="0" w:tplc="5F187BC6">
      <w:start w:val="1"/>
      <w:numFmt w:val="bullet"/>
      <w:lvlText w:val=""/>
      <w:lvlJc w:val="left"/>
      <w:pPr>
        <w:ind w:left="720" w:hanging="360"/>
      </w:pPr>
      <w:rPr>
        <w:rFonts w:ascii="Symbol" w:hAnsi="Symbol" w:hint="default"/>
        <w:color w:val="ED7D31"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28672B68"/>
    <w:multiLevelType w:val="hybridMultilevel"/>
    <w:tmpl w:val="AE5C7358"/>
    <w:lvl w:ilvl="0" w:tplc="5F187BC6">
      <w:start w:val="1"/>
      <w:numFmt w:val="bullet"/>
      <w:lvlText w:val=""/>
      <w:lvlJc w:val="left"/>
      <w:pPr>
        <w:ind w:left="720" w:hanging="360"/>
      </w:pPr>
      <w:rPr>
        <w:rFonts w:ascii="Symbol" w:hAnsi="Symbol" w:hint="default"/>
        <w:color w:val="ED7D31"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28FF6A68"/>
    <w:multiLevelType w:val="hybridMultilevel"/>
    <w:tmpl w:val="6FD82A7A"/>
    <w:lvl w:ilvl="0" w:tplc="0C0C000F">
      <w:start w:val="1"/>
      <w:numFmt w:val="decimal"/>
      <w:lvlText w:val="%1."/>
      <w:lvlJc w:val="left"/>
      <w:pPr>
        <w:ind w:left="720" w:hanging="360"/>
      </w:pPr>
      <w:rPr>
        <w:rFont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7" w15:restartNumberingAfterBreak="0">
    <w:nsid w:val="291E279B"/>
    <w:multiLevelType w:val="hybridMultilevel"/>
    <w:tmpl w:val="2562683E"/>
    <w:lvl w:ilvl="0" w:tplc="EEA6EFB0">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A4D06F0"/>
    <w:multiLevelType w:val="hybridMultilevel"/>
    <w:tmpl w:val="31C00F7C"/>
    <w:lvl w:ilvl="0" w:tplc="9B1E34CA">
      <w:start w:val="1"/>
      <w:numFmt w:val="bullet"/>
      <w:lvlText w:val="-"/>
      <w:lvlJc w:val="left"/>
      <w:pPr>
        <w:ind w:left="1440" w:hanging="360"/>
      </w:pPr>
      <w:rPr>
        <w:rFonts w:ascii="Calibri" w:eastAsia="Times New Roman" w:hAnsi="Calibri" w:cs="Calibri" w:hint="default"/>
        <w:b/>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39" w15:restartNumberingAfterBreak="0">
    <w:nsid w:val="2A6E7641"/>
    <w:multiLevelType w:val="hybridMultilevel"/>
    <w:tmpl w:val="F88A6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A89146C"/>
    <w:multiLevelType w:val="hybridMultilevel"/>
    <w:tmpl w:val="52225056"/>
    <w:lvl w:ilvl="0" w:tplc="5F187BC6">
      <w:start w:val="1"/>
      <w:numFmt w:val="bullet"/>
      <w:lvlText w:val=""/>
      <w:lvlJc w:val="left"/>
      <w:pPr>
        <w:ind w:left="720" w:hanging="360"/>
      </w:pPr>
      <w:rPr>
        <w:rFonts w:ascii="Symbol" w:hAnsi="Symbol" w:hint="default"/>
        <w:color w:val="ED7D31"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2BCC7495"/>
    <w:multiLevelType w:val="hybridMultilevel"/>
    <w:tmpl w:val="C1CAD5D2"/>
    <w:lvl w:ilvl="0" w:tplc="5F187BC6">
      <w:start w:val="1"/>
      <w:numFmt w:val="bullet"/>
      <w:lvlText w:val=""/>
      <w:lvlJc w:val="left"/>
      <w:pPr>
        <w:ind w:left="720" w:hanging="360"/>
      </w:pPr>
      <w:rPr>
        <w:rFonts w:ascii="Symbol" w:hAnsi="Symbol" w:hint="default"/>
        <w:color w:val="ED7D31"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2BF87675"/>
    <w:multiLevelType w:val="multilevel"/>
    <w:tmpl w:val="7BD06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D9A3B46"/>
    <w:multiLevelType w:val="hybridMultilevel"/>
    <w:tmpl w:val="0374BF74"/>
    <w:lvl w:ilvl="0" w:tplc="5F187BC6">
      <w:start w:val="1"/>
      <w:numFmt w:val="bullet"/>
      <w:lvlText w:val=""/>
      <w:lvlJc w:val="left"/>
      <w:pPr>
        <w:ind w:left="720" w:hanging="360"/>
      </w:pPr>
      <w:rPr>
        <w:rFonts w:ascii="Symbol" w:hAnsi="Symbol" w:hint="default"/>
        <w:color w:val="ED7D31"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2FF76073"/>
    <w:multiLevelType w:val="hybridMultilevel"/>
    <w:tmpl w:val="E99E1778"/>
    <w:lvl w:ilvl="0" w:tplc="0C0C000F">
      <w:start w:val="1"/>
      <w:numFmt w:val="decimal"/>
      <w:lvlText w:val="%1."/>
      <w:lvlJc w:val="left"/>
      <w:pPr>
        <w:ind w:left="720" w:hanging="360"/>
      </w:pPr>
      <w:rPr>
        <w:rFont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5" w15:restartNumberingAfterBreak="0">
    <w:nsid w:val="302127DA"/>
    <w:multiLevelType w:val="hybridMultilevel"/>
    <w:tmpl w:val="450C4C02"/>
    <w:lvl w:ilvl="0" w:tplc="1009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6" w15:restartNumberingAfterBreak="0">
    <w:nsid w:val="31386D75"/>
    <w:multiLevelType w:val="hybridMultilevel"/>
    <w:tmpl w:val="38A215F0"/>
    <w:lvl w:ilvl="0" w:tplc="5F187BC6">
      <w:start w:val="1"/>
      <w:numFmt w:val="bullet"/>
      <w:lvlText w:val=""/>
      <w:lvlJc w:val="left"/>
      <w:pPr>
        <w:ind w:left="720" w:hanging="360"/>
      </w:pPr>
      <w:rPr>
        <w:rFonts w:ascii="Symbol" w:hAnsi="Symbol" w:hint="default"/>
        <w:color w:val="ED7D31"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34EB58FB"/>
    <w:multiLevelType w:val="hybridMultilevel"/>
    <w:tmpl w:val="9FD2C27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15:restartNumberingAfterBreak="0">
    <w:nsid w:val="364D701E"/>
    <w:multiLevelType w:val="multilevel"/>
    <w:tmpl w:val="087A7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6510284"/>
    <w:multiLevelType w:val="hybridMultilevel"/>
    <w:tmpl w:val="5FB87D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0" w15:restartNumberingAfterBreak="0">
    <w:nsid w:val="389B4859"/>
    <w:multiLevelType w:val="hybridMultilevel"/>
    <w:tmpl w:val="95F8D5EC"/>
    <w:lvl w:ilvl="0" w:tplc="EEA6EFB0">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8E5756F"/>
    <w:multiLevelType w:val="hybridMultilevel"/>
    <w:tmpl w:val="8292C294"/>
    <w:lvl w:ilvl="0" w:tplc="12D2751E">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39A80ECF"/>
    <w:multiLevelType w:val="hybridMultilevel"/>
    <w:tmpl w:val="C7A24166"/>
    <w:lvl w:ilvl="0" w:tplc="5F187BC6">
      <w:start w:val="1"/>
      <w:numFmt w:val="bullet"/>
      <w:lvlText w:val=""/>
      <w:lvlJc w:val="left"/>
      <w:pPr>
        <w:ind w:left="720" w:hanging="360"/>
      </w:pPr>
      <w:rPr>
        <w:rFonts w:ascii="Symbol" w:hAnsi="Symbol" w:hint="default"/>
        <w:color w:val="ED7D31"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39A950F7"/>
    <w:multiLevelType w:val="hybridMultilevel"/>
    <w:tmpl w:val="BEC4EFC4"/>
    <w:lvl w:ilvl="0" w:tplc="5F187BC6">
      <w:start w:val="1"/>
      <w:numFmt w:val="bullet"/>
      <w:lvlText w:val=""/>
      <w:lvlJc w:val="left"/>
      <w:pPr>
        <w:ind w:left="720" w:hanging="360"/>
      </w:pPr>
      <w:rPr>
        <w:rFonts w:ascii="Symbol" w:hAnsi="Symbol" w:hint="default"/>
        <w:color w:val="ED7D31"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3A2A18AD"/>
    <w:multiLevelType w:val="multilevel"/>
    <w:tmpl w:val="97EA5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A70223B"/>
    <w:multiLevelType w:val="multilevel"/>
    <w:tmpl w:val="DB8AC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DB337E2"/>
    <w:multiLevelType w:val="hybridMultilevel"/>
    <w:tmpl w:val="7EF4E91A"/>
    <w:lvl w:ilvl="0" w:tplc="5F187BC6">
      <w:start w:val="1"/>
      <w:numFmt w:val="bullet"/>
      <w:lvlText w:val=""/>
      <w:lvlJc w:val="left"/>
      <w:pPr>
        <w:ind w:left="1440" w:hanging="360"/>
      </w:pPr>
      <w:rPr>
        <w:rFonts w:ascii="Symbol" w:hAnsi="Symbol" w:hint="default"/>
        <w:b/>
        <w:color w:val="ED7D31" w:themeColor="accent2"/>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7" w15:restartNumberingAfterBreak="0">
    <w:nsid w:val="3DCC7A0A"/>
    <w:multiLevelType w:val="hybridMultilevel"/>
    <w:tmpl w:val="74E4EA70"/>
    <w:lvl w:ilvl="0" w:tplc="1009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8" w15:restartNumberingAfterBreak="0">
    <w:nsid w:val="3E492F97"/>
    <w:multiLevelType w:val="hybridMultilevel"/>
    <w:tmpl w:val="446A2B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9" w15:restartNumberingAfterBreak="0">
    <w:nsid w:val="3FD75A8A"/>
    <w:multiLevelType w:val="hybridMultilevel"/>
    <w:tmpl w:val="8F1A7A30"/>
    <w:lvl w:ilvl="0" w:tplc="5F187BC6">
      <w:start w:val="1"/>
      <w:numFmt w:val="bullet"/>
      <w:lvlText w:val=""/>
      <w:lvlJc w:val="left"/>
      <w:pPr>
        <w:ind w:left="1440" w:hanging="360"/>
      </w:pPr>
      <w:rPr>
        <w:rFonts w:ascii="Symbol" w:hAnsi="Symbol" w:hint="default"/>
        <w:b/>
        <w:color w:val="ED7D31" w:themeColor="accent2"/>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0" w15:restartNumberingAfterBreak="0">
    <w:nsid w:val="409E23BB"/>
    <w:multiLevelType w:val="hybridMultilevel"/>
    <w:tmpl w:val="0D140BA0"/>
    <w:lvl w:ilvl="0" w:tplc="9B1E34CA">
      <w:start w:val="1"/>
      <w:numFmt w:val="bullet"/>
      <w:lvlText w:val="-"/>
      <w:lvlJc w:val="left"/>
      <w:pPr>
        <w:ind w:left="1080" w:hanging="360"/>
      </w:pPr>
      <w:rPr>
        <w:rFonts w:ascii="Calibri" w:eastAsia="Times New Roman" w:hAnsi="Calibri" w:cs="Calibri" w:hint="default"/>
        <w:b/>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61" w15:restartNumberingAfterBreak="0">
    <w:nsid w:val="42765A6E"/>
    <w:multiLevelType w:val="hybridMultilevel"/>
    <w:tmpl w:val="DA86D4E8"/>
    <w:lvl w:ilvl="0" w:tplc="9B1E34CA">
      <w:start w:val="1"/>
      <w:numFmt w:val="bullet"/>
      <w:lvlText w:val="-"/>
      <w:lvlJc w:val="left"/>
      <w:pPr>
        <w:ind w:left="1440" w:hanging="360"/>
      </w:pPr>
      <w:rPr>
        <w:rFonts w:ascii="Calibri" w:eastAsia="Times New Roman" w:hAnsi="Calibri" w:cs="Calibri" w:hint="default"/>
        <w:b/>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62" w15:restartNumberingAfterBreak="0">
    <w:nsid w:val="427F5028"/>
    <w:multiLevelType w:val="hybridMultilevel"/>
    <w:tmpl w:val="2944A030"/>
    <w:lvl w:ilvl="0" w:tplc="08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2C54DCF"/>
    <w:multiLevelType w:val="hybridMultilevel"/>
    <w:tmpl w:val="A7B68582"/>
    <w:lvl w:ilvl="0" w:tplc="5F187BC6">
      <w:start w:val="1"/>
      <w:numFmt w:val="bullet"/>
      <w:lvlText w:val=""/>
      <w:lvlJc w:val="left"/>
      <w:pPr>
        <w:ind w:left="720" w:hanging="360"/>
      </w:pPr>
      <w:rPr>
        <w:rFonts w:ascii="Symbol" w:hAnsi="Symbol" w:hint="default"/>
        <w:color w:val="ED7D31"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43CC3691"/>
    <w:multiLevelType w:val="hybridMultilevel"/>
    <w:tmpl w:val="933A7C4E"/>
    <w:lvl w:ilvl="0" w:tplc="5F187BC6">
      <w:start w:val="1"/>
      <w:numFmt w:val="bullet"/>
      <w:lvlText w:val=""/>
      <w:lvlJc w:val="left"/>
      <w:pPr>
        <w:ind w:left="720" w:hanging="360"/>
      </w:pPr>
      <w:rPr>
        <w:rFonts w:ascii="Symbol" w:hAnsi="Symbol" w:hint="default"/>
        <w:color w:val="ED7D31"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44BD53CA"/>
    <w:multiLevelType w:val="hybridMultilevel"/>
    <w:tmpl w:val="5880AEC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6" w15:restartNumberingAfterBreak="0">
    <w:nsid w:val="47EF7016"/>
    <w:multiLevelType w:val="hybridMultilevel"/>
    <w:tmpl w:val="55F61088"/>
    <w:lvl w:ilvl="0" w:tplc="5F187BC6">
      <w:start w:val="1"/>
      <w:numFmt w:val="bullet"/>
      <w:lvlText w:val=""/>
      <w:lvlJc w:val="left"/>
      <w:pPr>
        <w:ind w:left="720" w:hanging="360"/>
      </w:pPr>
      <w:rPr>
        <w:rFonts w:ascii="Symbol" w:hAnsi="Symbol" w:hint="default"/>
        <w:color w:val="ED7D31"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48E3785B"/>
    <w:multiLevelType w:val="hybridMultilevel"/>
    <w:tmpl w:val="35CC3AF6"/>
    <w:lvl w:ilvl="0" w:tplc="9B1E34CA">
      <w:start w:val="1"/>
      <w:numFmt w:val="bullet"/>
      <w:lvlText w:val="-"/>
      <w:lvlJc w:val="left"/>
      <w:pPr>
        <w:ind w:left="720" w:hanging="360"/>
      </w:pPr>
      <w:rPr>
        <w:rFonts w:ascii="Calibri" w:eastAsia="Times New Roman" w:hAnsi="Calibri" w:cs="Calibri" w:hint="default"/>
        <w:b/>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8" w15:restartNumberingAfterBreak="0">
    <w:nsid w:val="4986670C"/>
    <w:multiLevelType w:val="multilevel"/>
    <w:tmpl w:val="2A22C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AD50145"/>
    <w:multiLevelType w:val="hybridMultilevel"/>
    <w:tmpl w:val="D4E873A8"/>
    <w:lvl w:ilvl="0" w:tplc="9B1E34CA">
      <w:start w:val="1"/>
      <w:numFmt w:val="bullet"/>
      <w:lvlText w:val="-"/>
      <w:lvlJc w:val="left"/>
      <w:pPr>
        <w:ind w:left="1800" w:hanging="360"/>
      </w:pPr>
      <w:rPr>
        <w:rFonts w:ascii="Calibri" w:eastAsia="Times New Roman" w:hAnsi="Calibri" w:cs="Calibri" w:hint="default"/>
        <w:b/>
      </w:rPr>
    </w:lvl>
    <w:lvl w:ilvl="1" w:tplc="0C0C0003" w:tentative="1">
      <w:start w:val="1"/>
      <w:numFmt w:val="bullet"/>
      <w:lvlText w:val="o"/>
      <w:lvlJc w:val="left"/>
      <w:pPr>
        <w:ind w:left="2520" w:hanging="360"/>
      </w:pPr>
      <w:rPr>
        <w:rFonts w:ascii="Courier New" w:hAnsi="Courier New" w:cs="Courier New" w:hint="default"/>
      </w:rPr>
    </w:lvl>
    <w:lvl w:ilvl="2" w:tplc="0C0C0005" w:tentative="1">
      <w:start w:val="1"/>
      <w:numFmt w:val="bullet"/>
      <w:lvlText w:val=""/>
      <w:lvlJc w:val="left"/>
      <w:pPr>
        <w:ind w:left="3240" w:hanging="360"/>
      </w:pPr>
      <w:rPr>
        <w:rFonts w:ascii="Wingdings" w:hAnsi="Wingdings" w:hint="default"/>
      </w:rPr>
    </w:lvl>
    <w:lvl w:ilvl="3" w:tplc="0C0C0001" w:tentative="1">
      <w:start w:val="1"/>
      <w:numFmt w:val="bullet"/>
      <w:lvlText w:val=""/>
      <w:lvlJc w:val="left"/>
      <w:pPr>
        <w:ind w:left="3960" w:hanging="360"/>
      </w:pPr>
      <w:rPr>
        <w:rFonts w:ascii="Symbol" w:hAnsi="Symbol" w:hint="default"/>
      </w:rPr>
    </w:lvl>
    <w:lvl w:ilvl="4" w:tplc="0C0C0003" w:tentative="1">
      <w:start w:val="1"/>
      <w:numFmt w:val="bullet"/>
      <w:lvlText w:val="o"/>
      <w:lvlJc w:val="left"/>
      <w:pPr>
        <w:ind w:left="4680" w:hanging="360"/>
      </w:pPr>
      <w:rPr>
        <w:rFonts w:ascii="Courier New" w:hAnsi="Courier New" w:cs="Courier New" w:hint="default"/>
      </w:rPr>
    </w:lvl>
    <w:lvl w:ilvl="5" w:tplc="0C0C0005" w:tentative="1">
      <w:start w:val="1"/>
      <w:numFmt w:val="bullet"/>
      <w:lvlText w:val=""/>
      <w:lvlJc w:val="left"/>
      <w:pPr>
        <w:ind w:left="5400" w:hanging="360"/>
      </w:pPr>
      <w:rPr>
        <w:rFonts w:ascii="Wingdings" w:hAnsi="Wingdings" w:hint="default"/>
      </w:rPr>
    </w:lvl>
    <w:lvl w:ilvl="6" w:tplc="0C0C0001" w:tentative="1">
      <w:start w:val="1"/>
      <w:numFmt w:val="bullet"/>
      <w:lvlText w:val=""/>
      <w:lvlJc w:val="left"/>
      <w:pPr>
        <w:ind w:left="6120" w:hanging="360"/>
      </w:pPr>
      <w:rPr>
        <w:rFonts w:ascii="Symbol" w:hAnsi="Symbol" w:hint="default"/>
      </w:rPr>
    </w:lvl>
    <w:lvl w:ilvl="7" w:tplc="0C0C0003" w:tentative="1">
      <w:start w:val="1"/>
      <w:numFmt w:val="bullet"/>
      <w:lvlText w:val="o"/>
      <w:lvlJc w:val="left"/>
      <w:pPr>
        <w:ind w:left="6840" w:hanging="360"/>
      </w:pPr>
      <w:rPr>
        <w:rFonts w:ascii="Courier New" w:hAnsi="Courier New" w:cs="Courier New" w:hint="default"/>
      </w:rPr>
    </w:lvl>
    <w:lvl w:ilvl="8" w:tplc="0C0C0005" w:tentative="1">
      <w:start w:val="1"/>
      <w:numFmt w:val="bullet"/>
      <w:lvlText w:val=""/>
      <w:lvlJc w:val="left"/>
      <w:pPr>
        <w:ind w:left="7560" w:hanging="360"/>
      </w:pPr>
      <w:rPr>
        <w:rFonts w:ascii="Wingdings" w:hAnsi="Wingdings" w:hint="default"/>
      </w:rPr>
    </w:lvl>
  </w:abstractNum>
  <w:abstractNum w:abstractNumId="70" w15:restartNumberingAfterBreak="0">
    <w:nsid w:val="4AFE380F"/>
    <w:multiLevelType w:val="hybridMultilevel"/>
    <w:tmpl w:val="EF52A51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1" w15:restartNumberingAfterBreak="0">
    <w:nsid w:val="4B02622F"/>
    <w:multiLevelType w:val="hybridMultilevel"/>
    <w:tmpl w:val="C90424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2" w15:restartNumberingAfterBreak="0">
    <w:nsid w:val="4EE323DB"/>
    <w:multiLevelType w:val="hybridMultilevel"/>
    <w:tmpl w:val="2AA210C6"/>
    <w:lvl w:ilvl="0" w:tplc="5F187BC6">
      <w:start w:val="1"/>
      <w:numFmt w:val="bullet"/>
      <w:lvlText w:val=""/>
      <w:lvlJc w:val="left"/>
      <w:pPr>
        <w:ind w:left="1440" w:hanging="360"/>
      </w:pPr>
      <w:rPr>
        <w:rFonts w:ascii="Symbol" w:hAnsi="Symbol" w:hint="default"/>
        <w:b/>
        <w:color w:val="ED7D31" w:themeColor="accent2"/>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3" w15:restartNumberingAfterBreak="0">
    <w:nsid w:val="5297214C"/>
    <w:multiLevelType w:val="hybridMultilevel"/>
    <w:tmpl w:val="007AB3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4" w15:restartNumberingAfterBreak="0">
    <w:nsid w:val="570A7593"/>
    <w:multiLevelType w:val="hybridMultilevel"/>
    <w:tmpl w:val="BC7EADC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5" w15:restartNumberingAfterBreak="0">
    <w:nsid w:val="577F6CDD"/>
    <w:multiLevelType w:val="hybridMultilevel"/>
    <w:tmpl w:val="637E7474"/>
    <w:lvl w:ilvl="0" w:tplc="5F187BC6">
      <w:start w:val="1"/>
      <w:numFmt w:val="bullet"/>
      <w:lvlText w:val=""/>
      <w:lvlJc w:val="left"/>
      <w:pPr>
        <w:ind w:left="720" w:hanging="360"/>
      </w:pPr>
      <w:rPr>
        <w:rFonts w:ascii="Symbol" w:hAnsi="Symbol" w:hint="default"/>
        <w:color w:val="ED7D31"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5EA945BC"/>
    <w:multiLevelType w:val="hybridMultilevel"/>
    <w:tmpl w:val="903E2E04"/>
    <w:lvl w:ilvl="0" w:tplc="5F187BC6">
      <w:start w:val="1"/>
      <w:numFmt w:val="bullet"/>
      <w:lvlText w:val=""/>
      <w:lvlJc w:val="left"/>
      <w:pPr>
        <w:ind w:left="720" w:hanging="360"/>
      </w:pPr>
      <w:rPr>
        <w:rFonts w:ascii="Symbol" w:hAnsi="Symbol" w:hint="default"/>
        <w:color w:val="ED7D31"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5F5767D2"/>
    <w:multiLevelType w:val="hybridMultilevel"/>
    <w:tmpl w:val="7C9285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8" w15:restartNumberingAfterBreak="0">
    <w:nsid w:val="609D44F2"/>
    <w:multiLevelType w:val="hybridMultilevel"/>
    <w:tmpl w:val="FB78B21A"/>
    <w:lvl w:ilvl="0" w:tplc="5F187BC6">
      <w:start w:val="1"/>
      <w:numFmt w:val="bullet"/>
      <w:lvlText w:val=""/>
      <w:lvlJc w:val="left"/>
      <w:pPr>
        <w:ind w:left="720" w:hanging="360"/>
      </w:pPr>
      <w:rPr>
        <w:rFonts w:ascii="Symbol" w:hAnsi="Symbol" w:hint="default"/>
        <w:color w:val="ED7D31"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61652035"/>
    <w:multiLevelType w:val="hybridMultilevel"/>
    <w:tmpl w:val="DE54F69C"/>
    <w:lvl w:ilvl="0" w:tplc="B610F1A4">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0" w15:restartNumberingAfterBreak="0">
    <w:nsid w:val="668137BB"/>
    <w:multiLevelType w:val="hybridMultilevel"/>
    <w:tmpl w:val="730CF5BC"/>
    <w:lvl w:ilvl="0" w:tplc="EEA6EFB0">
      <w:numFmt w:val="bullet"/>
      <w:lvlText w:val="•"/>
      <w:lvlJc w:val="left"/>
      <w:pPr>
        <w:ind w:left="720" w:hanging="72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15:restartNumberingAfterBreak="0">
    <w:nsid w:val="67100DCA"/>
    <w:multiLevelType w:val="hybridMultilevel"/>
    <w:tmpl w:val="4808B64A"/>
    <w:lvl w:ilvl="0" w:tplc="5F187BC6">
      <w:start w:val="1"/>
      <w:numFmt w:val="bullet"/>
      <w:lvlText w:val=""/>
      <w:lvlJc w:val="left"/>
      <w:pPr>
        <w:ind w:left="720" w:hanging="360"/>
      </w:pPr>
      <w:rPr>
        <w:rFonts w:ascii="Symbol" w:hAnsi="Symbol" w:hint="default"/>
        <w:color w:val="ED7D31"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67B424F8"/>
    <w:multiLevelType w:val="hybridMultilevel"/>
    <w:tmpl w:val="EF52A518"/>
    <w:lvl w:ilvl="0" w:tplc="1009000F">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83" w15:restartNumberingAfterBreak="0">
    <w:nsid w:val="681D62AD"/>
    <w:multiLevelType w:val="hybridMultilevel"/>
    <w:tmpl w:val="838AA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CBE0F41"/>
    <w:multiLevelType w:val="hybridMultilevel"/>
    <w:tmpl w:val="E1202E54"/>
    <w:lvl w:ilvl="0" w:tplc="9B1E34CA">
      <w:start w:val="1"/>
      <w:numFmt w:val="bullet"/>
      <w:lvlText w:val="-"/>
      <w:lvlJc w:val="left"/>
      <w:pPr>
        <w:ind w:left="1440" w:hanging="360"/>
      </w:pPr>
      <w:rPr>
        <w:rFonts w:ascii="Calibri" w:eastAsia="Times New Roman" w:hAnsi="Calibri" w:cs="Calibri" w:hint="default"/>
        <w:b/>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85" w15:restartNumberingAfterBreak="0">
    <w:nsid w:val="6F4E61F9"/>
    <w:multiLevelType w:val="hybridMultilevel"/>
    <w:tmpl w:val="9954A676"/>
    <w:lvl w:ilvl="0" w:tplc="10584E92">
      <w:start w:val="1"/>
      <w:numFmt w:val="bullet"/>
      <w:lvlText w:val="-"/>
      <w:lvlJc w:val="left"/>
      <w:pPr>
        <w:ind w:left="1080" w:hanging="360"/>
      </w:pPr>
      <w:rPr>
        <w:rFonts w:ascii="Calibri" w:eastAsia="Times New Roman" w:hAnsi="Calibri" w:cs="Calibri"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86" w15:restartNumberingAfterBreak="0">
    <w:nsid w:val="708027F0"/>
    <w:multiLevelType w:val="hybridMultilevel"/>
    <w:tmpl w:val="53FA1B32"/>
    <w:lvl w:ilvl="0" w:tplc="5F187BC6">
      <w:start w:val="1"/>
      <w:numFmt w:val="bullet"/>
      <w:lvlText w:val=""/>
      <w:lvlJc w:val="left"/>
      <w:pPr>
        <w:ind w:left="720" w:hanging="360"/>
      </w:pPr>
      <w:rPr>
        <w:rFonts w:ascii="Symbol" w:hAnsi="Symbol" w:hint="default"/>
        <w:color w:val="ED7D31"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712A36ED"/>
    <w:multiLevelType w:val="hybridMultilevel"/>
    <w:tmpl w:val="AE9AF97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88" w15:restartNumberingAfterBreak="0">
    <w:nsid w:val="71F51134"/>
    <w:multiLevelType w:val="hybridMultilevel"/>
    <w:tmpl w:val="9F18EECC"/>
    <w:lvl w:ilvl="0" w:tplc="5F187BC6">
      <w:start w:val="1"/>
      <w:numFmt w:val="bullet"/>
      <w:lvlText w:val=""/>
      <w:lvlJc w:val="left"/>
      <w:pPr>
        <w:ind w:left="720" w:hanging="360"/>
      </w:pPr>
      <w:rPr>
        <w:rFonts w:ascii="Symbol" w:hAnsi="Symbol" w:hint="default"/>
        <w:color w:val="ED7D31"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722540C5"/>
    <w:multiLevelType w:val="hybridMultilevel"/>
    <w:tmpl w:val="D1B0DA22"/>
    <w:lvl w:ilvl="0" w:tplc="9B1E34CA">
      <w:start w:val="1"/>
      <w:numFmt w:val="bullet"/>
      <w:lvlText w:val="-"/>
      <w:lvlJc w:val="left"/>
      <w:pPr>
        <w:ind w:left="1080" w:hanging="360"/>
      </w:pPr>
      <w:rPr>
        <w:rFonts w:ascii="Calibri" w:eastAsia="Times New Roman" w:hAnsi="Calibri" w:cs="Calibri" w:hint="default"/>
        <w:b/>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90" w15:restartNumberingAfterBreak="0">
    <w:nsid w:val="72A90E2F"/>
    <w:multiLevelType w:val="hybridMultilevel"/>
    <w:tmpl w:val="8982A2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1" w15:restartNumberingAfterBreak="0">
    <w:nsid w:val="72E500EA"/>
    <w:multiLevelType w:val="hybridMultilevel"/>
    <w:tmpl w:val="9F6C6A6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2" w15:restartNumberingAfterBreak="0">
    <w:nsid w:val="75645E1A"/>
    <w:multiLevelType w:val="hybridMultilevel"/>
    <w:tmpl w:val="CBF4FF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3" w15:restartNumberingAfterBreak="0">
    <w:nsid w:val="7D4935CB"/>
    <w:multiLevelType w:val="hybridMultilevel"/>
    <w:tmpl w:val="BC4AF2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4" w15:restartNumberingAfterBreak="0">
    <w:nsid w:val="7EFE30DF"/>
    <w:multiLevelType w:val="hybridMultilevel"/>
    <w:tmpl w:val="DFA2F2C6"/>
    <w:lvl w:ilvl="0" w:tplc="EEA6EFB0">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5165688">
    <w:abstractNumId w:val="39"/>
  </w:num>
  <w:num w:numId="2" w16cid:durableId="1248072478">
    <w:abstractNumId w:val="51"/>
  </w:num>
  <w:num w:numId="3" w16cid:durableId="411699599">
    <w:abstractNumId w:val="20"/>
  </w:num>
  <w:num w:numId="4" w16cid:durableId="1839692336">
    <w:abstractNumId w:val="94"/>
  </w:num>
  <w:num w:numId="5" w16cid:durableId="1568303130">
    <w:abstractNumId w:val="14"/>
  </w:num>
  <w:num w:numId="6" w16cid:durableId="34934998">
    <w:abstractNumId w:val="50"/>
  </w:num>
  <w:num w:numId="7" w16cid:durableId="183058418">
    <w:abstractNumId w:val="83"/>
  </w:num>
  <w:num w:numId="8" w16cid:durableId="1743454852">
    <w:abstractNumId w:val="8"/>
  </w:num>
  <w:num w:numId="9" w16cid:durableId="958797717">
    <w:abstractNumId w:val="37"/>
  </w:num>
  <w:num w:numId="10" w16cid:durableId="1623609401">
    <w:abstractNumId w:val="29"/>
  </w:num>
  <w:num w:numId="11" w16cid:durableId="1368682846">
    <w:abstractNumId w:val="62"/>
  </w:num>
  <w:num w:numId="12" w16cid:durableId="1860703124">
    <w:abstractNumId w:val="80"/>
  </w:num>
  <w:num w:numId="13" w16cid:durableId="1447197759">
    <w:abstractNumId w:val="65"/>
  </w:num>
  <w:num w:numId="14" w16cid:durableId="1205167994">
    <w:abstractNumId w:val="49"/>
  </w:num>
  <w:num w:numId="15" w16cid:durableId="1921407911">
    <w:abstractNumId w:val="47"/>
  </w:num>
  <w:num w:numId="16" w16cid:durableId="1740978984">
    <w:abstractNumId w:val="10"/>
  </w:num>
  <w:num w:numId="17" w16cid:durableId="479925130">
    <w:abstractNumId w:val="25"/>
  </w:num>
  <w:num w:numId="18" w16cid:durableId="1189947219">
    <w:abstractNumId w:val="77"/>
  </w:num>
  <w:num w:numId="19" w16cid:durableId="1353650382">
    <w:abstractNumId w:val="26"/>
  </w:num>
  <w:num w:numId="20" w16cid:durableId="1788429444">
    <w:abstractNumId w:val="21"/>
  </w:num>
  <w:num w:numId="21" w16cid:durableId="1044794227">
    <w:abstractNumId w:val="27"/>
  </w:num>
  <w:num w:numId="22" w16cid:durableId="1272711073">
    <w:abstractNumId w:val="93"/>
  </w:num>
  <w:num w:numId="23" w16cid:durableId="1332417284">
    <w:abstractNumId w:val="71"/>
  </w:num>
  <w:num w:numId="24" w16cid:durableId="765073844">
    <w:abstractNumId w:val="2"/>
  </w:num>
  <w:num w:numId="25" w16cid:durableId="1197087378">
    <w:abstractNumId w:val="90"/>
  </w:num>
  <w:num w:numId="26" w16cid:durableId="2107652904">
    <w:abstractNumId w:val="91"/>
  </w:num>
  <w:num w:numId="27" w16cid:durableId="521015947">
    <w:abstractNumId w:val="58"/>
  </w:num>
  <w:num w:numId="28" w16cid:durableId="38943741">
    <w:abstractNumId w:val="82"/>
  </w:num>
  <w:num w:numId="29" w16cid:durableId="419640362">
    <w:abstractNumId w:val="87"/>
  </w:num>
  <w:num w:numId="30" w16cid:durableId="1807313846">
    <w:abstractNumId w:val="74"/>
  </w:num>
  <w:num w:numId="31" w16cid:durableId="77139430">
    <w:abstractNumId w:val="42"/>
  </w:num>
  <w:num w:numId="32" w16cid:durableId="1493909653">
    <w:abstractNumId w:val="55"/>
  </w:num>
  <w:num w:numId="33" w16cid:durableId="1370840904">
    <w:abstractNumId w:val="68"/>
  </w:num>
  <w:num w:numId="34" w16cid:durableId="514155608">
    <w:abstractNumId w:val="3"/>
  </w:num>
  <w:num w:numId="35" w16cid:durableId="1425610687">
    <w:abstractNumId w:val="48"/>
  </w:num>
  <w:num w:numId="36" w16cid:durableId="507792910">
    <w:abstractNumId w:val="54"/>
  </w:num>
  <w:num w:numId="37" w16cid:durableId="951984876">
    <w:abstractNumId w:val="79"/>
  </w:num>
  <w:num w:numId="38" w16cid:durableId="1820073034">
    <w:abstractNumId w:val="17"/>
  </w:num>
  <w:num w:numId="39" w16cid:durableId="1734573053">
    <w:abstractNumId w:val="24"/>
  </w:num>
  <w:num w:numId="40" w16cid:durableId="1525360992">
    <w:abstractNumId w:val="15"/>
  </w:num>
  <w:num w:numId="41" w16cid:durableId="219637016">
    <w:abstractNumId w:val="73"/>
  </w:num>
  <w:num w:numId="42" w16cid:durableId="485124115">
    <w:abstractNumId w:val="7"/>
  </w:num>
  <w:num w:numId="43" w16cid:durableId="1994605989">
    <w:abstractNumId w:val="92"/>
  </w:num>
  <w:num w:numId="44" w16cid:durableId="465438510">
    <w:abstractNumId w:val="22"/>
  </w:num>
  <w:num w:numId="45" w16cid:durableId="851647768">
    <w:abstractNumId w:val="4"/>
  </w:num>
  <w:num w:numId="46" w16cid:durableId="8141851">
    <w:abstractNumId w:val="85"/>
  </w:num>
  <w:num w:numId="47" w16cid:durableId="1651442649">
    <w:abstractNumId w:val="60"/>
  </w:num>
  <w:num w:numId="48" w16cid:durableId="2128968709">
    <w:abstractNumId w:val="18"/>
  </w:num>
  <w:num w:numId="49" w16cid:durableId="1034967011">
    <w:abstractNumId w:val="33"/>
  </w:num>
  <w:num w:numId="50" w16cid:durableId="1479154098">
    <w:abstractNumId w:val="89"/>
  </w:num>
  <w:num w:numId="51" w16cid:durableId="2093693636">
    <w:abstractNumId w:val="36"/>
  </w:num>
  <w:num w:numId="52" w16cid:durableId="1431049864">
    <w:abstractNumId w:val="13"/>
  </w:num>
  <w:num w:numId="53" w16cid:durableId="848370495">
    <w:abstractNumId w:val="6"/>
  </w:num>
  <w:num w:numId="54" w16cid:durableId="647124901">
    <w:abstractNumId w:val="31"/>
  </w:num>
  <w:num w:numId="55" w16cid:durableId="1518927892">
    <w:abstractNumId w:val="44"/>
  </w:num>
  <w:num w:numId="56" w16cid:durableId="263925470">
    <w:abstractNumId w:val="32"/>
  </w:num>
  <w:num w:numId="57" w16cid:durableId="1036655884">
    <w:abstractNumId w:val="23"/>
  </w:num>
  <w:num w:numId="58" w16cid:durableId="277295654">
    <w:abstractNumId w:val="28"/>
  </w:num>
  <w:num w:numId="59" w16cid:durableId="1049063154">
    <w:abstractNumId w:val="0"/>
  </w:num>
  <w:num w:numId="60" w16cid:durableId="1775710958">
    <w:abstractNumId w:val="16"/>
  </w:num>
  <w:num w:numId="61" w16cid:durableId="1621493604">
    <w:abstractNumId w:val="69"/>
  </w:num>
  <w:num w:numId="62" w16cid:durableId="301234602">
    <w:abstractNumId w:val="67"/>
  </w:num>
  <w:num w:numId="63" w16cid:durableId="179315934">
    <w:abstractNumId w:val="12"/>
  </w:num>
  <w:num w:numId="64" w16cid:durableId="885334422">
    <w:abstractNumId w:val="57"/>
  </w:num>
  <w:num w:numId="65" w16cid:durableId="1201089371">
    <w:abstractNumId w:val="84"/>
  </w:num>
  <w:num w:numId="66" w16cid:durableId="1680620836">
    <w:abstractNumId w:val="61"/>
  </w:num>
  <w:num w:numId="67" w16cid:durableId="741223414">
    <w:abstractNumId w:val="38"/>
  </w:num>
  <w:num w:numId="68" w16cid:durableId="1376589162">
    <w:abstractNumId w:val="45"/>
  </w:num>
  <w:num w:numId="69" w16cid:durableId="1439524467">
    <w:abstractNumId w:val="19"/>
  </w:num>
  <w:num w:numId="70" w16cid:durableId="139275372">
    <w:abstractNumId w:val="1"/>
  </w:num>
  <w:num w:numId="71" w16cid:durableId="586614842">
    <w:abstractNumId w:val="59"/>
  </w:num>
  <w:num w:numId="72" w16cid:durableId="1358235627">
    <w:abstractNumId w:val="30"/>
  </w:num>
  <w:num w:numId="73" w16cid:durableId="2133671847">
    <w:abstractNumId w:val="11"/>
  </w:num>
  <w:num w:numId="74" w16cid:durableId="498421923">
    <w:abstractNumId w:val="56"/>
  </w:num>
  <w:num w:numId="75" w16cid:durableId="1059934860">
    <w:abstractNumId w:val="72"/>
  </w:num>
  <w:num w:numId="76" w16cid:durableId="1397162245">
    <w:abstractNumId w:val="63"/>
  </w:num>
  <w:num w:numId="77" w16cid:durableId="2055082166">
    <w:abstractNumId w:val="76"/>
  </w:num>
  <w:num w:numId="78" w16cid:durableId="1107774823">
    <w:abstractNumId w:val="81"/>
  </w:num>
  <w:num w:numId="79" w16cid:durableId="1190949899">
    <w:abstractNumId w:val="66"/>
  </w:num>
  <w:num w:numId="80" w16cid:durableId="381831270">
    <w:abstractNumId w:val="40"/>
  </w:num>
  <w:num w:numId="81" w16cid:durableId="431433164">
    <w:abstractNumId w:val="9"/>
  </w:num>
  <w:num w:numId="82" w16cid:durableId="1524048750">
    <w:abstractNumId w:val="41"/>
  </w:num>
  <w:num w:numId="83" w16cid:durableId="329254094">
    <w:abstractNumId w:val="34"/>
  </w:num>
  <w:num w:numId="84" w16cid:durableId="995572575">
    <w:abstractNumId w:val="78"/>
  </w:num>
  <w:num w:numId="85" w16cid:durableId="1561164965">
    <w:abstractNumId w:val="86"/>
  </w:num>
  <w:num w:numId="86" w16cid:durableId="1358505334">
    <w:abstractNumId w:val="52"/>
  </w:num>
  <w:num w:numId="87" w16cid:durableId="1153135323">
    <w:abstractNumId w:val="70"/>
  </w:num>
  <w:num w:numId="88" w16cid:durableId="796875920">
    <w:abstractNumId w:val="88"/>
  </w:num>
  <w:num w:numId="89" w16cid:durableId="558126347">
    <w:abstractNumId w:val="64"/>
  </w:num>
  <w:num w:numId="90" w16cid:durableId="218253576">
    <w:abstractNumId w:val="5"/>
  </w:num>
  <w:num w:numId="91" w16cid:durableId="1817645896">
    <w:abstractNumId w:val="53"/>
  </w:num>
  <w:num w:numId="92" w16cid:durableId="947585121">
    <w:abstractNumId w:val="75"/>
  </w:num>
  <w:num w:numId="93" w16cid:durableId="863519678">
    <w:abstractNumId w:val="43"/>
  </w:num>
  <w:num w:numId="94" w16cid:durableId="2004579623">
    <w:abstractNumId w:val="46"/>
  </w:num>
  <w:num w:numId="95" w16cid:durableId="1579897559">
    <w:abstractNumId w:val="3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156"/>
    <w:rsid w:val="00000030"/>
    <w:rsid w:val="000013A6"/>
    <w:rsid w:val="00010A22"/>
    <w:rsid w:val="0001349F"/>
    <w:rsid w:val="00013F5A"/>
    <w:rsid w:val="00015416"/>
    <w:rsid w:val="000173EE"/>
    <w:rsid w:val="00023831"/>
    <w:rsid w:val="00023CE2"/>
    <w:rsid w:val="000308BC"/>
    <w:rsid w:val="000456D3"/>
    <w:rsid w:val="00045B6A"/>
    <w:rsid w:val="00045C15"/>
    <w:rsid w:val="0004712F"/>
    <w:rsid w:val="00065BE9"/>
    <w:rsid w:val="0007761C"/>
    <w:rsid w:val="000834C4"/>
    <w:rsid w:val="00085E64"/>
    <w:rsid w:val="000871F4"/>
    <w:rsid w:val="000B5FB8"/>
    <w:rsid w:val="000C6436"/>
    <w:rsid w:val="000D0136"/>
    <w:rsid w:val="000E0C6E"/>
    <w:rsid w:val="000E2634"/>
    <w:rsid w:val="000E6C38"/>
    <w:rsid w:val="000F148A"/>
    <w:rsid w:val="000F73A4"/>
    <w:rsid w:val="00107FAB"/>
    <w:rsid w:val="00110D27"/>
    <w:rsid w:val="00123BFA"/>
    <w:rsid w:val="001245A9"/>
    <w:rsid w:val="00135015"/>
    <w:rsid w:val="00136B70"/>
    <w:rsid w:val="00144FA4"/>
    <w:rsid w:val="00151F6E"/>
    <w:rsid w:val="001541E9"/>
    <w:rsid w:val="00155BDF"/>
    <w:rsid w:val="00155FEB"/>
    <w:rsid w:val="0015722C"/>
    <w:rsid w:val="001764BA"/>
    <w:rsid w:val="00184352"/>
    <w:rsid w:val="0018451C"/>
    <w:rsid w:val="0018498F"/>
    <w:rsid w:val="00197125"/>
    <w:rsid w:val="001A6086"/>
    <w:rsid w:val="001B1280"/>
    <w:rsid w:val="001B33CE"/>
    <w:rsid w:val="001B3702"/>
    <w:rsid w:val="001C200D"/>
    <w:rsid w:val="001C5627"/>
    <w:rsid w:val="001D3A4F"/>
    <w:rsid w:val="001D4A10"/>
    <w:rsid w:val="001D7CBE"/>
    <w:rsid w:val="001F3E87"/>
    <w:rsid w:val="00203A62"/>
    <w:rsid w:val="00211401"/>
    <w:rsid w:val="0022276A"/>
    <w:rsid w:val="00224133"/>
    <w:rsid w:val="00237A28"/>
    <w:rsid w:val="00242396"/>
    <w:rsid w:val="00244EF1"/>
    <w:rsid w:val="00254B23"/>
    <w:rsid w:val="0026215A"/>
    <w:rsid w:val="00265AAE"/>
    <w:rsid w:val="002735ED"/>
    <w:rsid w:val="00280E74"/>
    <w:rsid w:val="00293AF0"/>
    <w:rsid w:val="002A1484"/>
    <w:rsid w:val="002B1B78"/>
    <w:rsid w:val="002B59A4"/>
    <w:rsid w:val="002C1352"/>
    <w:rsid w:val="002C50A2"/>
    <w:rsid w:val="002D6366"/>
    <w:rsid w:val="002D79E9"/>
    <w:rsid w:val="002D7E19"/>
    <w:rsid w:val="002E65A6"/>
    <w:rsid w:val="003134D0"/>
    <w:rsid w:val="00321ACB"/>
    <w:rsid w:val="00324896"/>
    <w:rsid w:val="00340B8E"/>
    <w:rsid w:val="00362506"/>
    <w:rsid w:val="00371696"/>
    <w:rsid w:val="003974A9"/>
    <w:rsid w:val="00397B4F"/>
    <w:rsid w:val="003A06C2"/>
    <w:rsid w:val="003B042C"/>
    <w:rsid w:val="003B4EED"/>
    <w:rsid w:val="003B78AF"/>
    <w:rsid w:val="003C57B8"/>
    <w:rsid w:val="003D24DE"/>
    <w:rsid w:val="003D535E"/>
    <w:rsid w:val="003E4BDB"/>
    <w:rsid w:val="003F3F17"/>
    <w:rsid w:val="0040551A"/>
    <w:rsid w:val="004069FD"/>
    <w:rsid w:val="00414112"/>
    <w:rsid w:val="0041730B"/>
    <w:rsid w:val="00424262"/>
    <w:rsid w:val="004306C3"/>
    <w:rsid w:val="00434F7F"/>
    <w:rsid w:val="00436576"/>
    <w:rsid w:val="00436D6E"/>
    <w:rsid w:val="0043756D"/>
    <w:rsid w:val="0044144B"/>
    <w:rsid w:val="00447BEE"/>
    <w:rsid w:val="00460B07"/>
    <w:rsid w:val="00470B1E"/>
    <w:rsid w:val="00475AC6"/>
    <w:rsid w:val="00476E7C"/>
    <w:rsid w:val="00480384"/>
    <w:rsid w:val="0048644C"/>
    <w:rsid w:val="0049612B"/>
    <w:rsid w:val="004A32BF"/>
    <w:rsid w:val="004A3795"/>
    <w:rsid w:val="004A5199"/>
    <w:rsid w:val="004B1EEA"/>
    <w:rsid w:val="004B4766"/>
    <w:rsid w:val="004D37C6"/>
    <w:rsid w:val="004F0453"/>
    <w:rsid w:val="004F2D48"/>
    <w:rsid w:val="004F3432"/>
    <w:rsid w:val="004F3707"/>
    <w:rsid w:val="004F46A1"/>
    <w:rsid w:val="005038B0"/>
    <w:rsid w:val="0050436F"/>
    <w:rsid w:val="00505816"/>
    <w:rsid w:val="00532BF5"/>
    <w:rsid w:val="0054541A"/>
    <w:rsid w:val="005537AB"/>
    <w:rsid w:val="00560BE2"/>
    <w:rsid w:val="0056574B"/>
    <w:rsid w:val="00570DAE"/>
    <w:rsid w:val="00570E82"/>
    <w:rsid w:val="0058319C"/>
    <w:rsid w:val="00594213"/>
    <w:rsid w:val="005962C6"/>
    <w:rsid w:val="005B2650"/>
    <w:rsid w:val="005C61AE"/>
    <w:rsid w:val="005D55C7"/>
    <w:rsid w:val="005E7CDA"/>
    <w:rsid w:val="006117F1"/>
    <w:rsid w:val="00620C97"/>
    <w:rsid w:val="006327CB"/>
    <w:rsid w:val="006354C6"/>
    <w:rsid w:val="00641E43"/>
    <w:rsid w:val="00650656"/>
    <w:rsid w:val="0066516C"/>
    <w:rsid w:val="006667BE"/>
    <w:rsid w:val="006747E9"/>
    <w:rsid w:val="0068320D"/>
    <w:rsid w:val="0068515D"/>
    <w:rsid w:val="006913E9"/>
    <w:rsid w:val="00691728"/>
    <w:rsid w:val="00693F1F"/>
    <w:rsid w:val="00695B94"/>
    <w:rsid w:val="006B2A1F"/>
    <w:rsid w:val="006B69C5"/>
    <w:rsid w:val="006C7075"/>
    <w:rsid w:val="006E7781"/>
    <w:rsid w:val="006F4F94"/>
    <w:rsid w:val="0070663E"/>
    <w:rsid w:val="007079DF"/>
    <w:rsid w:val="00710601"/>
    <w:rsid w:val="00721009"/>
    <w:rsid w:val="00722446"/>
    <w:rsid w:val="0073625C"/>
    <w:rsid w:val="007440D3"/>
    <w:rsid w:val="0075063F"/>
    <w:rsid w:val="0076456D"/>
    <w:rsid w:val="0076459C"/>
    <w:rsid w:val="00766EDA"/>
    <w:rsid w:val="007702BC"/>
    <w:rsid w:val="007716F4"/>
    <w:rsid w:val="007719F6"/>
    <w:rsid w:val="00771DEA"/>
    <w:rsid w:val="0077378F"/>
    <w:rsid w:val="00774B81"/>
    <w:rsid w:val="00775F06"/>
    <w:rsid w:val="007B3948"/>
    <w:rsid w:val="007C142F"/>
    <w:rsid w:val="007D4DFC"/>
    <w:rsid w:val="007D765B"/>
    <w:rsid w:val="007F6CB5"/>
    <w:rsid w:val="00801B83"/>
    <w:rsid w:val="0080236F"/>
    <w:rsid w:val="008034B1"/>
    <w:rsid w:val="00807A2B"/>
    <w:rsid w:val="00813DE5"/>
    <w:rsid w:val="00815241"/>
    <w:rsid w:val="00844868"/>
    <w:rsid w:val="0084732D"/>
    <w:rsid w:val="008537CE"/>
    <w:rsid w:val="00855FD3"/>
    <w:rsid w:val="0086041C"/>
    <w:rsid w:val="00865441"/>
    <w:rsid w:val="00865D7C"/>
    <w:rsid w:val="008710F4"/>
    <w:rsid w:val="00887A77"/>
    <w:rsid w:val="0089459F"/>
    <w:rsid w:val="00896351"/>
    <w:rsid w:val="008964BD"/>
    <w:rsid w:val="008A2471"/>
    <w:rsid w:val="008A35FF"/>
    <w:rsid w:val="008B4FFA"/>
    <w:rsid w:val="008C2156"/>
    <w:rsid w:val="008C3F64"/>
    <w:rsid w:val="008D073A"/>
    <w:rsid w:val="008F3224"/>
    <w:rsid w:val="008F5FB7"/>
    <w:rsid w:val="008F60C0"/>
    <w:rsid w:val="0090058E"/>
    <w:rsid w:val="009106F9"/>
    <w:rsid w:val="00913F04"/>
    <w:rsid w:val="00916EDB"/>
    <w:rsid w:val="00920139"/>
    <w:rsid w:val="00922CEE"/>
    <w:rsid w:val="00926095"/>
    <w:rsid w:val="00930E6F"/>
    <w:rsid w:val="009531A4"/>
    <w:rsid w:val="009540AB"/>
    <w:rsid w:val="009569E1"/>
    <w:rsid w:val="009637F2"/>
    <w:rsid w:val="00982F76"/>
    <w:rsid w:val="00985FA7"/>
    <w:rsid w:val="00987CF0"/>
    <w:rsid w:val="009A25B4"/>
    <w:rsid w:val="009B3622"/>
    <w:rsid w:val="009B3B78"/>
    <w:rsid w:val="009E4F79"/>
    <w:rsid w:val="009E65F4"/>
    <w:rsid w:val="009F14D2"/>
    <w:rsid w:val="009F223F"/>
    <w:rsid w:val="00A005FE"/>
    <w:rsid w:val="00A37C99"/>
    <w:rsid w:val="00A40578"/>
    <w:rsid w:val="00A4614E"/>
    <w:rsid w:val="00A46A95"/>
    <w:rsid w:val="00A5274F"/>
    <w:rsid w:val="00A56C61"/>
    <w:rsid w:val="00A719EF"/>
    <w:rsid w:val="00A83E15"/>
    <w:rsid w:val="00AA4C2D"/>
    <w:rsid w:val="00AC7BBF"/>
    <w:rsid w:val="00AD4960"/>
    <w:rsid w:val="00AE38D9"/>
    <w:rsid w:val="00AE7903"/>
    <w:rsid w:val="00AF2050"/>
    <w:rsid w:val="00AF39F7"/>
    <w:rsid w:val="00AF7C6F"/>
    <w:rsid w:val="00B23B94"/>
    <w:rsid w:val="00B24751"/>
    <w:rsid w:val="00B25FB0"/>
    <w:rsid w:val="00B26322"/>
    <w:rsid w:val="00B27593"/>
    <w:rsid w:val="00B355C6"/>
    <w:rsid w:val="00B3641E"/>
    <w:rsid w:val="00B40B89"/>
    <w:rsid w:val="00B43C62"/>
    <w:rsid w:val="00B56E11"/>
    <w:rsid w:val="00B6079E"/>
    <w:rsid w:val="00B60935"/>
    <w:rsid w:val="00B62BC5"/>
    <w:rsid w:val="00B76FCD"/>
    <w:rsid w:val="00B81804"/>
    <w:rsid w:val="00B8541E"/>
    <w:rsid w:val="00B87568"/>
    <w:rsid w:val="00B92240"/>
    <w:rsid w:val="00B947AD"/>
    <w:rsid w:val="00B97998"/>
    <w:rsid w:val="00BA4DB2"/>
    <w:rsid w:val="00BC68ED"/>
    <w:rsid w:val="00BD52C6"/>
    <w:rsid w:val="00BE116E"/>
    <w:rsid w:val="00BE4D5D"/>
    <w:rsid w:val="00C013FA"/>
    <w:rsid w:val="00C0222D"/>
    <w:rsid w:val="00C235C6"/>
    <w:rsid w:val="00C25E8C"/>
    <w:rsid w:val="00C37087"/>
    <w:rsid w:val="00C425D5"/>
    <w:rsid w:val="00C46363"/>
    <w:rsid w:val="00C57C20"/>
    <w:rsid w:val="00C63A69"/>
    <w:rsid w:val="00C64C37"/>
    <w:rsid w:val="00C76F9E"/>
    <w:rsid w:val="00C80BB2"/>
    <w:rsid w:val="00C95BF2"/>
    <w:rsid w:val="00CA4A71"/>
    <w:rsid w:val="00CA4C12"/>
    <w:rsid w:val="00CB2E7C"/>
    <w:rsid w:val="00CC06F6"/>
    <w:rsid w:val="00CC6ED1"/>
    <w:rsid w:val="00CD40C4"/>
    <w:rsid w:val="00CE0781"/>
    <w:rsid w:val="00CE24AC"/>
    <w:rsid w:val="00CE2F99"/>
    <w:rsid w:val="00CE7B35"/>
    <w:rsid w:val="00CF41A1"/>
    <w:rsid w:val="00D33A5C"/>
    <w:rsid w:val="00D40AAC"/>
    <w:rsid w:val="00D525F7"/>
    <w:rsid w:val="00D6121B"/>
    <w:rsid w:val="00D6191E"/>
    <w:rsid w:val="00D649FA"/>
    <w:rsid w:val="00D65076"/>
    <w:rsid w:val="00D653D0"/>
    <w:rsid w:val="00D6744B"/>
    <w:rsid w:val="00D7014D"/>
    <w:rsid w:val="00D771CD"/>
    <w:rsid w:val="00D8303E"/>
    <w:rsid w:val="00D9211E"/>
    <w:rsid w:val="00D96106"/>
    <w:rsid w:val="00DA0FC1"/>
    <w:rsid w:val="00DA22A8"/>
    <w:rsid w:val="00DA2C0D"/>
    <w:rsid w:val="00DB0C63"/>
    <w:rsid w:val="00DB56E0"/>
    <w:rsid w:val="00DB5BCB"/>
    <w:rsid w:val="00DD60FD"/>
    <w:rsid w:val="00DD7B10"/>
    <w:rsid w:val="00DF3CBB"/>
    <w:rsid w:val="00DF5887"/>
    <w:rsid w:val="00E2106A"/>
    <w:rsid w:val="00E248F2"/>
    <w:rsid w:val="00E25256"/>
    <w:rsid w:val="00E30C5B"/>
    <w:rsid w:val="00E31EAD"/>
    <w:rsid w:val="00E36D9E"/>
    <w:rsid w:val="00E41BF3"/>
    <w:rsid w:val="00E451D5"/>
    <w:rsid w:val="00E462D6"/>
    <w:rsid w:val="00E52C0D"/>
    <w:rsid w:val="00E53C24"/>
    <w:rsid w:val="00E53F72"/>
    <w:rsid w:val="00E5443F"/>
    <w:rsid w:val="00E7031B"/>
    <w:rsid w:val="00EA4D85"/>
    <w:rsid w:val="00EB2DFA"/>
    <w:rsid w:val="00EC4E05"/>
    <w:rsid w:val="00EC6BC3"/>
    <w:rsid w:val="00EE0874"/>
    <w:rsid w:val="00EE0BB4"/>
    <w:rsid w:val="00EF2462"/>
    <w:rsid w:val="00F01F94"/>
    <w:rsid w:val="00F03738"/>
    <w:rsid w:val="00F08E4E"/>
    <w:rsid w:val="00F20767"/>
    <w:rsid w:val="00F21503"/>
    <w:rsid w:val="00F25DDD"/>
    <w:rsid w:val="00F26895"/>
    <w:rsid w:val="00F35FF7"/>
    <w:rsid w:val="00F43D18"/>
    <w:rsid w:val="00F57ED3"/>
    <w:rsid w:val="00F60087"/>
    <w:rsid w:val="00F6323A"/>
    <w:rsid w:val="00F665FB"/>
    <w:rsid w:val="00F70013"/>
    <w:rsid w:val="00F75957"/>
    <w:rsid w:val="00F90174"/>
    <w:rsid w:val="00FB2A54"/>
    <w:rsid w:val="00FC3377"/>
    <w:rsid w:val="00FC5F08"/>
    <w:rsid w:val="00FC6275"/>
    <w:rsid w:val="00FC7CD6"/>
    <w:rsid w:val="00FD37E2"/>
    <w:rsid w:val="00FD441E"/>
    <w:rsid w:val="00FD6104"/>
    <w:rsid w:val="00FD73B2"/>
    <w:rsid w:val="00FE7B96"/>
    <w:rsid w:val="015E8BF2"/>
    <w:rsid w:val="02060E7D"/>
    <w:rsid w:val="02C83DE9"/>
    <w:rsid w:val="04660F6E"/>
    <w:rsid w:val="0474584F"/>
    <w:rsid w:val="04E05B65"/>
    <w:rsid w:val="05B0163B"/>
    <w:rsid w:val="063032EB"/>
    <w:rsid w:val="06320C22"/>
    <w:rsid w:val="06AB44C7"/>
    <w:rsid w:val="06F9BDE6"/>
    <w:rsid w:val="07A0BF4E"/>
    <w:rsid w:val="07C8F648"/>
    <w:rsid w:val="0840F83F"/>
    <w:rsid w:val="08852834"/>
    <w:rsid w:val="09A7E801"/>
    <w:rsid w:val="09C50F3C"/>
    <w:rsid w:val="0A707DE5"/>
    <w:rsid w:val="0AF5A4C6"/>
    <w:rsid w:val="0D4F79D6"/>
    <w:rsid w:val="0DA3AC22"/>
    <w:rsid w:val="0E58E9BF"/>
    <w:rsid w:val="0E6A56BE"/>
    <w:rsid w:val="0EBE794A"/>
    <w:rsid w:val="0EFCAF6B"/>
    <w:rsid w:val="10A117DD"/>
    <w:rsid w:val="11B089F0"/>
    <w:rsid w:val="11F165FB"/>
    <w:rsid w:val="121B7725"/>
    <w:rsid w:val="1232C82C"/>
    <w:rsid w:val="1251BCA1"/>
    <w:rsid w:val="127D398E"/>
    <w:rsid w:val="13759044"/>
    <w:rsid w:val="149DBFB1"/>
    <w:rsid w:val="14F92D1E"/>
    <w:rsid w:val="1559597F"/>
    <w:rsid w:val="15753462"/>
    <w:rsid w:val="1608FE45"/>
    <w:rsid w:val="169827AD"/>
    <w:rsid w:val="170855E3"/>
    <w:rsid w:val="1756AFE1"/>
    <w:rsid w:val="176498DD"/>
    <w:rsid w:val="1802E7CF"/>
    <w:rsid w:val="1990A3F4"/>
    <w:rsid w:val="1AE71CAC"/>
    <w:rsid w:val="1B6D4C8C"/>
    <w:rsid w:val="1B8EBF0E"/>
    <w:rsid w:val="1C16D937"/>
    <w:rsid w:val="1D66358D"/>
    <w:rsid w:val="1E856157"/>
    <w:rsid w:val="1F3697F4"/>
    <w:rsid w:val="20268291"/>
    <w:rsid w:val="204A45B3"/>
    <w:rsid w:val="205D0A24"/>
    <w:rsid w:val="207D8C89"/>
    <w:rsid w:val="21472F44"/>
    <w:rsid w:val="21ADE996"/>
    <w:rsid w:val="21C0116E"/>
    <w:rsid w:val="23B32A57"/>
    <w:rsid w:val="25851B0D"/>
    <w:rsid w:val="26984E6C"/>
    <w:rsid w:val="26D35380"/>
    <w:rsid w:val="2751D837"/>
    <w:rsid w:val="278E60F7"/>
    <w:rsid w:val="281A7D30"/>
    <w:rsid w:val="28E40B9E"/>
    <w:rsid w:val="29B5C45A"/>
    <w:rsid w:val="29FA01FE"/>
    <w:rsid w:val="2A3AF539"/>
    <w:rsid w:val="2AB81F66"/>
    <w:rsid w:val="2C85719E"/>
    <w:rsid w:val="2CB27AE0"/>
    <w:rsid w:val="2CFF409A"/>
    <w:rsid w:val="2D8B4B99"/>
    <w:rsid w:val="2F53F46A"/>
    <w:rsid w:val="31149498"/>
    <w:rsid w:val="31940F94"/>
    <w:rsid w:val="324D2557"/>
    <w:rsid w:val="33A5E177"/>
    <w:rsid w:val="35FD65A7"/>
    <w:rsid w:val="37109983"/>
    <w:rsid w:val="372146A4"/>
    <w:rsid w:val="37B494D8"/>
    <w:rsid w:val="3858C5A9"/>
    <w:rsid w:val="39C06B04"/>
    <w:rsid w:val="39E7A095"/>
    <w:rsid w:val="3BFA0DBF"/>
    <w:rsid w:val="3DCF3D14"/>
    <w:rsid w:val="3E41ABF6"/>
    <w:rsid w:val="3F65D807"/>
    <w:rsid w:val="3FC59275"/>
    <w:rsid w:val="4058A1E7"/>
    <w:rsid w:val="4098359D"/>
    <w:rsid w:val="41D66F30"/>
    <w:rsid w:val="41EBDE3A"/>
    <w:rsid w:val="423B5739"/>
    <w:rsid w:val="426FECDA"/>
    <w:rsid w:val="4321D06B"/>
    <w:rsid w:val="434DD6BF"/>
    <w:rsid w:val="43BBC90C"/>
    <w:rsid w:val="4518A9D8"/>
    <w:rsid w:val="45260FBF"/>
    <w:rsid w:val="460E8FEE"/>
    <w:rsid w:val="465683A3"/>
    <w:rsid w:val="468CA4D0"/>
    <w:rsid w:val="4754733D"/>
    <w:rsid w:val="47FEAEA8"/>
    <w:rsid w:val="492B7F09"/>
    <w:rsid w:val="4A0384C4"/>
    <w:rsid w:val="4A0F6F7A"/>
    <w:rsid w:val="4AA10A99"/>
    <w:rsid w:val="4BC9AE06"/>
    <w:rsid w:val="4F19C9AC"/>
    <w:rsid w:val="4F1F353F"/>
    <w:rsid w:val="5048488F"/>
    <w:rsid w:val="51CABF8C"/>
    <w:rsid w:val="51FC77DA"/>
    <w:rsid w:val="526E439D"/>
    <w:rsid w:val="529C6885"/>
    <w:rsid w:val="53F016BE"/>
    <w:rsid w:val="5409C18F"/>
    <w:rsid w:val="54BF1F7B"/>
    <w:rsid w:val="5541BCDF"/>
    <w:rsid w:val="55879481"/>
    <w:rsid w:val="55C50656"/>
    <w:rsid w:val="560B90C2"/>
    <w:rsid w:val="5655EA66"/>
    <w:rsid w:val="56A49958"/>
    <w:rsid w:val="56CFF52F"/>
    <w:rsid w:val="57867B26"/>
    <w:rsid w:val="586C8FF8"/>
    <w:rsid w:val="5887783C"/>
    <w:rsid w:val="588A8552"/>
    <w:rsid w:val="59AC85C7"/>
    <w:rsid w:val="5AB0572D"/>
    <w:rsid w:val="5B6C1C71"/>
    <w:rsid w:val="5C0C22BA"/>
    <w:rsid w:val="5C2B892E"/>
    <w:rsid w:val="5D088399"/>
    <w:rsid w:val="5E411C37"/>
    <w:rsid w:val="5E9170F9"/>
    <w:rsid w:val="5FE6E0F5"/>
    <w:rsid w:val="60B8F680"/>
    <w:rsid w:val="60C9C0D3"/>
    <w:rsid w:val="61D0C0D4"/>
    <w:rsid w:val="6343404A"/>
    <w:rsid w:val="63736C15"/>
    <w:rsid w:val="65CE3042"/>
    <w:rsid w:val="662351A8"/>
    <w:rsid w:val="673B019F"/>
    <w:rsid w:val="692B04F0"/>
    <w:rsid w:val="6964C8A4"/>
    <w:rsid w:val="6AE72D4C"/>
    <w:rsid w:val="6B0F8371"/>
    <w:rsid w:val="6B419DBD"/>
    <w:rsid w:val="6B50E286"/>
    <w:rsid w:val="6C297247"/>
    <w:rsid w:val="6C392F0A"/>
    <w:rsid w:val="6D110831"/>
    <w:rsid w:val="6DD249B2"/>
    <w:rsid w:val="6E20645B"/>
    <w:rsid w:val="6E2EB4CC"/>
    <w:rsid w:val="6E536808"/>
    <w:rsid w:val="6F92E6CB"/>
    <w:rsid w:val="6FD31473"/>
    <w:rsid w:val="6FF0396B"/>
    <w:rsid w:val="7112D0E3"/>
    <w:rsid w:val="714347EA"/>
    <w:rsid w:val="71F226A6"/>
    <w:rsid w:val="7288C4A0"/>
    <w:rsid w:val="74948F9D"/>
    <w:rsid w:val="7518E657"/>
    <w:rsid w:val="75B0611A"/>
    <w:rsid w:val="7632B8B3"/>
    <w:rsid w:val="765CDBB7"/>
    <w:rsid w:val="77826E4B"/>
    <w:rsid w:val="7882CAAE"/>
    <w:rsid w:val="7983EA06"/>
    <w:rsid w:val="79BF7348"/>
    <w:rsid w:val="7A5F682F"/>
    <w:rsid w:val="7C2AEFBA"/>
    <w:rsid w:val="7C4480AB"/>
    <w:rsid w:val="7C9C1262"/>
    <w:rsid w:val="7D7FFEC1"/>
    <w:rsid w:val="7D8607F7"/>
    <w:rsid w:val="7E34CEC4"/>
    <w:rsid w:val="7F0236A8"/>
    <w:rsid w:val="7F45E36D"/>
    <w:rsid w:val="7F7E5DE7"/>
    <w:rsid w:val="7F9B9F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AA98E"/>
  <w15:chartTrackingRefBased/>
  <w15:docId w15:val="{481147B1-F9CA-42EB-9A93-71A206E1A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156"/>
    <w:pPr>
      <w:spacing w:after="200"/>
    </w:pPr>
    <w:rPr>
      <w:rFonts w:eastAsia="Times New Roman"/>
      <w:sz w:val="24"/>
      <w:szCs w:val="24"/>
    </w:rPr>
  </w:style>
  <w:style w:type="paragraph" w:styleId="Titre2">
    <w:name w:val="heading 2"/>
    <w:basedOn w:val="Normal"/>
    <w:next w:val="Normal"/>
    <w:link w:val="Titre2Car"/>
    <w:uiPriority w:val="9"/>
    <w:unhideWhenUsed/>
    <w:qFormat/>
    <w:rsid w:val="008C2156"/>
    <w:pPr>
      <w:keepNext/>
      <w:keepLines/>
      <w:spacing w:before="200" w:after="0"/>
      <w:outlineLvl w:val="1"/>
    </w:pPr>
    <w:rPr>
      <w:rFonts w:ascii="Cambria" w:hAnsi="Cambria"/>
      <w:b/>
      <w:bCs/>
      <w:color w:val="4F81BD"/>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
    <w:rsid w:val="008C2156"/>
    <w:rPr>
      <w:rFonts w:ascii="Cambria" w:eastAsia="Times New Roman" w:hAnsi="Cambria" w:cs="Times New Roman"/>
      <w:b/>
      <w:bCs/>
      <w:color w:val="4F81BD"/>
      <w:sz w:val="26"/>
      <w:szCs w:val="26"/>
      <w:lang w:val="en-US" w:eastAsia="ja-JP"/>
    </w:rPr>
  </w:style>
  <w:style w:type="table" w:styleId="Grilledutableau">
    <w:name w:val="Table Grid"/>
    <w:basedOn w:val="TableauNormal"/>
    <w:uiPriority w:val="59"/>
    <w:rsid w:val="008C2156"/>
    <w:rPr>
      <w:rFonts w:eastAsia="Times New Roman"/>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C2156"/>
    <w:pPr>
      <w:ind w:left="720"/>
      <w:contextualSpacing/>
    </w:pPr>
  </w:style>
  <w:style w:type="paragraph" w:styleId="Notedebasdepage">
    <w:name w:val="footnote text"/>
    <w:basedOn w:val="Normal"/>
    <w:link w:val="NotedebasdepageCar"/>
    <w:uiPriority w:val="99"/>
    <w:semiHidden/>
    <w:unhideWhenUsed/>
    <w:rsid w:val="008C2156"/>
    <w:pPr>
      <w:spacing w:after="0"/>
    </w:pPr>
    <w:rPr>
      <w:sz w:val="20"/>
      <w:szCs w:val="20"/>
    </w:rPr>
  </w:style>
  <w:style w:type="character" w:customStyle="1" w:styleId="NotedebasdepageCar">
    <w:name w:val="Note de bas de page Car"/>
    <w:link w:val="Notedebasdepage"/>
    <w:uiPriority w:val="99"/>
    <w:semiHidden/>
    <w:rsid w:val="008C2156"/>
    <w:rPr>
      <w:rFonts w:eastAsia="Times New Roman"/>
      <w:sz w:val="20"/>
      <w:szCs w:val="20"/>
      <w:lang w:val="en-US" w:eastAsia="ja-JP"/>
    </w:rPr>
  </w:style>
  <w:style w:type="character" w:styleId="Appelnotedebasdep">
    <w:name w:val="footnote reference"/>
    <w:uiPriority w:val="99"/>
    <w:semiHidden/>
    <w:unhideWhenUsed/>
    <w:rsid w:val="008C2156"/>
    <w:rPr>
      <w:vertAlign w:val="superscript"/>
    </w:rPr>
  </w:style>
  <w:style w:type="paragraph" w:styleId="En-tte">
    <w:name w:val="header"/>
    <w:basedOn w:val="Normal"/>
    <w:link w:val="En-tteCar"/>
    <w:uiPriority w:val="99"/>
    <w:unhideWhenUsed/>
    <w:rsid w:val="00C25E8C"/>
    <w:pPr>
      <w:tabs>
        <w:tab w:val="center" w:pos="4680"/>
        <w:tab w:val="right" w:pos="9360"/>
      </w:tabs>
    </w:pPr>
  </w:style>
  <w:style w:type="character" w:customStyle="1" w:styleId="En-tteCar">
    <w:name w:val="En-tête Car"/>
    <w:link w:val="En-tte"/>
    <w:uiPriority w:val="99"/>
    <w:rsid w:val="00C25E8C"/>
    <w:rPr>
      <w:rFonts w:eastAsia="Times New Roman"/>
      <w:sz w:val="24"/>
      <w:szCs w:val="24"/>
      <w:lang w:eastAsia="ja-JP"/>
    </w:rPr>
  </w:style>
  <w:style w:type="paragraph" w:styleId="Pieddepage">
    <w:name w:val="footer"/>
    <w:basedOn w:val="Normal"/>
    <w:link w:val="PieddepageCar"/>
    <w:uiPriority w:val="99"/>
    <w:unhideWhenUsed/>
    <w:rsid w:val="00C25E8C"/>
    <w:pPr>
      <w:tabs>
        <w:tab w:val="center" w:pos="4680"/>
        <w:tab w:val="right" w:pos="9360"/>
      </w:tabs>
    </w:pPr>
  </w:style>
  <w:style w:type="character" w:customStyle="1" w:styleId="PieddepageCar">
    <w:name w:val="Pied de page Car"/>
    <w:link w:val="Pieddepage"/>
    <w:uiPriority w:val="99"/>
    <w:rsid w:val="00C25E8C"/>
    <w:rPr>
      <w:rFonts w:eastAsia="Times New Roman"/>
      <w:sz w:val="24"/>
      <w:szCs w:val="24"/>
      <w:lang w:eastAsia="ja-JP"/>
    </w:rPr>
  </w:style>
  <w:style w:type="character" w:styleId="Marquedecommentaire">
    <w:name w:val="annotation reference"/>
    <w:uiPriority w:val="99"/>
    <w:semiHidden/>
    <w:unhideWhenUsed/>
    <w:rsid w:val="00E451D5"/>
    <w:rPr>
      <w:sz w:val="16"/>
      <w:szCs w:val="16"/>
    </w:rPr>
  </w:style>
  <w:style w:type="paragraph" w:styleId="Commentaire">
    <w:name w:val="annotation text"/>
    <w:basedOn w:val="Normal"/>
    <w:link w:val="CommentaireCar"/>
    <w:uiPriority w:val="99"/>
    <w:unhideWhenUsed/>
    <w:rsid w:val="00E451D5"/>
    <w:rPr>
      <w:sz w:val="20"/>
      <w:szCs w:val="20"/>
    </w:rPr>
  </w:style>
  <w:style w:type="character" w:customStyle="1" w:styleId="CommentaireCar">
    <w:name w:val="Commentaire Car"/>
    <w:link w:val="Commentaire"/>
    <w:uiPriority w:val="99"/>
    <w:rsid w:val="00E451D5"/>
    <w:rPr>
      <w:rFonts w:eastAsia="Times New Roman"/>
      <w:lang w:val="en-US" w:eastAsia="ja-JP"/>
    </w:rPr>
  </w:style>
  <w:style w:type="paragraph" w:styleId="Objetducommentaire">
    <w:name w:val="annotation subject"/>
    <w:basedOn w:val="Commentaire"/>
    <w:next w:val="Commentaire"/>
    <w:link w:val="ObjetducommentaireCar"/>
    <w:uiPriority w:val="99"/>
    <w:semiHidden/>
    <w:unhideWhenUsed/>
    <w:rsid w:val="00E451D5"/>
    <w:rPr>
      <w:b/>
      <w:bCs/>
    </w:rPr>
  </w:style>
  <w:style w:type="character" w:customStyle="1" w:styleId="ObjetducommentaireCar">
    <w:name w:val="Objet du commentaire Car"/>
    <w:link w:val="Objetducommentaire"/>
    <w:uiPriority w:val="99"/>
    <w:semiHidden/>
    <w:rsid w:val="00E451D5"/>
    <w:rPr>
      <w:rFonts w:eastAsia="Times New Roman"/>
      <w:b/>
      <w:bCs/>
      <w:lang w:val="en-US" w:eastAsia="ja-JP"/>
    </w:rPr>
  </w:style>
  <w:style w:type="paragraph" w:styleId="Textedebulles">
    <w:name w:val="Balloon Text"/>
    <w:basedOn w:val="Normal"/>
    <w:link w:val="TextedebullesCar"/>
    <w:uiPriority w:val="99"/>
    <w:semiHidden/>
    <w:unhideWhenUsed/>
    <w:rsid w:val="00E451D5"/>
    <w:pPr>
      <w:spacing w:after="0"/>
    </w:pPr>
    <w:rPr>
      <w:rFonts w:ascii="Segoe UI" w:hAnsi="Segoe UI" w:cs="Segoe UI"/>
      <w:sz w:val="18"/>
      <w:szCs w:val="18"/>
    </w:rPr>
  </w:style>
  <w:style w:type="character" w:customStyle="1" w:styleId="TextedebullesCar">
    <w:name w:val="Texte de bulles Car"/>
    <w:link w:val="Textedebulles"/>
    <w:uiPriority w:val="99"/>
    <w:semiHidden/>
    <w:rsid w:val="00E451D5"/>
    <w:rPr>
      <w:rFonts w:ascii="Segoe UI" w:eastAsia="Times New Roman" w:hAnsi="Segoe UI" w:cs="Segoe UI"/>
      <w:sz w:val="18"/>
      <w:szCs w:val="18"/>
      <w:lang w:val="en-US" w:eastAsia="ja-JP"/>
    </w:rPr>
  </w:style>
  <w:style w:type="character" w:styleId="Lienhypertexte">
    <w:name w:val="Hyperlink"/>
    <w:uiPriority w:val="99"/>
    <w:unhideWhenUsed/>
    <w:rsid w:val="00E451D5"/>
    <w:rPr>
      <w:color w:val="0563C1"/>
      <w:u w:val="single"/>
    </w:rPr>
  </w:style>
  <w:style w:type="character" w:styleId="Mentionnonrsolue">
    <w:name w:val="Unresolved Mention"/>
    <w:uiPriority w:val="99"/>
    <w:semiHidden/>
    <w:unhideWhenUsed/>
    <w:rsid w:val="00F21503"/>
    <w:rPr>
      <w:color w:val="605E5C"/>
      <w:shd w:val="clear" w:color="auto" w:fill="E1DFDD"/>
    </w:rPr>
  </w:style>
  <w:style w:type="character" w:styleId="Lienhypertextesuivivisit">
    <w:name w:val="FollowedHyperlink"/>
    <w:uiPriority w:val="99"/>
    <w:semiHidden/>
    <w:unhideWhenUsed/>
    <w:rsid w:val="00F21503"/>
    <w:rPr>
      <w:color w:val="954F72"/>
      <w:u w:val="single"/>
    </w:rPr>
  </w:style>
  <w:style w:type="paragraph" w:styleId="Rvision">
    <w:name w:val="Revision"/>
    <w:hidden/>
    <w:uiPriority w:val="99"/>
    <w:semiHidden/>
    <w:rsid w:val="001D7CBE"/>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0897917">
      <w:bodyDiv w:val="1"/>
      <w:marLeft w:val="0"/>
      <w:marRight w:val="0"/>
      <w:marTop w:val="0"/>
      <w:marBottom w:val="0"/>
      <w:divBdr>
        <w:top w:val="none" w:sz="0" w:space="0" w:color="auto"/>
        <w:left w:val="none" w:sz="0" w:space="0" w:color="auto"/>
        <w:bottom w:val="none" w:sz="0" w:space="0" w:color="auto"/>
        <w:right w:val="none" w:sz="0" w:space="0" w:color="auto"/>
      </w:divBdr>
    </w:div>
    <w:div w:id="565652014">
      <w:bodyDiv w:val="1"/>
      <w:marLeft w:val="0"/>
      <w:marRight w:val="0"/>
      <w:marTop w:val="0"/>
      <w:marBottom w:val="0"/>
      <w:divBdr>
        <w:top w:val="none" w:sz="0" w:space="0" w:color="auto"/>
        <w:left w:val="none" w:sz="0" w:space="0" w:color="auto"/>
        <w:bottom w:val="none" w:sz="0" w:space="0" w:color="auto"/>
        <w:right w:val="none" w:sz="0" w:space="0" w:color="auto"/>
      </w:divBdr>
    </w:div>
    <w:div w:id="636421442">
      <w:bodyDiv w:val="1"/>
      <w:marLeft w:val="0"/>
      <w:marRight w:val="0"/>
      <w:marTop w:val="0"/>
      <w:marBottom w:val="0"/>
      <w:divBdr>
        <w:top w:val="none" w:sz="0" w:space="0" w:color="auto"/>
        <w:left w:val="none" w:sz="0" w:space="0" w:color="auto"/>
        <w:bottom w:val="none" w:sz="0" w:space="0" w:color="auto"/>
        <w:right w:val="none" w:sz="0" w:space="0" w:color="auto"/>
      </w:divBdr>
    </w:div>
    <w:div w:id="673339176">
      <w:bodyDiv w:val="1"/>
      <w:marLeft w:val="0"/>
      <w:marRight w:val="0"/>
      <w:marTop w:val="0"/>
      <w:marBottom w:val="0"/>
      <w:divBdr>
        <w:top w:val="none" w:sz="0" w:space="0" w:color="auto"/>
        <w:left w:val="none" w:sz="0" w:space="0" w:color="auto"/>
        <w:bottom w:val="none" w:sz="0" w:space="0" w:color="auto"/>
        <w:right w:val="none" w:sz="0" w:space="0" w:color="auto"/>
      </w:divBdr>
    </w:div>
    <w:div w:id="914365933">
      <w:bodyDiv w:val="1"/>
      <w:marLeft w:val="0"/>
      <w:marRight w:val="0"/>
      <w:marTop w:val="0"/>
      <w:marBottom w:val="0"/>
      <w:divBdr>
        <w:top w:val="none" w:sz="0" w:space="0" w:color="auto"/>
        <w:left w:val="none" w:sz="0" w:space="0" w:color="auto"/>
        <w:bottom w:val="none" w:sz="0" w:space="0" w:color="auto"/>
        <w:right w:val="none" w:sz="0" w:space="0" w:color="auto"/>
      </w:divBdr>
      <w:divsChild>
        <w:div w:id="295449829">
          <w:marLeft w:val="0"/>
          <w:marRight w:val="0"/>
          <w:marTop w:val="0"/>
          <w:marBottom w:val="0"/>
          <w:divBdr>
            <w:top w:val="none" w:sz="0" w:space="0" w:color="auto"/>
            <w:left w:val="none" w:sz="0" w:space="0" w:color="auto"/>
            <w:bottom w:val="none" w:sz="0" w:space="0" w:color="auto"/>
            <w:right w:val="none" w:sz="0" w:space="0" w:color="auto"/>
          </w:divBdr>
          <w:divsChild>
            <w:div w:id="953753292">
              <w:marLeft w:val="0"/>
              <w:marRight w:val="0"/>
              <w:marTop w:val="0"/>
              <w:marBottom w:val="0"/>
              <w:divBdr>
                <w:top w:val="none" w:sz="0" w:space="0" w:color="auto"/>
                <w:left w:val="none" w:sz="0" w:space="0" w:color="auto"/>
                <w:bottom w:val="none" w:sz="0" w:space="0" w:color="auto"/>
                <w:right w:val="none" w:sz="0" w:space="0" w:color="auto"/>
              </w:divBdr>
              <w:divsChild>
                <w:div w:id="1390112897">
                  <w:marLeft w:val="0"/>
                  <w:marRight w:val="0"/>
                  <w:marTop w:val="0"/>
                  <w:marBottom w:val="0"/>
                  <w:divBdr>
                    <w:top w:val="none" w:sz="0" w:space="0" w:color="auto"/>
                    <w:left w:val="none" w:sz="0" w:space="0" w:color="auto"/>
                    <w:bottom w:val="none" w:sz="0" w:space="0" w:color="auto"/>
                    <w:right w:val="none" w:sz="0" w:space="0" w:color="auto"/>
                  </w:divBdr>
                  <w:divsChild>
                    <w:div w:id="1229346571">
                      <w:marLeft w:val="0"/>
                      <w:marRight w:val="0"/>
                      <w:marTop w:val="0"/>
                      <w:marBottom w:val="0"/>
                      <w:divBdr>
                        <w:top w:val="none" w:sz="0" w:space="0" w:color="auto"/>
                        <w:left w:val="none" w:sz="0" w:space="0" w:color="auto"/>
                        <w:bottom w:val="none" w:sz="0" w:space="0" w:color="auto"/>
                        <w:right w:val="none" w:sz="0" w:space="0" w:color="auto"/>
                      </w:divBdr>
                      <w:divsChild>
                        <w:div w:id="835657669">
                          <w:marLeft w:val="0"/>
                          <w:marRight w:val="0"/>
                          <w:marTop w:val="0"/>
                          <w:marBottom w:val="0"/>
                          <w:divBdr>
                            <w:top w:val="none" w:sz="0" w:space="0" w:color="auto"/>
                            <w:left w:val="none" w:sz="0" w:space="0" w:color="auto"/>
                            <w:bottom w:val="none" w:sz="0" w:space="0" w:color="auto"/>
                            <w:right w:val="none" w:sz="0" w:space="0" w:color="auto"/>
                          </w:divBdr>
                          <w:divsChild>
                            <w:div w:id="364411240">
                              <w:marLeft w:val="0"/>
                              <w:marRight w:val="0"/>
                              <w:marTop w:val="0"/>
                              <w:marBottom w:val="0"/>
                              <w:divBdr>
                                <w:top w:val="none" w:sz="0" w:space="0" w:color="auto"/>
                                <w:left w:val="none" w:sz="0" w:space="0" w:color="auto"/>
                                <w:bottom w:val="none" w:sz="0" w:space="0" w:color="auto"/>
                                <w:right w:val="none" w:sz="0" w:space="0" w:color="auto"/>
                              </w:divBdr>
                              <w:divsChild>
                                <w:div w:id="1500728556">
                                  <w:marLeft w:val="0"/>
                                  <w:marRight w:val="0"/>
                                  <w:marTop w:val="0"/>
                                  <w:marBottom w:val="0"/>
                                  <w:divBdr>
                                    <w:top w:val="none" w:sz="0" w:space="0" w:color="auto"/>
                                    <w:left w:val="none" w:sz="0" w:space="0" w:color="auto"/>
                                    <w:bottom w:val="none" w:sz="0" w:space="0" w:color="auto"/>
                                    <w:right w:val="none" w:sz="0" w:space="0" w:color="auto"/>
                                  </w:divBdr>
                                  <w:divsChild>
                                    <w:div w:id="193659192">
                                      <w:marLeft w:val="0"/>
                                      <w:marRight w:val="0"/>
                                      <w:marTop w:val="0"/>
                                      <w:marBottom w:val="0"/>
                                      <w:divBdr>
                                        <w:top w:val="none" w:sz="0" w:space="0" w:color="auto"/>
                                        <w:left w:val="none" w:sz="0" w:space="0" w:color="auto"/>
                                        <w:bottom w:val="none" w:sz="0" w:space="0" w:color="auto"/>
                                        <w:right w:val="none" w:sz="0" w:space="0" w:color="auto"/>
                                      </w:divBdr>
                                      <w:divsChild>
                                        <w:div w:id="772088991">
                                          <w:marLeft w:val="0"/>
                                          <w:marRight w:val="0"/>
                                          <w:marTop w:val="0"/>
                                          <w:marBottom w:val="0"/>
                                          <w:divBdr>
                                            <w:top w:val="none" w:sz="0" w:space="0" w:color="auto"/>
                                            <w:left w:val="none" w:sz="0" w:space="0" w:color="auto"/>
                                            <w:bottom w:val="none" w:sz="0" w:space="0" w:color="auto"/>
                                            <w:right w:val="none" w:sz="0" w:space="0" w:color="auto"/>
                                          </w:divBdr>
                                          <w:divsChild>
                                            <w:div w:id="1993102493">
                                              <w:marLeft w:val="0"/>
                                              <w:marRight w:val="0"/>
                                              <w:marTop w:val="0"/>
                                              <w:marBottom w:val="0"/>
                                              <w:divBdr>
                                                <w:top w:val="none" w:sz="0" w:space="0" w:color="auto"/>
                                                <w:left w:val="none" w:sz="0" w:space="0" w:color="auto"/>
                                                <w:bottom w:val="none" w:sz="0" w:space="0" w:color="auto"/>
                                                <w:right w:val="none" w:sz="0" w:space="0" w:color="auto"/>
                                              </w:divBdr>
                                              <w:divsChild>
                                                <w:div w:id="1536696058">
                                                  <w:marLeft w:val="0"/>
                                                  <w:marRight w:val="0"/>
                                                  <w:marTop w:val="0"/>
                                                  <w:marBottom w:val="0"/>
                                                  <w:divBdr>
                                                    <w:top w:val="none" w:sz="0" w:space="0" w:color="auto"/>
                                                    <w:left w:val="none" w:sz="0" w:space="0" w:color="auto"/>
                                                    <w:bottom w:val="none" w:sz="0" w:space="0" w:color="auto"/>
                                                    <w:right w:val="none" w:sz="0" w:space="0" w:color="auto"/>
                                                  </w:divBdr>
                                                  <w:divsChild>
                                                    <w:div w:id="2137797848">
                                                      <w:marLeft w:val="0"/>
                                                      <w:marRight w:val="0"/>
                                                      <w:marTop w:val="0"/>
                                                      <w:marBottom w:val="0"/>
                                                      <w:divBdr>
                                                        <w:top w:val="none" w:sz="0" w:space="0" w:color="auto"/>
                                                        <w:left w:val="none" w:sz="0" w:space="0" w:color="auto"/>
                                                        <w:bottom w:val="none" w:sz="0" w:space="0" w:color="auto"/>
                                                        <w:right w:val="none" w:sz="0" w:space="0" w:color="auto"/>
                                                      </w:divBdr>
                                                      <w:divsChild>
                                                        <w:div w:id="47464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28573866">
          <w:marLeft w:val="0"/>
          <w:marRight w:val="0"/>
          <w:marTop w:val="0"/>
          <w:marBottom w:val="0"/>
          <w:divBdr>
            <w:top w:val="none" w:sz="0" w:space="0" w:color="auto"/>
            <w:left w:val="none" w:sz="0" w:space="0" w:color="auto"/>
            <w:bottom w:val="none" w:sz="0" w:space="0" w:color="auto"/>
            <w:right w:val="none" w:sz="0" w:space="0" w:color="auto"/>
          </w:divBdr>
          <w:divsChild>
            <w:div w:id="631907744">
              <w:marLeft w:val="0"/>
              <w:marRight w:val="0"/>
              <w:marTop w:val="0"/>
              <w:marBottom w:val="0"/>
              <w:divBdr>
                <w:top w:val="none" w:sz="0" w:space="0" w:color="auto"/>
                <w:left w:val="none" w:sz="0" w:space="0" w:color="auto"/>
                <w:bottom w:val="none" w:sz="0" w:space="0" w:color="auto"/>
                <w:right w:val="none" w:sz="0" w:space="0" w:color="auto"/>
              </w:divBdr>
              <w:divsChild>
                <w:div w:id="1951930427">
                  <w:marLeft w:val="0"/>
                  <w:marRight w:val="0"/>
                  <w:marTop w:val="0"/>
                  <w:marBottom w:val="0"/>
                  <w:divBdr>
                    <w:top w:val="none" w:sz="0" w:space="0" w:color="auto"/>
                    <w:left w:val="none" w:sz="0" w:space="0" w:color="auto"/>
                    <w:bottom w:val="none" w:sz="0" w:space="0" w:color="auto"/>
                    <w:right w:val="none" w:sz="0" w:space="0" w:color="auto"/>
                  </w:divBdr>
                  <w:divsChild>
                    <w:div w:id="128851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946464">
      <w:bodyDiv w:val="1"/>
      <w:marLeft w:val="0"/>
      <w:marRight w:val="0"/>
      <w:marTop w:val="0"/>
      <w:marBottom w:val="0"/>
      <w:divBdr>
        <w:top w:val="none" w:sz="0" w:space="0" w:color="auto"/>
        <w:left w:val="none" w:sz="0" w:space="0" w:color="auto"/>
        <w:bottom w:val="none" w:sz="0" w:space="0" w:color="auto"/>
        <w:right w:val="none" w:sz="0" w:space="0" w:color="auto"/>
      </w:divBdr>
    </w:div>
    <w:div w:id="1686011819">
      <w:bodyDiv w:val="1"/>
      <w:marLeft w:val="0"/>
      <w:marRight w:val="0"/>
      <w:marTop w:val="0"/>
      <w:marBottom w:val="0"/>
      <w:divBdr>
        <w:top w:val="none" w:sz="0" w:space="0" w:color="auto"/>
        <w:left w:val="none" w:sz="0" w:space="0" w:color="auto"/>
        <w:bottom w:val="none" w:sz="0" w:space="0" w:color="auto"/>
        <w:right w:val="none" w:sz="0" w:space="0" w:color="auto"/>
      </w:divBdr>
    </w:div>
    <w:div w:id="1765951352">
      <w:bodyDiv w:val="1"/>
      <w:marLeft w:val="0"/>
      <w:marRight w:val="0"/>
      <w:marTop w:val="0"/>
      <w:marBottom w:val="0"/>
      <w:divBdr>
        <w:top w:val="none" w:sz="0" w:space="0" w:color="auto"/>
        <w:left w:val="none" w:sz="0" w:space="0" w:color="auto"/>
        <w:bottom w:val="none" w:sz="0" w:space="0" w:color="auto"/>
        <w:right w:val="none" w:sz="0" w:space="0" w:color="auto"/>
      </w:divBdr>
    </w:div>
    <w:div w:id="1792824488">
      <w:bodyDiv w:val="1"/>
      <w:marLeft w:val="0"/>
      <w:marRight w:val="0"/>
      <w:marTop w:val="0"/>
      <w:marBottom w:val="0"/>
      <w:divBdr>
        <w:top w:val="none" w:sz="0" w:space="0" w:color="auto"/>
        <w:left w:val="none" w:sz="0" w:space="0" w:color="auto"/>
        <w:bottom w:val="none" w:sz="0" w:space="0" w:color="auto"/>
        <w:right w:val="none" w:sz="0" w:space="0" w:color="auto"/>
      </w:divBdr>
      <w:divsChild>
        <w:div w:id="330066377">
          <w:marLeft w:val="0"/>
          <w:marRight w:val="0"/>
          <w:marTop w:val="0"/>
          <w:marBottom w:val="0"/>
          <w:divBdr>
            <w:top w:val="none" w:sz="0" w:space="0" w:color="auto"/>
            <w:left w:val="none" w:sz="0" w:space="0" w:color="auto"/>
            <w:bottom w:val="none" w:sz="0" w:space="0" w:color="auto"/>
            <w:right w:val="none" w:sz="0" w:space="0" w:color="auto"/>
          </w:divBdr>
          <w:divsChild>
            <w:div w:id="370032695">
              <w:marLeft w:val="0"/>
              <w:marRight w:val="0"/>
              <w:marTop w:val="0"/>
              <w:marBottom w:val="0"/>
              <w:divBdr>
                <w:top w:val="none" w:sz="0" w:space="0" w:color="auto"/>
                <w:left w:val="none" w:sz="0" w:space="0" w:color="auto"/>
                <w:bottom w:val="none" w:sz="0" w:space="0" w:color="auto"/>
                <w:right w:val="none" w:sz="0" w:space="0" w:color="auto"/>
              </w:divBdr>
              <w:divsChild>
                <w:div w:id="1895923451">
                  <w:marLeft w:val="0"/>
                  <w:marRight w:val="0"/>
                  <w:marTop w:val="0"/>
                  <w:marBottom w:val="0"/>
                  <w:divBdr>
                    <w:top w:val="none" w:sz="0" w:space="0" w:color="auto"/>
                    <w:left w:val="none" w:sz="0" w:space="0" w:color="auto"/>
                    <w:bottom w:val="none" w:sz="0" w:space="0" w:color="auto"/>
                    <w:right w:val="none" w:sz="0" w:space="0" w:color="auto"/>
                  </w:divBdr>
                  <w:divsChild>
                    <w:div w:id="212056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058311">
          <w:marLeft w:val="0"/>
          <w:marRight w:val="0"/>
          <w:marTop w:val="0"/>
          <w:marBottom w:val="0"/>
          <w:divBdr>
            <w:top w:val="none" w:sz="0" w:space="0" w:color="auto"/>
            <w:left w:val="none" w:sz="0" w:space="0" w:color="auto"/>
            <w:bottom w:val="none" w:sz="0" w:space="0" w:color="auto"/>
            <w:right w:val="none" w:sz="0" w:space="0" w:color="auto"/>
          </w:divBdr>
          <w:divsChild>
            <w:div w:id="1647389437">
              <w:marLeft w:val="0"/>
              <w:marRight w:val="0"/>
              <w:marTop w:val="0"/>
              <w:marBottom w:val="0"/>
              <w:divBdr>
                <w:top w:val="none" w:sz="0" w:space="0" w:color="auto"/>
                <w:left w:val="none" w:sz="0" w:space="0" w:color="auto"/>
                <w:bottom w:val="none" w:sz="0" w:space="0" w:color="auto"/>
                <w:right w:val="none" w:sz="0" w:space="0" w:color="auto"/>
              </w:divBdr>
              <w:divsChild>
                <w:div w:id="49888640">
                  <w:marLeft w:val="0"/>
                  <w:marRight w:val="0"/>
                  <w:marTop w:val="0"/>
                  <w:marBottom w:val="0"/>
                  <w:divBdr>
                    <w:top w:val="none" w:sz="0" w:space="0" w:color="auto"/>
                    <w:left w:val="none" w:sz="0" w:space="0" w:color="auto"/>
                    <w:bottom w:val="none" w:sz="0" w:space="0" w:color="auto"/>
                    <w:right w:val="none" w:sz="0" w:space="0" w:color="auto"/>
                  </w:divBdr>
                  <w:divsChild>
                    <w:div w:id="633484388">
                      <w:marLeft w:val="0"/>
                      <w:marRight w:val="0"/>
                      <w:marTop w:val="0"/>
                      <w:marBottom w:val="0"/>
                      <w:divBdr>
                        <w:top w:val="none" w:sz="0" w:space="0" w:color="auto"/>
                        <w:left w:val="none" w:sz="0" w:space="0" w:color="auto"/>
                        <w:bottom w:val="none" w:sz="0" w:space="0" w:color="auto"/>
                        <w:right w:val="none" w:sz="0" w:space="0" w:color="auto"/>
                      </w:divBdr>
                      <w:divsChild>
                        <w:div w:id="202405897">
                          <w:marLeft w:val="0"/>
                          <w:marRight w:val="0"/>
                          <w:marTop w:val="0"/>
                          <w:marBottom w:val="0"/>
                          <w:divBdr>
                            <w:top w:val="none" w:sz="0" w:space="0" w:color="auto"/>
                            <w:left w:val="none" w:sz="0" w:space="0" w:color="auto"/>
                            <w:bottom w:val="none" w:sz="0" w:space="0" w:color="auto"/>
                            <w:right w:val="none" w:sz="0" w:space="0" w:color="auto"/>
                          </w:divBdr>
                          <w:divsChild>
                            <w:div w:id="1986011692">
                              <w:marLeft w:val="0"/>
                              <w:marRight w:val="0"/>
                              <w:marTop w:val="0"/>
                              <w:marBottom w:val="0"/>
                              <w:divBdr>
                                <w:top w:val="none" w:sz="0" w:space="0" w:color="auto"/>
                                <w:left w:val="none" w:sz="0" w:space="0" w:color="auto"/>
                                <w:bottom w:val="none" w:sz="0" w:space="0" w:color="auto"/>
                                <w:right w:val="none" w:sz="0" w:space="0" w:color="auto"/>
                              </w:divBdr>
                              <w:divsChild>
                                <w:div w:id="1961909374">
                                  <w:marLeft w:val="0"/>
                                  <w:marRight w:val="0"/>
                                  <w:marTop w:val="0"/>
                                  <w:marBottom w:val="0"/>
                                  <w:divBdr>
                                    <w:top w:val="none" w:sz="0" w:space="0" w:color="auto"/>
                                    <w:left w:val="none" w:sz="0" w:space="0" w:color="auto"/>
                                    <w:bottom w:val="none" w:sz="0" w:space="0" w:color="auto"/>
                                    <w:right w:val="none" w:sz="0" w:space="0" w:color="auto"/>
                                  </w:divBdr>
                                  <w:divsChild>
                                    <w:div w:id="1024749595">
                                      <w:marLeft w:val="0"/>
                                      <w:marRight w:val="0"/>
                                      <w:marTop w:val="0"/>
                                      <w:marBottom w:val="0"/>
                                      <w:divBdr>
                                        <w:top w:val="none" w:sz="0" w:space="0" w:color="auto"/>
                                        <w:left w:val="none" w:sz="0" w:space="0" w:color="auto"/>
                                        <w:bottom w:val="none" w:sz="0" w:space="0" w:color="auto"/>
                                        <w:right w:val="none" w:sz="0" w:space="0" w:color="auto"/>
                                      </w:divBdr>
                                      <w:divsChild>
                                        <w:div w:id="1936555382">
                                          <w:marLeft w:val="0"/>
                                          <w:marRight w:val="0"/>
                                          <w:marTop w:val="0"/>
                                          <w:marBottom w:val="0"/>
                                          <w:divBdr>
                                            <w:top w:val="none" w:sz="0" w:space="0" w:color="auto"/>
                                            <w:left w:val="none" w:sz="0" w:space="0" w:color="auto"/>
                                            <w:bottom w:val="none" w:sz="0" w:space="0" w:color="auto"/>
                                            <w:right w:val="none" w:sz="0" w:space="0" w:color="auto"/>
                                          </w:divBdr>
                                          <w:divsChild>
                                            <w:div w:id="302395415">
                                              <w:marLeft w:val="0"/>
                                              <w:marRight w:val="0"/>
                                              <w:marTop w:val="0"/>
                                              <w:marBottom w:val="0"/>
                                              <w:divBdr>
                                                <w:top w:val="none" w:sz="0" w:space="0" w:color="auto"/>
                                                <w:left w:val="none" w:sz="0" w:space="0" w:color="auto"/>
                                                <w:bottom w:val="none" w:sz="0" w:space="0" w:color="auto"/>
                                                <w:right w:val="none" w:sz="0" w:space="0" w:color="auto"/>
                                              </w:divBdr>
                                              <w:divsChild>
                                                <w:div w:id="577708598">
                                                  <w:marLeft w:val="0"/>
                                                  <w:marRight w:val="0"/>
                                                  <w:marTop w:val="0"/>
                                                  <w:marBottom w:val="0"/>
                                                  <w:divBdr>
                                                    <w:top w:val="none" w:sz="0" w:space="0" w:color="auto"/>
                                                    <w:left w:val="none" w:sz="0" w:space="0" w:color="auto"/>
                                                    <w:bottom w:val="none" w:sz="0" w:space="0" w:color="auto"/>
                                                    <w:right w:val="none" w:sz="0" w:space="0" w:color="auto"/>
                                                  </w:divBdr>
                                                  <w:divsChild>
                                                    <w:div w:id="384330593">
                                                      <w:marLeft w:val="0"/>
                                                      <w:marRight w:val="0"/>
                                                      <w:marTop w:val="0"/>
                                                      <w:marBottom w:val="0"/>
                                                      <w:divBdr>
                                                        <w:top w:val="none" w:sz="0" w:space="0" w:color="auto"/>
                                                        <w:left w:val="none" w:sz="0" w:space="0" w:color="auto"/>
                                                        <w:bottom w:val="none" w:sz="0" w:space="0" w:color="auto"/>
                                                        <w:right w:val="none" w:sz="0" w:space="0" w:color="auto"/>
                                                      </w:divBdr>
                                                      <w:divsChild>
                                                        <w:div w:id="177532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ctc-n.or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t_emah@yahoo.f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ctc-n.org/sites/www.ctc-n.org/files/benin_a_ag_forestry.final_.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DC651115A90F4889D585C845677519" ma:contentTypeVersion="31" ma:contentTypeDescription="Crée un document." ma:contentTypeScope="" ma:versionID="1aabe4c3385cda6efd5d0c51fb499b49">
  <xsd:schema xmlns:xsd="http://www.w3.org/2001/XMLSchema" xmlns:xs="http://www.w3.org/2001/XMLSchema" xmlns:p="http://schemas.microsoft.com/office/2006/metadata/properties" xmlns:ns2="40ad6d31-b9ed-433c-996c-5650f3ab6cf8" xmlns:ns3="1cf085bc-5f05-46ca-9a17-a4b67b824aff" targetNamespace="http://schemas.microsoft.com/office/2006/metadata/properties" ma:root="true" ma:fieldsID="f2a0f32f92d2bdf76e773b971c73b589" ns2:_="" ns3:_="">
    <xsd:import namespace="40ad6d31-b9ed-433c-996c-5650f3ab6cf8"/>
    <xsd:import namespace="1cf085bc-5f05-46ca-9a17-a4b67b824aff"/>
    <xsd:element name="properties">
      <xsd:complexType>
        <xsd:sequence>
          <xsd:element name="documentManagement">
            <xsd:complexType>
              <xsd:all>
                <xsd:element ref="ns2:Pays" minOccurs="0"/>
                <xsd:element ref="ns2:Ann_x00e9_e" minOccurs="0"/>
                <xsd:element ref="ns2:Sommane" minOccurs="0"/>
                <xsd:element ref="ns2:Client" minOccurs="0"/>
                <xsd:element ref="ns2:Prestations" minOccurs="0"/>
                <xsd:element ref="ns2:R_x00f4_le" minOccurs="0"/>
                <xsd:element ref="ns2:ValeurduMandat" minOccurs="0"/>
                <xsd:element ref="ns2:Num_x00e9_rosFichesProjet" minOccurs="0"/>
                <xsd:element ref="ns2:Bailleur" minOccurs="0"/>
                <xsd:element ref="ns2:Num_x00e9_roProjet" minOccurs="0"/>
                <xsd:element ref="ns2:Puissance_x002f_Tension"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Metadata" minOccurs="0"/>
                <xsd:element ref="ns2:MediaServiceFastMetadata"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d6d31-b9ed-433c-996c-5650f3ab6cf8" elementFormDefault="qualified">
    <xsd:import namespace="http://schemas.microsoft.com/office/2006/documentManagement/types"/>
    <xsd:import namespace="http://schemas.microsoft.com/office/infopath/2007/PartnerControls"/>
    <xsd:element name="Pays" ma:index="2" nillable="true" ma:displayName="Pays" ma:format="Dropdown" ma:internalName="Pays">
      <xsd:simpleType>
        <xsd:union memberTypes="dms:Text">
          <xsd:simpleType>
            <xsd:restriction base="dms:Choice">
              <xsd:enumeration value="Cote d'Ivoire"/>
              <xsd:enumeration value="Guinée"/>
              <xsd:enumeration value="Liberia"/>
              <xsd:enumeration value="Sierra Leone"/>
              <xsd:enumeration value="Togo"/>
              <xsd:enumeration value="Burkina Faso"/>
              <xsd:enumeration value="Mali"/>
              <xsd:enumeration value="Gabon"/>
              <xsd:enumeration value="Congo Brazzaville"/>
              <xsd:enumeration value="RDC"/>
              <xsd:enumeration value="Madagascar"/>
              <xsd:enumeration value="Tadjiksitan"/>
              <xsd:enumeration value="France"/>
              <xsd:enumeration value="Zambie"/>
              <xsd:enumeration value="Burundi"/>
              <xsd:enumeration value="Cap Vert"/>
              <xsd:enumeration value="Choix 17"/>
            </xsd:restriction>
          </xsd:simpleType>
        </xsd:union>
      </xsd:simpleType>
    </xsd:element>
    <xsd:element name="Ann_x00e9_e" ma:index="3" nillable="true" ma:displayName="Année" ma:format="Dropdown" ma:internalName="Ann_x00e9_e" ma:readOnly="false">
      <xsd:complexType>
        <xsd:complexContent>
          <xsd:extension base="dms:MultiChoice">
            <xsd:sequence>
              <xsd:element name="Value" maxOccurs="unbounded" minOccurs="0" nillable="true">
                <xsd:simpleType>
                  <xsd:restriction base="dms:Choice">
                    <xsd:enumeration value="2015"/>
                    <xsd:enumeration value="2016"/>
                    <xsd:enumeration value="2017"/>
                    <xsd:enumeration value="2018"/>
                    <xsd:enumeration value="2019"/>
                    <xsd:enumeration value="2020"/>
                    <xsd:enumeration value="2021"/>
                    <xsd:enumeration value="2022"/>
                    <xsd:enumeration value="2023"/>
                    <xsd:enumeration value="2024"/>
                    <xsd:enumeration value="En cours"/>
                  </xsd:restriction>
                </xsd:simpleType>
              </xsd:element>
            </xsd:sequence>
          </xsd:extension>
        </xsd:complexContent>
      </xsd:complexType>
    </xsd:element>
    <xsd:element name="Sommane" ma:index="4" nillable="true" ma:displayName="Domaine" ma:format="Dropdown" ma:internalName="Sommane" ma:readOnly="false">
      <xsd:complexType>
        <xsd:complexContent>
          <xsd:extension base="dms:MultiChoice">
            <xsd:sequence>
              <xsd:element name="Value" maxOccurs="unbounded" minOccurs="0" nillable="true">
                <xsd:simpleType>
                  <xsd:restriction base="dms:Choice">
                    <xsd:enumeration value="Hydroélectricité"/>
                    <xsd:enumeration value="Solaire"/>
                    <xsd:enumeration value="Solaire avec BESS"/>
                    <xsd:enumeration value="Solaire avec MiniReseau"/>
                    <xsd:enumeration value="Solaire Hybridation"/>
                    <xsd:enumeration value="Biogaz"/>
                    <xsd:enumeration value="Transport"/>
                    <xsd:enumeration value="Distribution"/>
                    <xsd:enumeration value="Électrification Rurale"/>
                    <xsd:enumeration value="Eau &amp; Chauffage"/>
                    <xsd:enumeration value="Environnement"/>
                  </xsd:restriction>
                </xsd:simpleType>
              </xsd:element>
            </xsd:sequence>
          </xsd:extension>
        </xsd:complexContent>
      </xsd:complexType>
    </xsd:element>
    <xsd:element name="Client" ma:index="5" nillable="true" ma:displayName="Client" ma:format="Dropdown" ma:internalName="Client" ma:readOnly="false">
      <xsd:simpleType>
        <xsd:restriction base="dms:Text">
          <xsd:maxLength value="255"/>
        </xsd:restriction>
      </xsd:simpleType>
    </xsd:element>
    <xsd:element name="Prestations" ma:index="6" nillable="true" ma:displayName="Prestations" ma:format="Dropdown" ma:internalName="Prestations" ma:readOnly="false">
      <xsd:complexType>
        <xsd:complexContent>
          <xsd:extension base="dms:MultiChoice">
            <xsd:sequence>
              <xsd:element name="Value" maxOccurs="unbounded" minOccurs="0" nillable="true">
                <xsd:simpleType>
                  <xsd:restriction base="dms:Choice">
                    <xsd:enumeration value="Assistance Technique"/>
                    <xsd:enumeration value="Faisabilité"/>
                    <xsd:enumeration value="Avant-Projet"/>
                    <xsd:enumeration value="Contrôle/Supervision"/>
                    <xsd:enumeration value="Suivi-Évaluation"/>
                    <xsd:enumeration value="Conseil Technique"/>
                    <xsd:enumeration value="Conseil Financier"/>
                    <xsd:enumeration value="Audit/Due Diligence"/>
                    <xsd:enumeration value="EIES/PGES"/>
                    <xsd:enumeration value="PAR"/>
                  </xsd:restriction>
                </xsd:simpleType>
              </xsd:element>
            </xsd:sequence>
          </xsd:extension>
        </xsd:complexContent>
      </xsd:complexType>
    </xsd:element>
    <xsd:element name="R_x00f4_le" ma:index="7" nillable="true" ma:displayName="Rôle" ma:default="Consultant Seul" ma:format="Dropdown" ma:internalName="R_x00f4_le" ma:readOnly="false">
      <xsd:simpleType>
        <xsd:restriction base="dms:Choice">
          <xsd:enumeration value="Consultant Seul"/>
          <xsd:enumeration value="Consultant Leader"/>
          <xsd:enumeration value="Consultant Partner"/>
          <xsd:enumeration value="Sous-Traitant"/>
        </xsd:restriction>
      </xsd:simpleType>
    </xsd:element>
    <xsd:element name="ValeurduMandat" ma:index="8" nillable="true" ma:displayName="Valeur  du Mandat" ma:format="€ 123 456,00 (Belgique)" ma:LCID="2067" ma:internalName="ValeurduMandat" ma:readOnly="false">
      <xsd:simpleType>
        <xsd:restriction base="dms:Currency"/>
      </xsd:simpleType>
    </xsd:element>
    <xsd:element name="Num_x00e9_rosFichesProjet" ma:index="9" nillable="true" ma:displayName="Numéros Fiches Projet" ma:format="Dropdown" ma:internalName="Num_x00e9_rosFichesProjet" ma:readOnly="false">
      <xsd:simpleType>
        <xsd:restriction base="dms:Text">
          <xsd:maxLength value="255"/>
        </xsd:restriction>
      </xsd:simpleType>
    </xsd:element>
    <xsd:element name="Bailleur" ma:index="10" nillable="true" ma:displayName="Bailleur" ma:format="RadioButtons" ma:internalName="Bailleur" ma:readOnly="false">
      <xsd:simpleType>
        <xsd:union memberTypes="dms:Text">
          <xsd:simpleType>
            <xsd:restriction base="dms:Choice">
              <xsd:enumeration value="Banque Mondiale"/>
              <xsd:enumeration value="Banque Africaine"/>
              <xsd:enumeration value="Union Européenne"/>
              <xsd:enumeration value="Nations Unies"/>
              <xsd:enumeration value="AFD"/>
            </xsd:restriction>
          </xsd:simpleType>
        </xsd:union>
      </xsd:simpleType>
    </xsd:element>
    <xsd:element name="Num_x00e9_roProjet" ma:index="11" nillable="true" ma:displayName="Numéro Projet" ma:format="Dropdown" ma:internalName="Num_x00e9_roProjet" ma:readOnly="false">
      <xsd:simpleType>
        <xsd:restriction base="dms:Text">
          <xsd:maxLength value="255"/>
        </xsd:restriction>
      </xsd:simpleType>
    </xsd:element>
    <xsd:element name="Puissance_x002f_Tension" ma:index="12" nillable="true" ma:displayName="Puissance/Tension" ma:format="Dropdown" ma:internalName="Puissance_x002f_Tension" ma:readOnly="false">
      <xsd:complexType>
        <xsd:complexContent>
          <xsd:extension base="dms:MultiChoice">
            <xsd:sequence>
              <xsd:element name="Value" maxOccurs="unbounded" minOccurs="0" nillable="true">
                <xsd:simpleType>
                  <xsd:restriction base="dms:Choice">
                    <xsd:enumeration value="Moins de 1 MW"/>
                    <xsd:enumeration value="1 et 5 MW"/>
                    <xsd:enumeration value="5 et 20 MW"/>
                    <xsd:enumeration value="20 et 50 MW"/>
                    <xsd:enumeration value="50 MW et plus"/>
                    <xsd:enumeration value="BT"/>
                    <xsd:enumeration value="20 kV et moins"/>
                    <xsd:enumeration value="20 et 66 kV"/>
                    <xsd:enumeration value="66 et 110 kV"/>
                    <xsd:enumeration value="Choix 10"/>
                  </xsd:restriction>
                </xsd:simpleType>
              </xsd:element>
            </xsd:sequence>
          </xsd:extension>
        </xsd:complexContent>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hidden="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dd311c58-f942-4c69-8d9a-ad81c402fc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KeyPoints" ma:index="33" nillable="true" ma:displayName="MediaServiceAutoKeyPoints" ma:hidden="true" ma:internalName="MediaServiceAutoKeyPoints" ma:readOnly="true">
      <xsd:simpleType>
        <xsd:restriction base="dms:Note"/>
      </xsd:simpleType>
    </xsd:element>
    <xsd:element name="MediaServiceKeyPoints" ma:index="34" nillable="true" ma:displayName="KeyPoints" ma:hidden="true" ma:internalName="MediaServiceKeyPoints" ma:readOnly="true">
      <xsd:simpleType>
        <xsd:restriction base="dms:Note"/>
      </xsd:simpleType>
    </xsd:element>
    <xsd:element name="MediaServiceOCR" ma:index="35" nillable="true" ma:displayName="Extracted Text" ma:hidden="true" ma:internalName="MediaServiceOCR"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f085bc-5f05-46ca-9a17-a4b67b824aff" elementFormDefault="qualified">
    <xsd:import namespace="http://schemas.microsoft.com/office/2006/documentManagement/types"/>
    <xsd:import namespace="http://schemas.microsoft.com/office/infopath/2007/PartnerControls"/>
    <xsd:element name="SharedWithUsers" ma:index="18" nillable="true" ma:displayName="Partagé avec"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hidden="true" ma:internalName="SharedWithDetails" ma:readOnly="true">
      <xsd:simpleType>
        <xsd:restriction base="dms:Note"/>
      </xsd:simpleType>
    </xsd:element>
    <xsd:element name="TaxCatchAll" ma:index="22" nillable="true" ma:displayName="Taxonomy Catch All Column" ma:hidden="true" ma:list="{f8644d33-3f31-499b-8916-20eff0573c32}" ma:internalName="TaxCatchAll" ma:readOnly="false" ma:showField="CatchAllData" ma:web="1cf085bc-5f05-46ca-9a17-a4b67b824a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ype de contenu"/>
        <xsd:element ref="dc:title" minOccurs="0" maxOccurs="1" ma:index="1"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um_x00e9_rosFichesProjet xmlns="40ad6d31-b9ed-433c-996c-5650f3ab6cf8" xsi:nil="true"/>
    <Bailleur xmlns="40ad6d31-b9ed-433c-996c-5650f3ab6cf8" xsi:nil="true"/>
    <ValeurduMandat xmlns="40ad6d31-b9ed-433c-996c-5650f3ab6cf8" xsi:nil="true"/>
    <Num_x00e9_roProjet xmlns="40ad6d31-b9ed-433c-996c-5650f3ab6cf8" xsi:nil="true"/>
    <R_x00f4_le xmlns="40ad6d31-b9ed-433c-996c-5650f3ab6cf8">Consultant Seul</R_x00f4_le>
    <Pays xmlns="40ad6d31-b9ed-433c-996c-5650f3ab6cf8" xsi:nil="true"/>
    <Ann_x00e9_e xmlns="40ad6d31-b9ed-433c-996c-5650f3ab6cf8" xsi:nil="true"/>
    <Sommane xmlns="40ad6d31-b9ed-433c-996c-5650f3ab6cf8" xsi:nil="true"/>
    <Puissance_x002f_Tension xmlns="40ad6d31-b9ed-433c-996c-5650f3ab6cf8" xsi:nil="true"/>
    <Client xmlns="40ad6d31-b9ed-433c-996c-5650f3ab6cf8" xsi:nil="true"/>
    <Prestations xmlns="40ad6d31-b9ed-433c-996c-5650f3ab6cf8" xsi:nil="true"/>
    <lcf76f155ced4ddcb4097134ff3c332f xmlns="40ad6d31-b9ed-433c-996c-5650f3ab6cf8">
      <Terms xmlns="http://schemas.microsoft.com/office/infopath/2007/PartnerControls"/>
    </lcf76f155ced4ddcb4097134ff3c332f>
    <TaxCatchAll xmlns="1cf085bc-5f05-46ca-9a17-a4b67b824aff" xsi:nil="true"/>
  </documentManagement>
</p:properties>
</file>

<file path=customXml/itemProps1.xml><?xml version="1.0" encoding="utf-8"?>
<ds:datastoreItem xmlns:ds="http://schemas.openxmlformats.org/officeDocument/2006/customXml" ds:itemID="{64C903EF-13D1-4F40-994A-054A97292BEA}">
  <ds:schemaRefs>
    <ds:schemaRef ds:uri="http://schemas.microsoft.com/sharepoint/v3/contenttype/forms"/>
  </ds:schemaRefs>
</ds:datastoreItem>
</file>

<file path=customXml/itemProps2.xml><?xml version="1.0" encoding="utf-8"?>
<ds:datastoreItem xmlns:ds="http://schemas.openxmlformats.org/officeDocument/2006/customXml" ds:itemID="{A81F4EAA-EF15-4D1E-B5C4-0DDF224353A1}">
  <ds:schemaRefs>
    <ds:schemaRef ds:uri="http://schemas.openxmlformats.org/officeDocument/2006/bibliography"/>
  </ds:schemaRefs>
</ds:datastoreItem>
</file>

<file path=customXml/itemProps3.xml><?xml version="1.0" encoding="utf-8"?>
<ds:datastoreItem xmlns:ds="http://schemas.openxmlformats.org/officeDocument/2006/customXml" ds:itemID="{D2836D86-2C22-43AC-AB79-C7FFEF5FCB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d6d31-b9ed-433c-996c-5650f3ab6cf8"/>
    <ds:schemaRef ds:uri="1cf085bc-5f05-46ca-9a17-a4b67b824a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B71870-C590-431B-BBE8-080EE8A2B999}">
  <ds:schemaRefs>
    <ds:schemaRef ds:uri="http://schemas.microsoft.com/office/2006/metadata/properties"/>
    <ds:schemaRef ds:uri="http://schemas.microsoft.com/office/infopath/2007/PartnerControls"/>
    <ds:schemaRef ds:uri="40ad6d31-b9ed-433c-996c-5650f3ab6cf8"/>
    <ds:schemaRef ds:uri="1cf085bc-5f05-46ca-9a17-a4b67b824aff"/>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18</Pages>
  <Words>6693</Words>
  <Characters>38153</Characters>
  <Application>Microsoft Office Word</Application>
  <DocSecurity>0</DocSecurity>
  <Lines>317</Lines>
  <Paragraphs>89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UN House</Company>
  <LinksUpToDate>false</LinksUpToDate>
  <CharactersWithSpaces>44757</CharactersWithSpaces>
  <SharedDoc>false</SharedDoc>
  <HLinks>
    <vt:vector size="18" baseType="variant">
      <vt:variant>
        <vt:i4>89</vt:i4>
      </vt:variant>
      <vt:variant>
        <vt:i4>6</vt:i4>
      </vt:variant>
      <vt:variant>
        <vt:i4>0</vt:i4>
      </vt:variant>
      <vt:variant>
        <vt:i4>5</vt:i4>
      </vt:variant>
      <vt:variant>
        <vt:lpwstr>https://www.ctc-n.org/sites/www.ctc-n.org/files/benin_a_ag_forestry.final_.pdf</vt:lpwstr>
      </vt:variant>
      <vt:variant>
        <vt:lpwstr/>
      </vt:variant>
      <vt:variant>
        <vt:i4>5046357</vt:i4>
      </vt:variant>
      <vt:variant>
        <vt:i4>3</vt:i4>
      </vt:variant>
      <vt:variant>
        <vt:i4>0</vt:i4>
      </vt:variant>
      <vt:variant>
        <vt:i4>5</vt:i4>
      </vt:variant>
      <vt:variant>
        <vt:lpwstr>http://www.ctc-n.org/</vt:lpwstr>
      </vt:variant>
      <vt:variant>
        <vt:lpwstr/>
      </vt:variant>
      <vt:variant>
        <vt:i4>6684777</vt:i4>
      </vt:variant>
      <vt:variant>
        <vt:i4>0</vt:i4>
      </vt:variant>
      <vt:variant>
        <vt:i4>0</vt:i4>
      </vt:variant>
      <vt:variant>
        <vt:i4>5</vt:i4>
      </vt:variant>
      <vt:variant>
        <vt:lpwstr>mailto:fat_emah@yahoo.fr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Karlsen</dc:creator>
  <cp:keywords/>
  <cp:lastModifiedBy>Richard VOISIN</cp:lastModifiedBy>
  <cp:revision>5</cp:revision>
  <dcterms:created xsi:type="dcterms:W3CDTF">2024-09-29T22:14:00Z</dcterms:created>
  <dcterms:modified xsi:type="dcterms:W3CDTF">2024-09-30T19:30:00Z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0x010100CCDC651115A90F4889D585C845677519</vt:lpwstr>
  </property>
  <property fmtid="{D5CDD505-2E9C-101B-9397-08002B2CF9AE}" pid="3" name="PublishingExpirationDate">
    <vt:lpwstr/>
  </property>
  <property fmtid="{D5CDD505-2E9C-101B-9397-08002B2CF9AE}" pid="4" name="PublishingStartDate">
    <vt:lpwstr/>
  </property>
  <property fmtid="{D5CDD505-2E9C-101B-9397-08002B2CF9AE}" pid="5" name="Client">
    <vt:lpwstr/>
  </property>
  <property fmtid="{D5CDD505-2E9C-101B-9397-08002B2CF9AE}" pid="6" name="Puissance/Tension">
    <vt:lpwstr/>
  </property>
  <property fmtid="{D5CDD505-2E9C-101B-9397-08002B2CF9AE}" pid="7" name="Prestations">
    <vt:lpwstr/>
  </property>
  <property fmtid="{D5CDD505-2E9C-101B-9397-08002B2CF9AE}" pid="8" name="ValeurduMandat">
    <vt:lpwstr/>
  </property>
  <property fmtid="{D5CDD505-2E9C-101B-9397-08002B2CF9AE}" pid="9" name="Année">
    <vt:lpwstr/>
  </property>
  <property fmtid="{D5CDD505-2E9C-101B-9397-08002B2CF9AE}" pid="10" name="Sommane">
    <vt:lpwstr/>
  </property>
  <property fmtid="{D5CDD505-2E9C-101B-9397-08002B2CF9AE}" pid="11" name="Rôle">
    <vt:lpwstr>Consultant Seul</vt:lpwstr>
  </property>
  <property fmtid="{D5CDD505-2E9C-101B-9397-08002B2CF9AE}" pid="12" name="Bailleur">
    <vt:lpwstr/>
  </property>
  <property fmtid="{D5CDD505-2E9C-101B-9397-08002B2CF9AE}" pid="13" name="NuméroProjet">
    <vt:lpwstr/>
  </property>
  <property fmtid="{D5CDD505-2E9C-101B-9397-08002B2CF9AE}" pid="14" name="NumérosFichesProjet">
    <vt:lpwstr/>
  </property>
  <property fmtid="{D5CDD505-2E9C-101B-9397-08002B2CF9AE}" pid="15" name="TaxCatchAll">
    <vt:lpwstr/>
  </property>
  <property fmtid="{D5CDD505-2E9C-101B-9397-08002B2CF9AE}" pid="16" name="Pays">
    <vt:lpwstr/>
  </property>
  <property fmtid="{D5CDD505-2E9C-101B-9397-08002B2CF9AE}" pid="17" name="lcf76f155ced4ddcb4097134ff3c332f">
    <vt:lpwstr/>
  </property>
  <property fmtid="{D5CDD505-2E9C-101B-9397-08002B2CF9AE}" pid="18" name="MediaServiceImageTags">
    <vt:lpwstr/>
  </property>
</Properties>
</file>