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F73BF" w14:textId="77777777" w:rsidR="000D7BB7" w:rsidRPr="00AD0515" w:rsidRDefault="000A41C7">
      <w:pPr>
        <w:pBdr>
          <w:bottom w:val="single" w:sz="12" w:space="1" w:color="000000"/>
        </w:pBdr>
        <w:rPr>
          <w:rFonts w:asciiTheme="majorHAnsi" w:eastAsia="Arial" w:hAnsiTheme="majorHAnsi" w:cstheme="majorHAnsi"/>
          <w:b/>
          <w:sz w:val="36"/>
          <w:szCs w:val="36"/>
        </w:rPr>
      </w:pPr>
      <w:bookmarkStart w:id="0" w:name="_gjdgxs" w:colFirst="0" w:colLast="0"/>
      <w:bookmarkEnd w:id="0"/>
      <w:r w:rsidRPr="00AD0515">
        <w:rPr>
          <w:rFonts w:asciiTheme="majorHAnsi" w:eastAsia="Arial" w:hAnsiTheme="majorHAnsi" w:cstheme="majorHAnsi"/>
          <w:b/>
          <w:color w:val="1F3864"/>
          <w:sz w:val="36"/>
          <w:szCs w:val="36"/>
        </w:rPr>
        <w:t>Technical Assistance Closure Report Template</w:t>
      </w:r>
      <w:r w:rsidRPr="00AD0515">
        <w:rPr>
          <w:rFonts w:asciiTheme="majorHAnsi" w:eastAsia="Arial" w:hAnsiTheme="majorHAnsi" w:cstheme="majorHAnsi"/>
          <w:b/>
          <w:color w:val="1F3864"/>
          <w:sz w:val="36"/>
          <w:szCs w:val="36"/>
        </w:rPr>
        <w:tab/>
      </w:r>
    </w:p>
    <w:p w14:paraId="69783AD4" w14:textId="77777777" w:rsidR="000D7BB7" w:rsidRPr="00AD0515" w:rsidRDefault="000A41C7">
      <w:pPr>
        <w:spacing w:after="0"/>
        <w:rPr>
          <w:rFonts w:asciiTheme="majorHAnsi" w:eastAsia="Calibri" w:hAnsiTheme="majorHAnsi" w:cstheme="majorHAnsi"/>
          <w:b/>
          <w:color w:val="000000"/>
          <w:sz w:val="22"/>
          <w:szCs w:val="22"/>
        </w:rPr>
      </w:pPr>
      <w:r w:rsidRPr="00AD0515">
        <w:rPr>
          <w:rFonts w:asciiTheme="majorHAnsi" w:eastAsia="Calibri" w:hAnsiTheme="majorHAnsi" w:cstheme="majorHAnsi"/>
          <w:b/>
          <w:color w:val="000000"/>
          <w:sz w:val="22"/>
          <w:szCs w:val="22"/>
        </w:rPr>
        <w:t>Objective of the technical assistance (TA) Closure Report:</w:t>
      </w:r>
    </w:p>
    <w:p w14:paraId="4475CC0E" w14:textId="77777777" w:rsidR="000D7BB7" w:rsidRPr="00AD0515" w:rsidRDefault="000A41C7">
      <w:pPr>
        <w:numPr>
          <w:ilvl w:val="0"/>
          <w:numId w:val="16"/>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To communicate publicly in one document a summary of progress </w:t>
      </w:r>
      <w:proofErr w:type="gramStart"/>
      <w:r w:rsidRPr="00AD0515">
        <w:rPr>
          <w:rFonts w:asciiTheme="majorHAnsi" w:eastAsia="Calibri" w:hAnsiTheme="majorHAnsi" w:cstheme="majorHAnsi"/>
          <w:color w:val="000000"/>
          <w:sz w:val="22"/>
          <w:szCs w:val="22"/>
        </w:rPr>
        <w:t>made</w:t>
      </w:r>
      <w:proofErr w:type="gramEnd"/>
      <w:r w:rsidRPr="00AD0515">
        <w:rPr>
          <w:rFonts w:asciiTheme="majorHAnsi" w:eastAsia="Calibri" w:hAnsiTheme="majorHAnsi" w:cstheme="majorHAnsi"/>
          <w:color w:val="000000"/>
          <w:sz w:val="22"/>
          <w:szCs w:val="22"/>
        </w:rPr>
        <w:t xml:space="preserve"> and lessons learned during the TA towards the anticipated impact (sections 1-4). </w:t>
      </w:r>
    </w:p>
    <w:p w14:paraId="76220448" w14:textId="77777777" w:rsidR="000D7BB7" w:rsidRPr="00AD0515" w:rsidRDefault="000A41C7">
      <w:pPr>
        <w:numPr>
          <w:ilvl w:val="0"/>
          <w:numId w:val="16"/>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To document qualitative and quantitative data collected during TA, for use in donor and UN reporting (Annex 1). </w:t>
      </w:r>
    </w:p>
    <w:p w14:paraId="120B3E23" w14:textId="77777777" w:rsidR="000D7BB7" w:rsidRPr="00AD0515" w:rsidRDefault="000D7BB7">
      <w:pPr>
        <w:pBdr>
          <w:top w:val="nil"/>
          <w:left w:val="nil"/>
          <w:bottom w:val="nil"/>
          <w:right w:val="nil"/>
          <w:between w:val="nil"/>
        </w:pBdr>
        <w:spacing w:after="0"/>
        <w:ind w:left="720"/>
        <w:rPr>
          <w:rFonts w:asciiTheme="majorHAnsi" w:eastAsia="Calibri" w:hAnsiTheme="majorHAnsi" w:cstheme="majorHAnsi"/>
          <w:b/>
          <w:color w:val="000000"/>
          <w:sz w:val="22"/>
          <w:szCs w:val="22"/>
        </w:rPr>
      </w:pPr>
    </w:p>
    <w:p w14:paraId="545B817B"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Steps for completing the TA closure report:</w:t>
      </w:r>
    </w:p>
    <w:p w14:paraId="5583316F" w14:textId="77777777" w:rsidR="000D7BB7" w:rsidRPr="00AD0515" w:rsidRDefault="000A41C7">
      <w:pPr>
        <w:numPr>
          <w:ilvl w:val="0"/>
          <w:numId w:val="1"/>
        </w:numPr>
        <w:pBdr>
          <w:top w:val="nil"/>
          <w:left w:val="nil"/>
          <w:bottom w:val="nil"/>
          <w:right w:val="nil"/>
          <w:between w:val="nil"/>
        </w:pBdr>
        <w:spacing w:after="0"/>
        <w:rPr>
          <w:rFonts w:asciiTheme="majorHAnsi" w:eastAsia="Calibri" w:hAnsiTheme="majorHAnsi" w:cstheme="majorHAnsi"/>
          <w:color w:val="000000"/>
          <w:sz w:val="22"/>
          <w:szCs w:val="22"/>
        </w:rPr>
      </w:pPr>
      <w:r w:rsidRPr="00AD0515">
        <w:rPr>
          <w:rFonts w:asciiTheme="majorHAnsi" w:eastAsia="Calibri" w:hAnsiTheme="majorHAnsi" w:cstheme="majorHAnsi"/>
          <w:color w:val="000000"/>
          <w:sz w:val="22"/>
          <w:szCs w:val="22"/>
        </w:rPr>
        <w:t xml:space="preserve">The lead TA implementer submits the closure report at the end of the technical assistance as a final deliverable.  The TA closure report will capture outputs, outcomes and impacts of all activities conducted under the TA. Please copy and summarise relevant material from previous TA outputs/deliverables and the Response Plan, as relevant.  </w:t>
      </w:r>
    </w:p>
    <w:p w14:paraId="250C62CA" w14:textId="77777777" w:rsidR="000D7BB7" w:rsidRPr="00AD0515" w:rsidRDefault="000A41C7">
      <w:pPr>
        <w:numPr>
          <w:ilvl w:val="0"/>
          <w:numId w:val="1"/>
        </w:numPr>
        <w:pBdr>
          <w:top w:val="nil"/>
          <w:left w:val="nil"/>
          <w:bottom w:val="nil"/>
          <w:right w:val="nil"/>
          <w:between w:val="nil"/>
        </w:pBdr>
        <w:spacing w:after="0"/>
        <w:rPr>
          <w:rFonts w:asciiTheme="majorHAnsi" w:eastAsia="Calibri" w:hAnsiTheme="majorHAnsi" w:cstheme="majorHAnsi"/>
          <w:color w:val="000000"/>
          <w:sz w:val="22"/>
          <w:szCs w:val="22"/>
        </w:rPr>
      </w:pPr>
      <w:r w:rsidRPr="00AD0515">
        <w:rPr>
          <w:rFonts w:asciiTheme="majorHAnsi" w:eastAsia="Calibri" w:hAnsiTheme="majorHAnsi" w:cstheme="majorHAnsi"/>
          <w:color w:val="000000"/>
          <w:sz w:val="22"/>
          <w:szCs w:val="22"/>
        </w:rPr>
        <w:t xml:space="preserve">A CTCN Manager will review and revise the closure report before final approval by the CTCN Deputy Director.   </w:t>
      </w:r>
    </w:p>
    <w:p w14:paraId="6736B5B3" w14:textId="77777777" w:rsidR="000D7BB7" w:rsidRPr="00AD0515" w:rsidRDefault="000D7BB7">
      <w:pPr>
        <w:spacing w:after="0"/>
        <w:rPr>
          <w:rFonts w:asciiTheme="majorHAnsi" w:eastAsia="Calibri" w:hAnsiTheme="majorHAnsi" w:cstheme="majorHAnsi"/>
          <w:sz w:val="22"/>
          <w:szCs w:val="22"/>
        </w:rPr>
      </w:pPr>
    </w:p>
    <w:p w14:paraId="38E57775"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b/>
          <w:sz w:val="22"/>
          <w:szCs w:val="22"/>
        </w:rPr>
        <w:t>Important note on public and internal use of the closure report</w:t>
      </w:r>
      <w:r w:rsidRPr="00AD0515">
        <w:rPr>
          <w:rFonts w:asciiTheme="majorHAnsi" w:eastAsia="Calibri" w:hAnsiTheme="majorHAnsi" w:cstheme="majorHAnsi"/>
          <w:sz w:val="22"/>
          <w:szCs w:val="22"/>
        </w:rPr>
        <w:t xml:space="preserve">: </w:t>
      </w:r>
    </w:p>
    <w:p w14:paraId="56249EC4" w14:textId="77777777" w:rsidR="000D7BB7" w:rsidRPr="00AD0515" w:rsidRDefault="000A41C7">
      <w:pPr>
        <w:pBdr>
          <w:bottom w:val="single" w:sz="6" w:space="1" w:color="000000"/>
        </w:pBdr>
        <w:spacing w:after="0"/>
        <w:rPr>
          <w:rFonts w:asciiTheme="majorHAnsi" w:eastAsia="Calibri" w:hAnsiTheme="majorHAnsi" w:cstheme="majorHAnsi"/>
          <w:i/>
          <w:sz w:val="22"/>
          <w:szCs w:val="22"/>
        </w:rPr>
      </w:pPr>
      <w:r w:rsidRPr="00AD0515">
        <w:rPr>
          <w:rFonts w:asciiTheme="majorHAnsi" w:eastAsia="Calibri" w:hAnsiTheme="majorHAnsi" w:cstheme="majorHAnsi"/>
          <w:sz w:val="22"/>
          <w:szCs w:val="22"/>
        </w:rPr>
        <w:t xml:space="preserve">Once approved by the CTCN Deputy Director, the TA closure report will be a public document available on the CTCN website www.ctc-n.org. Selected content will be used for targeted communication activities. Annex 2 is for internal use only and will not be publicly available. </w:t>
      </w:r>
    </w:p>
    <w:p w14:paraId="55EBA82F" w14:textId="77777777" w:rsidR="000D7BB7" w:rsidRPr="00AD0515" w:rsidRDefault="000D7BB7">
      <w:pPr>
        <w:pBdr>
          <w:bottom w:val="single" w:sz="6" w:space="1" w:color="000000"/>
        </w:pBdr>
        <w:rPr>
          <w:rFonts w:asciiTheme="majorHAnsi" w:eastAsia="Calibri" w:hAnsiTheme="majorHAnsi" w:cstheme="majorHAnsi"/>
          <w:sz w:val="22"/>
          <w:szCs w:val="22"/>
        </w:rPr>
      </w:pPr>
    </w:p>
    <w:p w14:paraId="4C9FEAE4" w14:textId="77777777" w:rsidR="000D7BB7" w:rsidRPr="00AD0515" w:rsidRDefault="000A41C7">
      <w:pPr>
        <w:spacing w:after="0"/>
        <w:jc w:val="center"/>
        <w:rPr>
          <w:rFonts w:asciiTheme="majorHAnsi" w:eastAsia="Calibri" w:hAnsiTheme="majorHAnsi" w:cstheme="majorHAnsi"/>
          <w:b/>
          <w:color w:val="000000"/>
          <w:sz w:val="28"/>
          <w:szCs w:val="28"/>
        </w:rPr>
      </w:pPr>
      <w:r w:rsidRPr="00AD0515">
        <w:rPr>
          <w:rFonts w:asciiTheme="majorHAnsi" w:eastAsia="Calibri" w:hAnsiTheme="majorHAnsi" w:cstheme="majorHAnsi"/>
          <w:b/>
          <w:color w:val="000000"/>
          <w:sz w:val="28"/>
          <w:szCs w:val="28"/>
        </w:rPr>
        <w:t>Closure Report for CTCN Technical Assistance</w:t>
      </w:r>
    </w:p>
    <w:p w14:paraId="2E03022C" w14:textId="77777777" w:rsidR="000D7BB7" w:rsidRPr="00AD0515" w:rsidRDefault="000D7BB7">
      <w:pPr>
        <w:spacing w:after="0"/>
        <w:rPr>
          <w:rFonts w:asciiTheme="majorHAnsi" w:eastAsia="Calibri" w:hAnsiTheme="majorHAnsi" w:cstheme="majorHAnsi"/>
          <w:sz w:val="22"/>
          <w:szCs w:val="22"/>
        </w:rPr>
      </w:pPr>
    </w:p>
    <w:p w14:paraId="4477278D" w14:textId="36D94EB6" w:rsidR="000D7BB7" w:rsidRPr="00AD0515" w:rsidRDefault="000A41C7">
      <w:pPr>
        <w:numPr>
          <w:ilvl w:val="0"/>
          <w:numId w:val="18"/>
        </w:numPr>
        <w:pBdr>
          <w:top w:val="nil"/>
          <w:left w:val="nil"/>
          <w:bottom w:val="nil"/>
          <w:right w:val="nil"/>
          <w:between w:val="nil"/>
        </w:pBdr>
        <w:spacing w:after="0"/>
        <w:rPr>
          <w:rFonts w:asciiTheme="majorHAnsi" w:eastAsia="Calibri" w:hAnsiTheme="majorHAnsi" w:cstheme="majorHAnsi"/>
          <w:b/>
          <w:color w:val="000000"/>
          <w:sz w:val="22"/>
          <w:szCs w:val="22"/>
        </w:rPr>
      </w:pPr>
      <w:r w:rsidRPr="00AD0515">
        <w:rPr>
          <w:rFonts w:asciiTheme="majorHAnsi" w:eastAsia="Calibri" w:hAnsiTheme="majorHAnsi" w:cstheme="majorHAnsi"/>
          <w:b/>
          <w:color w:val="000000"/>
          <w:sz w:val="22"/>
          <w:szCs w:val="22"/>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310"/>
      </w:tblGrid>
      <w:tr w:rsidR="00FE68F8" w:rsidRPr="00AD0515" w14:paraId="14434B4F" w14:textId="77777777" w:rsidTr="006445DE">
        <w:trPr>
          <w:trHeight w:val="315"/>
        </w:trPr>
        <w:tc>
          <w:tcPr>
            <w:tcW w:w="9000" w:type="dxa"/>
            <w:gridSpan w:val="2"/>
            <w:shd w:val="clear" w:color="auto" w:fill="auto"/>
          </w:tcPr>
          <w:p w14:paraId="1B7C8D3E" w14:textId="77777777" w:rsidR="00FE68F8" w:rsidRPr="00AD0515" w:rsidRDefault="00FE68F8" w:rsidP="00991BE5">
            <w:pPr>
              <w:pStyle w:val="ListParagraph"/>
              <w:spacing w:after="0"/>
              <w:ind w:left="360"/>
              <w:rPr>
                <w:rFonts w:asciiTheme="majorHAnsi" w:hAnsiTheme="majorHAnsi" w:cstheme="majorHAnsi"/>
                <w:b/>
                <w:sz w:val="20"/>
                <w:szCs w:val="20"/>
              </w:rPr>
            </w:pPr>
            <w:r w:rsidRPr="00AD0515">
              <w:rPr>
                <w:rFonts w:asciiTheme="majorHAnsi" w:hAnsiTheme="majorHAnsi" w:cstheme="majorHAnsi"/>
                <w:b/>
                <w:sz w:val="20"/>
                <w:szCs w:val="20"/>
              </w:rPr>
              <w:t>Basic Information</w:t>
            </w:r>
          </w:p>
        </w:tc>
      </w:tr>
      <w:tr w:rsidR="00FE68F8" w:rsidRPr="00AD0515" w14:paraId="113E358E" w14:textId="77777777" w:rsidTr="00991BE5">
        <w:trPr>
          <w:trHeight w:val="315"/>
        </w:trPr>
        <w:tc>
          <w:tcPr>
            <w:tcW w:w="3690" w:type="dxa"/>
            <w:shd w:val="clear" w:color="auto" w:fill="auto"/>
          </w:tcPr>
          <w:p w14:paraId="74ACC99F"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Title of response plan</w:t>
            </w:r>
          </w:p>
        </w:tc>
        <w:tc>
          <w:tcPr>
            <w:tcW w:w="5310" w:type="dxa"/>
            <w:shd w:val="clear" w:color="auto" w:fill="D9E2F3"/>
          </w:tcPr>
          <w:p w14:paraId="23BFD43F" w14:textId="3CDE33CE" w:rsidR="00FE68F8" w:rsidRPr="00AD0515" w:rsidRDefault="002A0751" w:rsidP="006445DE">
            <w:pPr>
              <w:spacing w:after="0"/>
              <w:rPr>
                <w:rFonts w:asciiTheme="majorHAnsi" w:hAnsiTheme="majorHAnsi" w:cstheme="majorHAnsi"/>
                <w:iCs/>
                <w:color w:val="000000" w:themeColor="text1"/>
                <w:sz w:val="20"/>
                <w:szCs w:val="20"/>
              </w:rPr>
            </w:pPr>
            <w:r w:rsidRPr="00AD0515">
              <w:rPr>
                <w:rFonts w:asciiTheme="majorHAnsi" w:hAnsiTheme="majorHAnsi" w:cstheme="majorHAnsi"/>
                <w:iCs/>
                <w:color w:val="000000" w:themeColor="text1"/>
                <w:sz w:val="20"/>
                <w:szCs w:val="20"/>
                <w:lang w:val="es-ES"/>
              </w:rPr>
              <w:t>Apoyo a la implementación de la Estrategia Nacional de Desarrollo con Bajas emisiones  de Gases de Efecto Invernadero a través de integración de economía circular en los planes de desarrollo municipal: caracterización de residuos comunes e industriales en Guatemala y caracterización de residuos comunes en Quetzaltenango</w:t>
            </w:r>
          </w:p>
        </w:tc>
      </w:tr>
      <w:tr w:rsidR="00FE68F8" w:rsidRPr="00AD0515" w14:paraId="210AD11B" w14:textId="77777777" w:rsidTr="00991BE5">
        <w:trPr>
          <w:trHeight w:val="315"/>
        </w:trPr>
        <w:tc>
          <w:tcPr>
            <w:tcW w:w="3690" w:type="dxa"/>
            <w:shd w:val="clear" w:color="auto" w:fill="auto"/>
          </w:tcPr>
          <w:p w14:paraId="1A9932B3"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Technical assistance reference number</w:t>
            </w:r>
          </w:p>
        </w:tc>
        <w:tc>
          <w:tcPr>
            <w:tcW w:w="5310" w:type="dxa"/>
            <w:shd w:val="clear" w:color="auto" w:fill="D9E2F3"/>
          </w:tcPr>
          <w:p w14:paraId="023AB3A7" w14:textId="0B3B6E70" w:rsidR="002A0751" w:rsidRPr="00AD0515" w:rsidRDefault="00991BE5" w:rsidP="006445DE">
            <w:pPr>
              <w:spacing w:after="0"/>
              <w:rPr>
                <w:rFonts w:asciiTheme="majorHAnsi" w:hAnsiTheme="majorHAnsi" w:cstheme="majorHAnsi"/>
                <w:iCs/>
                <w:color w:val="000000" w:themeColor="text1"/>
                <w:sz w:val="20"/>
                <w:szCs w:val="20"/>
                <w:lang w:val="es-ES"/>
              </w:rPr>
            </w:pPr>
            <w:r w:rsidRPr="00AD0515">
              <w:rPr>
                <w:rFonts w:asciiTheme="majorHAnsi" w:hAnsiTheme="majorHAnsi" w:cstheme="majorHAnsi"/>
                <w:iCs/>
                <w:color w:val="000000" w:themeColor="text1"/>
                <w:sz w:val="20"/>
                <w:szCs w:val="20"/>
                <w:lang w:val="es-ES"/>
              </w:rPr>
              <w:t>Actividad A376 del objetivo 1. “Revisión y aumento de las ambiciones de las metas de la NDC” del CAEP de Guatemala</w:t>
            </w:r>
          </w:p>
        </w:tc>
      </w:tr>
      <w:tr w:rsidR="00FE68F8" w:rsidRPr="00AD0515" w14:paraId="11B81CD0" w14:textId="77777777" w:rsidTr="002A0751">
        <w:trPr>
          <w:trHeight w:val="57"/>
        </w:trPr>
        <w:tc>
          <w:tcPr>
            <w:tcW w:w="3690" w:type="dxa"/>
            <w:shd w:val="clear" w:color="auto" w:fill="auto"/>
          </w:tcPr>
          <w:p w14:paraId="3704BE92"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Country/ countries</w:t>
            </w:r>
          </w:p>
        </w:tc>
        <w:tc>
          <w:tcPr>
            <w:tcW w:w="5310" w:type="dxa"/>
            <w:shd w:val="clear" w:color="auto" w:fill="D9E2F3"/>
          </w:tcPr>
          <w:p w14:paraId="4C0FB5A3" w14:textId="0523D774" w:rsidR="002A0751" w:rsidRPr="00AD0515" w:rsidRDefault="00991BE5" w:rsidP="006445DE">
            <w:pPr>
              <w:spacing w:after="0"/>
              <w:rPr>
                <w:rFonts w:asciiTheme="majorHAnsi" w:hAnsiTheme="majorHAnsi" w:cstheme="majorHAnsi"/>
                <w:sz w:val="20"/>
                <w:szCs w:val="20"/>
              </w:rPr>
            </w:pPr>
            <w:r w:rsidRPr="00AD0515">
              <w:rPr>
                <w:rFonts w:asciiTheme="majorHAnsi" w:hAnsiTheme="majorHAnsi" w:cstheme="majorHAnsi"/>
                <w:sz w:val="20"/>
                <w:szCs w:val="20"/>
              </w:rPr>
              <w:t>Guatemala</w:t>
            </w:r>
          </w:p>
        </w:tc>
      </w:tr>
      <w:tr w:rsidR="00FE68F8" w:rsidRPr="00AD0515" w14:paraId="157B4442" w14:textId="77777777" w:rsidTr="00991BE5">
        <w:trPr>
          <w:trHeight w:val="359"/>
        </w:trPr>
        <w:tc>
          <w:tcPr>
            <w:tcW w:w="3690" w:type="dxa"/>
            <w:shd w:val="clear" w:color="auto" w:fill="auto"/>
          </w:tcPr>
          <w:p w14:paraId="5F360EEF"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NDE focal point and organisation </w:t>
            </w:r>
          </w:p>
        </w:tc>
        <w:tc>
          <w:tcPr>
            <w:tcW w:w="5310" w:type="dxa"/>
            <w:shd w:val="clear" w:color="auto" w:fill="D9E2F3"/>
          </w:tcPr>
          <w:p w14:paraId="72111C65" w14:textId="4E06B622" w:rsidR="00FE68F8" w:rsidRPr="00AD0515" w:rsidRDefault="002A0751" w:rsidP="006445DE">
            <w:pPr>
              <w:spacing w:after="0"/>
              <w:rPr>
                <w:rFonts w:asciiTheme="majorHAnsi" w:hAnsiTheme="majorHAnsi" w:cstheme="majorHAnsi"/>
                <w:bCs/>
                <w:sz w:val="20"/>
                <w:szCs w:val="20"/>
              </w:rPr>
            </w:pPr>
            <w:r w:rsidRPr="00AD0515">
              <w:rPr>
                <w:rFonts w:asciiTheme="majorHAnsi" w:hAnsiTheme="majorHAnsi" w:cstheme="majorHAnsi"/>
                <w:bCs/>
                <w:sz w:val="20"/>
                <w:szCs w:val="20"/>
                <w:lang w:val="es-ES"/>
              </w:rPr>
              <w:t xml:space="preserve">Fredy Antonio </w:t>
            </w:r>
            <w:proofErr w:type="spellStart"/>
            <w:r w:rsidRPr="00AD0515">
              <w:rPr>
                <w:rFonts w:asciiTheme="majorHAnsi" w:hAnsiTheme="majorHAnsi" w:cstheme="majorHAnsi"/>
                <w:bCs/>
                <w:sz w:val="20"/>
                <w:szCs w:val="20"/>
                <w:lang w:val="es-ES"/>
              </w:rPr>
              <w:t>Chiroy</w:t>
            </w:r>
            <w:proofErr w:type="spellEnd"/>
            <w:r w:rsidRPr="00AD0515">
              <w:rPr>
                <w:rFonts w:asciiTheme="majorHAnsi" w:hAnsiTheme="majorHAnsi" w:cstheme="majorHAnsi"/>
                <w:bCs/>
                <w:sz w:val="20"/>
                <w:szCs w:val="20"/>
                <w:lang w:val="es-ES"/>
              </w:rPr>
              <w:t xml:space="preserve"> Barreno, Viceministro de Recursos Naturales y Cambio Climático del Ministerio de Ambiente y Recursos Naturales (MARN), 7 avenida 03-67, zona 13 Guatemala, Guatemala, Código Postal 01013</w:t>
            </w:r>
          </w:p>
        </w:tc>
      </w:tr>
      <w:tr w:rsidR="00FE68F8" w:rsidRPr="00AD0515" w14:paraId="73E99B2B" w14:textId="77777777" w:rsidTr="00991BE5">
        <w:tc>
          <w:tcPr>
            <w:tcW w:w="3690" w:type="dxa"/>
            <w:shd w:val="clear" w:color="auto" w:fill="auto"/>
          </w:tcPr>
          <w:p w14:paraId="34F64B4E"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Sector(s) addressed </w:t>
            </w:r>
          </w:p>
        </w:tc>
        <w:tc>
          <w:tcPr>
            <w:tcW w:w="5310" w:type="dxa"/>
            <w:shd w:val="clear" w:color="auto" w:fill="D9E2F3"/>
          </w:tcPr>
          <w:p w14:paraId="67B3B312" w14:textId="5629E58A" w:rsidR="00FE68F8" w:rsidRPr="00AD0515" w:rsidRDefault="00FE68F8" w:rsidP="006445DE">
            <w:pPr>
              <w:spacing w:after="0"/>
              <w:rPr>
                <w:rFonts w:asciiTheme="majorHAnsi" w:hAnsiTheme="majorHAnsi" w:cstheme="majorHAnsi"/>
                <w:bCs/>
                <w:sz w:val="20"/>
                <w:szCs w:val="20"/>
              </w:rPr>
            </w:pPr>
            <w:r w:rsidRPr="00AD0515">
              <w:rPr>
                <w:rFonts w:asciiTheme="majorHAnsi" w:hAnsiTheme="majorHAnsi" w:cstheme="majorHAnsi"/>
                <w:bCs/>
                <w:sz w:val="20"/>
                <w:szCs w:val="20"/>
              </w:rPr>
              <w:t>Waste</w:t>
            </w:r>
          </w:p>
        </w:tc>
      </w:tr>
      <w:tr w:rsidR="00FE68F8" w:rsidRPr="00AD0515" w14:paraId="70DA3952" w14:textId="77777777" w:rsidTr="00991BE5">
        <w:tc>
          <w:tcPr>
            <w:tcW w:w="3690" w:type="dxa"/>
            <w:shd w:val="clear" w:color="auto" w:fill="auto"/>
          </w:tcPr>
          <w:p w14:paraId="63F2B475" w14:textId="77777777" w:rsidR="00FE68F8" w:rsidRPr="00AD0515" w:rsidRDefault="00FE68F8" w:rsidP="006445DE">
            <w:pPr>
              <w:spacing w:after="0"/>
              <w:rPr>
                <w:rFonts w:asciiTheme="majorHAnsi" w:hAnsiTheme="majorHAnsi" w:cstheme="majorHAnsi"/>
                <w:i/>
                <w:sz w:val="20"/>
                <w:szCs w:val="20"/>
              </w:rPr>
            </w:pPr>
            <w:r w:rsidRPr="00AD0515">
              <w:rPr>
                <w:rFonts w:asciiTheme="majorHAnsi" w:hAnsiTheme="majorHAnsi" w:cstheme="majorHAnsi"/>
                <w:sz w:val="20"/>
                <w:szCs w:val="20"/>
              </w:rPr>
              <w:t xml:space="preserve">Technologies supported </w:t>
            </w:r>
          </w:p>
        </w:tc>
        <w:tc>
          <w:tcPr>
            <w:tcW w:w="5310" w:type="dxa"/>
            <w:shd w:val="clear" w:color="auto" w:fill="D9E2F3"/>
          </w:tcPr>
          <w:p w14:paraId="7101E5CF" w14:textId="77777777" w:rsidR="00FE68F8" w:rsidRPr="00AD0515" w:rsidRDefault="00FE68F8" w:rsidP="006445DE">
            <w:pPr>
              <w:pStyle w:val="ListParagraph"/>
              <w:spacing w:after="0"/>
              <w:ind w:left="0"/>
              <w:rPr>
                <w:rFonts w:asciiTheme="majorHAnsi" w:hAnsiTheme="majorHAnsi" w:cstheme="majorHAnsi"/>
                <w:sz w:val="20"/>
                <w:szCs w:val="20"/>
                <w:highlight w:val="yellow"/>
                <w:u w:val="single"/>
              </w:rPr>
            </w:pPr>
            <w:r w:rsidRPr="00AD0515">
              <w:rPr>
                <w:rFonts w:asciiTheme="majorHAnsi" w:hAnsiTheme="majorHAnsi" w:cstheme="majorHAnsi"/>
                <w:sz w:val="20"/>
                <w:szCs w:val="20"/>
              </w:rPr>
              <w:t>N/A</w:t>
            </w:r>
          </w:p>
        </w:tc>
      </w:tr>
      <w:tr w:rsidR="00FE68F8" w:rsidRPr="00AD0515" w14:paraId="0D05AF40" w14:textId="77777777" w:rsidTr="00991BE5">
        <w:tc>
          <w:tcPr>
            <w:tcW w:w="3690" w:type="dxa"/>
            <w:shd w:val="clear" w:color="auto" w:fill="auto"/>
          </w:tcPr>
          <w:p w14:paraId="7ED5FA31"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Implementation period and total duration </w:t>
            </w:r>
          </w:p>
        </w:tc>
        <w:tc>
          <w:tcPr>
            <w:tcW w:w="5310" w:type="dxa"/>
            <w:shd w:val="clear" w:color="auto" w:fill="D9E2F3"/>
          </w:tcPr>
          <w:p w14:paraId="71EC304B" w14:textId="5FB7072C" w:rsidR="00FE68F8" w:rsidRPr="00AD0515" w:rsidRDefault="002A0751" w:rsidP="006445DE">
            <w:pPr>
              <w:spacing w:after="0"/>
              <w:rPr>
                <w:rFonts w:asciiTheme="majorHAnsi" w:hAnsiTheme="majorHAnsi" w:cstheme="majorHAnsi"/>
                <w:b/>
                <w:sz w:val="20"/>
                <w:szCs w:val="20"/>
              </w:rPr>
            </w:pPr>
            <w:r w:rsidRPr="00AD0515">
              <w:rPr>
                <w:rFonts w:asciiTheme="majorHAnsi" w:hAnsiTheme="majorHAnsi" w:cstheme="majorHAnsi"/>
                <w:bCs/>
                <w:sz w:val="20"/>
                <w:szCs w:val="20"/>
              </w:rPr>
              <w:t xml:space="preserve">12 </w:t>
            </w:r>
            <w:r w:rsidR="00FE68F8" w:rsidRPr="00AD0515">
              <w:rPr>
                <w:rFonts w:asciiTheme="majorHAnsi" w:hAnsiTheme="majorHAnsi" w:cstheme="majorHAnsi"/>
                <w:bCs/>
                <w:sz w:val="20"/>
                <w:szCs w:val="20"/>
              </w:rPr>
              <w:t>months</w:t>
            </w:r>
          </w:p>
        </w:tc>
      </w:tr>
      <w:tr w:rsidR="00FE68F8" w:rsidRPr="00AD0515" w14:paraId="1E02659B" w14:textId="77777777" w:rsidTr="00991BE5">
        <w:tc>
          <w:tcPr>
            <w:tcW w:w="3690" w:type="dxa"/>
            <w:shd w:val="clear" w:color="auto" w:fill="auto"/>
          </w:tcPr>
          <w:p w14:paraId="2E20E36C"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Total budget for implementation </w:t>
            </w:r>
          </w:p>
        </w:tc>
        <w:tc>
          <w:tcPr>
            <w:tcW w:w="5310" w:type="dxa"/>
            <w:shd w:val="clear" w:color="auto" w:fill="D9E2F3"/>
          </w:tcPr>
          <w:p w14:paraId="3EC1706A" w14:textId="509C570E" w:rsidR="00FE68F8" w:rsidRPr="00AD0515" w:rsidRDefault="00FE68F8" w:rsidP="006445DE">
            <w:pPr>
              <w:spacing w:after="0"/>
              <w:rPr>
                <w:rFonts w:asciiTheme="majorHAnsi" w:eastAsia="MS Gothic" w:hAnsiTheme="majorHAnsi" w:cstheme="majorHAnsi"/>
                <w:b/>
                <w:iCs/>
                <w:sz w:val="20"/>
                <w:szCs w:val="20"/>
              </w:rPr>
            </w:pPr>
            <w:r w:rsidRPr="00AD0515">
              <w:rPr>
                <w:rFonts w:asciiTheme="majorHAnsi" w:eastAsia="MS Gothic" w:hAnsiTheme="majorHAnsi" w:cstheme="majorHAnsi"/>
                <w:bCs/>
                <w:iCs/>
                <w:sz w:val="20"/>
                <w:szCs w:val="20"/>
              </w:rPr>
              <w:t>US$8</w:t>
            </w:r>
            <w:r w:rsidR="00991BE5" w:rsidRPr="00AD0515">
              <w:rPr>
                <w:rFonts w:asciiTheme="majorHAnsi" w:eastAsia="MS Gothic" w:hAnsiTheme="majorHAnsi" w:cstheme="majorHAnsi"/>
                <w:bCs/>
                <w:iCs/>
                <w:sz w:val="20"/>
                <w:szCs w:val="20"/>
              </w:rPr>
              <w:t>4</w:t>
            </w:r>
            <w:r w:rsidRPr="00AD0515">
              <w:rPr>
                <w:rFonts w:asciiTheme="majorHAnsi" w:eastAsia="MS Gothic" w:hAnsiTheme="majorHAnsi" w:cstheme="majorHAnsi"/>
                <w:bCs/>
                <w:iCs/>
                <w:sz w:val="20"/>
                <w:szCs w:val="20"/>
              </w:rPr>
              <w:t>,</w:t>
            </w:r>
            <w:r w:rsidR="00991BE5" w:rsidRPr="00AD0515">
              <w:rPr>
                <w:rFonts w:asciiTheme="majorHAnsi" w:eastAsia="MS Gothic" w:hAnsiTheme="majorHAnsi" w:cstheme="majorHAnsi"/>
                <w:bCs/>
                <w:iCs/>
                <w:sz w:val="20"/>
                <w:szCs w:val="20"/>
              </w:rPr>
              <w:t>7</w:t>
            </w:r>
            <w:r w:rsidR="00C03D74" w:rsidRPr="00AD0515">
              <w:rPr>
                <w:rFonts w:asciiTheme="majorHAnsi" w:eastAsia="MS Gothic" w:hAnsiTheme="majorHAnsi" w:cstheme="majorHAnsi"/>
                <w:bCs/>
                <w:iCs/>
                <w:sz w:val="20"/>
                <w:szCs w:val="20"/>
              </w:rPr>
              <w:t>00</w:t>
            </w:r>
          </w:p>
        </w:tc>
      </w:tr>
      <w:tr w:rsidR="00FE68F8" w:rsidRPr="00AD0515" w14:paraId="2165AF17" w14:textId="77777777" w:rsidTr="00991BE5">
        <w:tc>
          <w:tcPr>
            <w:tcW w:w="3690" w:type="dxa"/>
            <w:shd w:val="clear" w:color="auto" w:fill="auto"/>
          </w:tcPr>
          <w:p w14:paraId="5D00AFA4"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Designer of the response plan </w:t>
            </w:r>
          </w:p>
        </w:tc>
        <w:tc>
          <w:tcPr>
            <w:tcW w:w="5310" w:type="dxa"/>
            <w:shd w:val="clear" w:color="auto" w:fill="D9E2F3"/>
          </w:tcPr>
          <w:p w14:paraId="7E5F1997"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The Tropical Agricultural Research and Higher Education </w:t>
            </w:r>
            <w:proofErr w:type="spellStart"/>
            <w:r w:rsidRPr="00AD0515">
              <w:rPr>
                <w:rFonts w:asciiTheme="majorHAnsi" w:hAnsiTheme="majorHAnsi" w:cstheme="majorHAnsi"/>
                <w:sz w:val="20"/>
                <w:szCs w:val="20"/>
              </w:rPr>
              <w:t>Center</w:t>
            </w:r>
            <w:proofErr w:type="spellEnd"/>
            <w:r w:rsidRPr="00AD0515">
              <w:rPr>
                <w:rFonts w:asciiTheme="majorHAnsi" w:hAnsiTheme="majorHAnsi" w:cstheme="majorHAnsi"/>
                <w:sz w:val="20"/>
                <w:szCs w:val="20"/>
              </w:rPr>
              <w:t xml:space="preserve"> (CATIE)</w:t>
            </w:r>
          </w:p>
        </w:tc>
      </w:tr>
      <w:tr w:rsidR="00FE68F8" w:rsidRPr="00AD0515" w14:paraId="5F9632D1" w14:textId="77777777" w:rsidTr="00991BE5">
        <w:tc>
          <w:tcPr>
            <w:tcW w:w="3690" w:type="dxa"/>
            <w:shd w:val="clear" w:color="auto" w:fill="auto"/>
          </w:tcPr>
          <w:p w14:paraId="54FADB4C" w14:textId="77777777" w:rsidR="00FE68F8" w:rsidRPr="00AD0515" w:rsidRDefault="00FE68F8" w:rsidP="006445DE">
            <w:pPr>
              <w:spacing w:after="0"/>
              <w:rPr>
                <w:rFonts w:asciiTheme="majorHAnsi" w:hAnsiTheme="majorHAnsi" w:cstheme="majorHAnsi"/>
                <w:sz w:val="20"/>
                <w:szCs w:val="20"/>
              </w:rPr>
            </w:pPr>
            <w:r w:rsidRPr="00AD0515">
              <w:rPr>
                <w:rFonts w:asciiTheme="majorHAnsi" w:hAnsiTheme="majorHAnsi" w:cstheme="majorHAnsi"/>
                <w:sz w:val="20"/>
                <w:szCs w:val="20"/>
              </w:rPr>
              <w:t xml:space="preserve">Implementer of response plan </w:t>
            </w:r>
          </w:p>
        </w:tc>
        <w:tc>
          <w:tcPr>
            <w:tcW w:w="5310" w:type="dxa"/>
            <w:shd w:val="clear" w:color="auto" w:fill="D9E2F3"/>
          </w:tcPr>
          <w:p w14:paraId="36BBD990" w14:textId="77777777" w:rsidR="00FE68F8" w:rsidRPr="00AD0515" w:rsidRDefault="00FE68F8" w:rsidP="006445DE">
            <w:pPr>
              <w:spacing w:after="0"/>
              <w:rPr>
                <w:rFonts w:asciiTheme="majorHAnsi" w:hAnsiTheme="majorHAnsi" w:cstheme="majorHAnsi"/>
                <w:b/>
                <w:sz w:val="20"/>
                <w:szCs w:val="20"/>
              </w:rPr>
            </w:pPr>
            <w:r w:rsidRPr="00AD0515">
              <w:rPr>
                <w:rFonts w:asciiTheme="majorHAnsi" w:hAnsiTheme="majorHAnsi" w:cstheme="majorHAnsi"/>
                <w:sz w:val="20"/>
                <w:szCs w:val="20"/>
              </w:rPr>
              <w:t xml:space="preserve">The Tropical Agricultural Research and Higher Education </w:t>
            </w:r>
            <w:proofErr w:type="spellStart"/>
            <w:r w:rsidRPr="00AD0515">
              <w:rPr>
                <w:rFonts w:asciiTheme="majorHAnsi" w:hAnsiTheme="majorHAnsi" w:cstheme="majorHAnsi"/>
                <w:sz w:val="20"/>
                <w:szCs w:val="20"/>
              </w:rPr>
              <w:t>Center</w:t>
            </w:r>
            <w:proofErr w:type="spellEnd"/>
            <w:r w:rsidRPr="00AD0515">
              <w:rPr>
                <w:rFonts w:asciiTheme="majorHAnsi" w:hAnsiTheme="majorHAnsi" w:cstheme="majorHAnsi"/>
                <w:sz w:val="20"/>
                <w:szCs w:val="20"/>
              </w:rPr>
              <w:t xml:space="preserve"> (CATIE)</w:t>
            </w:r>
          </w:p>
        </w:tc>
      </w:tr>
    </w:tbl>
    <w:tbl>
      <w:tblPr>
        <w:tblStyle w:val="a"/>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7"/>
        <w:gridCol w:w="5333"/>
      </w:tblGrid>
      <w:tr w:rsidR="000D7BB7" w:rsidRPr="00AD0515" w14:paraId="295BB9A9" w14:textId="77777777" w:rsidTr="00991BE5">
        <w:tc>
          <w:tcPr>
            <w:tcW w:w="3667" w:type="dxa"/>
            <w:shd w:val="clear" w:color="auto" w:fill="auto"/>
          </w:tcPr>
          <w:p w14:paraId="18ED5E54"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Implementation start date </w:t>
            </w:r>
          </w:p>
        </w:tc>
        <w:tc>
          <w:tcPr>
            <w:tcW w:w="5333" w:type="dxa"/>
            <w:shd w:val="clear" w:color="auto" w:fill="BDD6EE"/>
          </w:tcPr>
          <w:p w14:paraId="65487FCD" w14:textId="2BB88CFC"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(0</w:t>
            </w:r>
            <w:r w:rsidR="00FE68F8" w:rsidRPr="00AD0515">
              <w:rPr>
                <w:rFonts w:asciiTheme="majorHAnsi" w:eastAsia="Calibri" w:hAnsiTheme="majorHAnsi" w:cstheme="majorHAnsi"/>
                <w:i/>
                <w:sz w:val="20"/>
                <w:szCs w:val="20"/>
              </w:rPr>
              <w:t>1</w:t>
            </w:r>
            <w:r w:rsidRPr="00AD0515">
              <w:rPr>
                <w:rFonts w:asciiTheme="majorHAnsi" w:eastAsia="Calibri" w:hAnsiTheme="majorHAnsi" w:cstheme="majorHAnsi"/>
                <w:i/>
                <w:sz w:val="20"/>
                <w:szCs w:val="20"/>
              </w:rPr>
              <w:t>/1</w:t>
            </w:r>
            <w:r w:rsidR="00FE68F8" w:rsidRPr="00AD0515">
              <w:rPr>
                <w:rFonts w:asciiTheme="majorHAnsi" w:eastAsia="Calibri" w:hAnsiTheme="majorHAnsi" w:cstheme="majorHAnsi"/>
                <w:i/>
                <w:sz w:val="20"/>
                <w:szCs w:val="20"/>
              </w:rPr>
              <w:t>0</w:t>
            </w:r>
            <w:r w:rsidRPr="00AD0515">
              <w:rPr>
                <w:rFonts w:asciiTheme="majorHAnsi" w:eastAsia="Calibri" w:hAnsiTheme="majorHAnsi" w:cstheme="majorHAnsi"/>
                <w:i/>
                <w:sz w:val="20"/>
                <w:szCs w:val="20"/>
              </w:rPr>
              <w:t>/20</w:t>
            </w:r>
            <w:r w:rsidR="00FE68F8" w:rsidRPr="00AD0515">
              <w:rPr>
                <w:rFonts w:asciiTheme="majorHAnsi" w:eastAsia="Calibri" w:hAnsiTheme="majorHAnsi" w:cstheme="majorHAnsi"/>
                <w:i/>
                <w:sz w:val="20"/>
                <w:szCs w:val="20"/>
              </w:rPr>
              <w:t>20</w:t>
            </w:r>
            <w:r w:rsidRPr="00AD0515">
              <w:rPr>
                <w:rFonts w:asciiTheme="majorHAnsi" w:eastAsia="Calibri" w:hAnsiTheme="majorHAnsi" w:cstheme="majorHAnsi"/>
                <w:i/>
                <w:sz w:val="20"/>
                <w:szCs w:val="20"/>
              </w:rPr>
              <w:t>)</w:t>
            </w:r>
          </w:p>
        </w:tc>
      </w:tr>
      <w:tr w:rsidR="000D7BB7" w:rsidRPr="00AD0515" w14:paraId="3AD871EC" w14:textId="77777777" w:rsidTr="00991BE5">
        <w:tc>
          <w:tcPr>
            <w:tcW w:w="3667" w:type="dxa"/>
            <w:shd w:val="clear" w:color="auto" w:fill="auto"/>
          </w:tcPr>
          <w:p w14:paraId="3EEE483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Implementation end date</w:t>
            </w:r>
          </w:p>
        </w:tc>
        <w:tc>
          <w:tcPr>
            <w:tcW w:w="5333" w:type="dxa"/>
            <w:shd w:val="clear" w:color="auto" w:fill="BDD6EE"/>
          </w:tcPr>
          <w:p w14:paraId="5655F658" w14:textId="03DB9238"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w:t>
            </w:r>
            <w:r w:rsidR="00FE68F8" w:rsidRPr="00AD0515">
              <w:rPr>
                <w:rFonts w:asciiTheme="majorHAnsi" w:eastAsia="Calibri" w:hAnsiTheme="majorHAnsi" w:cstheme="majorHAnsi"/>
                <w:i/>
                <w:sz w:val="20"/>
                <w:szCs w:val="20"/>
              </w:rPr>
              <w:t>31</w:t>
            </w:r>
            <w:r w:rsidRPr="00AD0515">
              <w:rPr>
                <w:rFonts w:asciiTheme="majorHAnsi" w:eastAsia="Calibri" w:hAnsiTheme="majorHAnsi" w:cstheme="majorHAnsi"/>
                <w:i/>
                <w:sz w:val="20"/>
                <w:szCs w:val="20"/>
              </w:rPr>
              <w:t>/</w:t>
            </w:r>
            <w:r w:rsidR="002A0751" w:rsidRPr="00AD0515">
              <w:rPr>
                <w:rFonts w:asciiTheme="majorHAnsi" w:eastAsia="Calibri" w:hAnsiTheme="majorHAnsi" w:cstheme="majorHAnsi"/>
                <w:i/>
                <w:sz w:val="20"/>
                <w:szCs w:val="20"/>
              </w:rPr>
              <w:t>10</w:t>
            </w:r>
            <w:r w:rsidRPr="00AD0515">
              <w:rPr>
                <w:rFonts w:asciiTheme="majorHAnsi" w:eastAsia="Calibri" w:hAnsiTheme="majorHAnsi" w:cstheme="majorHAnsi"/>
                <w:i/>
                <w:sz w:val="20"/>
                <w:szCs w:val="20"/>
              </w:rPr>
              <w:t>/</w:t>
            </w:r>
            <w:r w:rsidR="00FE68F8" w:rsidRPr="00AD0515">
              <w:rPr>
                <w:rFonts w:asciiTheme="majorHAnsi" w:eastAsia="Calibri" w:hAnsiTheme="majorHAnsi" w:cstheme="majorHAnsi"/>
                <w:i/>
                <w:sz w:val="20"/>
                <w:szCs w:val="20"/>
              </w:rPr>
              <w:t>2021</w:t>
            </w:r>
            <w:r w:rsidRPr="00AD0515">
              <w:rPr>
                <w:rFonts w:asciiTheme="majorHAnsi" w:eastAsia="Calibri" w:hAnsiTheme="majorHAnsi" w:cstheme="majorHAnsi"/>
                <w:i/>
                <w:sz w:val="20"/>
                <w:szCs w:val="20"/>
              </w:rPr>
              <w:t>)</w:t>
            </w:r>
          </w:p>
        </w:tc>
      </w:tr>
      <w:tr w:rsidR="000D7BB7" w:rsidRPr="00AD0515" w14:paraId="2D177A33" w14:textId="77777777" w:rsidTr="00A37C27">
        <w:tc>
          <w:tcPr>
            <w:tcW w:w="3667" w:type="dxa"/>
            <w:shd w:val="clear" w:color="auto" w:fill="auto"/>
          </w:tcPr>
          <w:p w14:paraId="04F6EA9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Description of delivered outputs and products as well as the activities undertaken to achieve them. In doing so, review the log frame of the original response plan and refer to it as appropriate</w:t>
            </w:r>
          </w:p>
        </w:tc>
        <w:tc>
          <w:tcPr>
            <w:tcW w:w="5333" w:type="dxa"/>
            <w:shd w:val="clear" w:color="auto" w:fill="auto"/>
          </w:tcPr>
          <w:p w14:paraId="13647E39" w14:textId="21E8588D" w:rsidR="00C03D74" w:rsidRPr="00AD0515" w:rsidRDefault="00C03D74" w:rsidP="00C03D74">
            <w:p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Producto</w:t>
            </w:r>
            <w:proofErr w:type="spellEnd"/>
            <w:r w:rsidRPr="00AD0515">
              <w:rPr>
                <w:rFonts w:asciiTheme="majorHAnsi" w:eastAsia="Calibri" w:hAnsiTheme="majorHAnsi" w:cstheme="majorHAnsi"/>
                <w:sz w:val="20"/>
                <w:szCs w:val="20"/>
              </w:rPr>
              <w:t xml:space="preserve"> 2: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y </w:t>
            </w:r>
            <w:proofErr w:type="spellStart"/>
            <w:r w:rsidRPr="00AD0515">
              <w:rPr>
                <w:rFonts w:asciiTheme="majorHAnsi" w:eastAsia="Calibri" w:hAnsiTheme="majorHAnsi" w:cstheme="majorHAnsi"/>
                <w:sz w:val="20"/>
                <w:szCs w:val="20"/>
              </w:rPr>
              <w:t>desechos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comunes</w:t>
            </w:r>
            <w:proofErr w:type="spellEnd"/>
            <w:r w:rsidRPr="00AD0515">
              <w:rPr>
                <w:rFonts w:asciiTheme="majorHAnsi" w:eastAsia="Calibri" w:hAnsiTheme="majorHAnsi" w:cstheme="majorHAnsi"/>
                <w:sz w:val="20"/>
                <w:szCs w:val="20"/>
              </w:rPr>
              <w:t xml:space="preserve"> de la ciudad de Guatemala </w:t>
            </w:r>
            <w:proofErr w:type="spellStart"/>
            <w:r w:rsidRPr="00AD0515">
              <w:rPr>
                <w:rFonts w:asciiTheme="majorHAnsi" w:eastAsia="Calibri" w:hAnsiTheme="majorHAnsi" w:cstheme="majorHAnsi"/>
                <w:sz w:val="20"/>
                <w:szCs w:val="20"/>
              </w:rPr>
              <w:t>según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Guía</w:t>
            </w:r>
            <w:proofErr w:type="spellEnd"/>
            <w:r w:rsidRPr="00AD0515">
              <w:rPr>
                <w:rFonts w:asciiTheme="majorHAnsi" w:eastAsia="Calibri" w:hAnsiTheme="majorHAnsi" w:cstheme="majorHAnsi"/>
                <w:sz w:val="20"/>
                <w:szCs w:val="20"/>
              </w:rPr>
              <w:t xml:space="preserve"> para </w:t>
            </w:r>
            <w:proofErr w:type="spellStart"/>
            <w:r w:rsidRPr="00AD0515">
              <w:rPr>
                <w:rFonts w:asciiTheme="majorHAnsi" w:eastAsia="Calibri" w:hAnsiTheme="majorHAnsi" w:cstheme="majorHAnsi"/>
                <w:sz w:val="20"/>
                <w:szCs w:val="20"/>
              </w:rPr>
              <w:t>elaborar</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Estudios</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Comunes</w:t>
            </w:r>
            <w:proofErr w:type="spellEnd"/>
            <w:r w:rsidRPr="00AD0515">
              <w:rPr>
                <w:rFonts w:asciiTheme="majorHAnsi" w:eastAsia="Calibri" w:hAnsiTheme="majorHAnsi" w:cstheme="majorHAnsi"/>
                <w:sz w:val="20"/>
                <w:szCs w:val="20"/>
              </w:rPr>
              <w:t xml:space="preserve">” (MARN, 2018a). </w:t>
            </w:r>
          </w:p>
          <w:p w14:paraId="299E6101"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Tomar los desechos sólidos de los distintos puntos de generación y mezclarlos.</w:t>
            </w:r>
          </w:p>
          <w:p w14:paraId="3BFC3C01"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Dividir en cuatro partes equitativas</w:t>
            </w:r>
          </w:p>
          <w:p w14:paraId="5696C7A1"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Seleccionar dos cuartos (1/4 + 1/4) opuestos y retirar los otros dos.</w:t>
            </w:r>
          </w:p>
          <w:p w14:paraId="71756073"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Volver a mezclar y repetir, hasta tener 100 libras de material.</w:t>
            </w:r>
          </w:p>
          <w:p w14:paraId="6999E3A0" w14:textId="77777777" w:rsidR="00C03D74" w:rsidRPr="00AD0515" w:rsidRDefault="00C03D74" w:rsidP="00C03D74">
            <w:pPr>
              <w:spacing w:after="0"/>
              <w:jc w:val="both"/>
              <w:rPr>
                <w:rFonts w:asciiTheme="majorHAnsi" w:eastAsia="Calibri" w:hAnsiTheme="majorHAnsi" w:cstheme="majorHAnsi"/>
                <w:sz w:val="20"/>
                <w:szCs w:val="20"/>
              </w:rPr>
            </w:pPr>
          </w:p>
          <w:p w14:paraId="114AFBF2" w14:textId="3D5D477B" w:rsidR="00C03D74" w:rsidRPr="00AD0515" w:rsidRDefault="00C03D74" w:rsidP="00C03D74">
            <w:p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Producto</w:t>
            </w:r>
            <w:proofErr w:type="spellEnd"/>
            <w:r w:rsidRPr="00AD0515">
              <w:rPr>
                <w:rFonts w:asciiTheme="majorHAnsi" w:eastAsia="Calibri" w:hAnsiTheme="majorHAnsi" w:cstheme="majorHAnsi"/>
                <w:sz w:val="20"/>
                <w:szCs w:val="20"/>
              </w:rPr>
              <w:t xml:space="preserve"> 3: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y </w:t>
            </w:r>
            <w:proofErr w:type="spellStart"/>
            <w:r w:rsidRPr="00AD0515">
              <w:rPr>
                <w:rFonts w:asciiTheme="majorHAnsi" w:eastAsia="Calibri" w:hAnsiTheme="majorHAnsi" w:cstheme="majorHAnsi"/>
                <w:sz w:val="20"/>
                <w:szCs w:val="20"/>
              </w:rPr>
              <w:t>desechos</w:t>
            </w:r>
            <w:proofErr w:type="spellEnd"/>
            <w:r w:rsidRPr="00AD0515">
              <w:rPr>
                <w:rFonts w:asciiTheme="majorHAnsi" w:eastAsia="Calibri" w:hAnsiTheme="majorHAnsi" w:cstheme="majorHAnsi"/>
                <w:sz w:val="20"/>
                <w:szCs w:val="20"/>
              </w:rPr>
              <w:t xml:space="preserve"> de las </w:t>
            </w:r>
            <w:proofErr w:type="spellStart"/>
            <w:r w:rsidRPr="00AD0515">
              <w:rPr>
                <w:rFonts w:asciiTheme="majorHAnsi" w:eastAsia="Calibri" w:hAnsiTheme="majorHAnsi" w:cstheme="majorHAnsi"/>
                <w:sz w:val="20"/>
                <w:szCs w:val="20"/>
              </w:rPr>
              <w:t>industrias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localizadas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el Municipio de Guatemala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función</w:t>
            </w:r>
            <w:proofErr w:type="spellEnd"/>
            <w:r w:rsidRPr="00AD0515">
              <w:rPr>
                <w:rFonts w:asciiTheme="majorHAnsi" w:eastAsia="Calibri" w:hAnsiTheme="majorHAnsi" w:cstheme="majorHAnsi"/>
                <w:sz w:val="20"/>
                <w:szCs w:val="20"/>
              </w:rPr>
              <w:t xml:space="preserve"> de la </w:t>
            </w:r>
            <w:proofErr w:type="spellStart"/>
            <w:r w:rsidRPr="00AD0515">
              <w:rPr>
                <w:rFonts w:asciiTheme="majorHAnsi" w:eastAsia="Calibri" w:hAnsiTheme="majorHAnsi" w:cstheme="majorHAnsi"/>
                <w:sz w:val="20"/>
                <w:szCs w:val="20"/>
              </w:rPr>
              <w:t>actividad</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económica</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según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Guía</w:t>
            </w:r>
            <w:proofErr w:type="spellEnd"/>
            <w:r w:rsidRPr="00AD0515">
              <w:rPr>
                <w:rFonts w:asciiTheme="majorHAnsi" w:eastAsia="Calibri" w:hAnsiTheme="majorHAnsi" w:cstheme="majorHAnsi"/>
                <w:sz w:val="20"/>
                <w:szCs w:val="20"/>
              </w:rPr>
              <w:t xml:space="preserve"> para </w:t>
            </w:r>
            <w:proofErr w:type="spellStart"/>
            <w:r w:rsidRPr="00AD0515">
              <w:rPr>
                <w:rFonts w:asciiTheme="majorHAnsi" w:eastAsia="Calibri" w:hAnsiTheme="majorHAnsi" w:cstheme="majorHAnsi"/>
                <w:sz w:val="20"/>
                <w:szCs w:val="20"/>
              </w:rPr>
              <w:t>elaborar</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Estudios</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Comunes</w:t>
            </w:r>
            <w:proofErr w:type="spellEnd"/>
            <w:r w:rsidRPr="00AD0515">
              <w:rPr>
                <w:rFonts w:asciiTheme="majorHAnsi" w:eastAsia="Calibri" w:hAnsiTheme="majorHAnsi" w:cstheme="majorHAnsi"/>
                <w:sz w:val="20"/>
                <w:szCs w:val="20"/>
              </w:rPr>
              <w:t>” (</w:t>
            </w:r>
            <w:proofErr w:type="spellStart"/>
            <w:r w:rsidRPr="00AD0515">
              <w:rPr>
                <w:rFonts w:asciiTheme="majorHAnsi" w:eastAsia="Calibri" w:hAnsiTheme="majorHAnsi" w:cstheme="majorHAnsi"/>
                <w:sz w:val="20"/>
                <w:szCs w:val="20"/>
              </w:rPr>
              <w:t>Ídem</w:t>
            </w:r>
            <w:proofErr w:type="spellEnd"/>
            <w:r w:rsidRPr="00AD0515">
              <w:rPr>
                <w:rFonts w:asciiTheme="majorHAnsi" w:eastAsia="Calibri" w:hAnsiTheme="majorHAnsi" w:cstheme="majorHAnsi"/>
                <w:sz w:val="20"/>
                <w:szCs w:val="20"/>
              </w:rPr>
              <w:t>.).</w:t>
            </w:r>
          </w:p>
          <w:p w14:paraId="44FDBFCF" w14:textId="77777777" w:rsidR="00C03D74" w:rsidRPr="00AD0515" w:rsidRDefault="00C03D74" w:rsidP="00C03D74">
            <w:pPr>
              <w:pStyle w:val="ListParagraph"/>
              <w:numPr>
                <w:ilvl w:val="0"/>
                <w:numId w:val="38"/>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Gestión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y </w:t>
            </w:r>
            <w:proofErr w:type="spellStart"/>
            <w:r w:rsidRPr="00AD0515">
              <w:rPr>
                <w:rFonts w:asciiTheme="majorHAnsi" w:eastAsia="Calibri" w:hAnsiTheme="majorHAnsi" w:cstheme="majorHAnsi"/>
                <w:sz w:val="20"/>
                <w:szCs w:val="20"/>
              </w:rPr>
              <w:t>desechos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industria</w:t>
            </w:r>
            <w:proofErr w:type="spellEnd"/>
            <w:r w:rsidRPr="00AD0515">
              <w:rPr>
                <w:rFonts w:asciiTheme="majorHAnsi" w:eastAsia="Calibri" w:hAnsiTheme="majorHAnsi" w:cstheme="majorHAnsi"/>
                <w:sz w:val="20"/>
                <w:szCs w:val="20"/>
              </w:rPr>
              <w:t>.</w:t>
            </w:r>
          </w:p>
          <w:p w14:paraId="55B44ACE" w14:textId="77777777" w:rsidR="00C03D74" w:rsidRPr="00AD0515" w:rsidRDefault="00C03D74" w:rsidP="00C03D74">
            <w:pPr>
              <w:pStyle w:val="ListParagraph"/>
              <w:numPr>
                <w:ilvl w:val="0"/>
                <w:numId w:val="38"/>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Lanzamiento</w:t>
            </w:r>
            <w:proofErr w:type="spellEnd"/>
            <w:r w:rsidRPr="00AD0515">
              <w:rPr>
                <w:rFonts w:asciiTheme="majorHAnsi" w:eastAsia="Calibri" w:hAnsiTheme="majorHAnsi" w:cstheme="majorHAnsi"/>
                <w:sz w:val="20"/>
                <w:szCs w:val="20"/>
              </w:rPr>
              <w:t xml:space="preserve"> del </w:t>
            </w:r>
            <w:proofErr w:type="spellStart"/>
            <w:r w:rsidRPr="00AD0515">
              <w:rPr>
                <w:rFonts w:asciiTheme="majorHAnsi" w:eastAsia="Calibri" w:hAnsiTheme="majorHAnsi" w:cstheme="majorHAnsi"/>
                <w:sz w:val="20"/>
                <w:szCs w:val="20"/>
              </w:rPr>
              <w:t>proyecto</w:t>
            </w:r>
            <w:proofErr w:type="spellEnd"/>
            <w:r w:rsidRPr="00AD0515">
              <w:rPr>
                <w:rFonts w:asciiTheme="majorHAnsi" w:eastAsia="Calibri" w:hAnsiTheme="majorHAnsi" w:cstheme="majorHAnsi"/>
                <w:sz w:val="20"/>
                <w:szCs w:val="20"/>
              </w:rPr>
              <w:t>.</w:t>
            </w:r>
          </w:p>
          <w:p w14:paraId="3E8C030A" w14:textId="00A69C2D" w:rsidR="00C03D74" w:rsidRPr="00AD0515" w:rsidRDefault="00C03D74" w:rsidP="00C03D74">
            <w:pPr>
              <w:pStyle w:val="ListParagraph"/>
              <w:numPr>
                <w:ilvl w:val="0"/>
                <w:numId w:val="38"/>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Talleres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técnicos</w:t>
            </w:r>
            <w:proofErr w:type="spellEnd"/>
            <w:r w:rsidRPr="00AD0515">
              <w:rPr>
                <w:rFonts w:asciiTheme="majorHAnsi" w:eastAsia="Calibri" w:hAnsiTheme="majorHAnsi" w:cstheme="majorHAnsi"/>
                <w:sz w:val="20"/>
                <w:szCs w:val="20"/>
              </w:rPr>
              <w:t xml:space="preserve">, para las 84 </w:t>
            </w:r>
            <w:proofErr w:type="spellStart"/>
            <w:r w:rsidRPr="00AD0515">
              <w:rPr>
                <w:rFonts w:asciiTheme="majorHAnsi" w:eastAsia="Calibri" w:hAnsiTheme="majorHAnsi" w:cstheme="majorHAnsi"/>
                <w:sz w:val="20"/>
                <w:szCs w:val="20"/>
              </w:rPr>
              <w:t>empresas</w:t>
            </w:r>
            <w:proofErr w:type="spellEnd"/>
            <w:r w:rsidRPr="00AD0515">
              <w:rPr>
                <w:rFonts w:asciiTheme="majorHAnsi" w:eastAsia="Calibri" w:hAnsiTheme="majorHAnsi" w:cstheme="majorHAnsi"/>
                <w:sz w:val="20"/>
                <w:szCs w:val="20"/>
              </w:rPr>
              <w:t xml:space="preserve"> que </w:t>
            </w:r>
            <w:proofErr w:type="spellStart"/>
            <w:r w:rsidRPr="00AD0515">
              <w:rPr>
                <w:rFonts w:asciiTheme="majorHAnsi" w:eastAsia="Calibri" w:hAnsiTheme="majorHAnsi" w:cstheme="majorHAnsi"/>
                <w:sz w:val="20"/>
                <w:szCs w:val="20"/>
              </w:rPr>
              <w:t>participaron</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el </w:t>
            </w:r>
            <w:proofErr w:type="spellStart"/>
            <w:r w:rsidRPr="00AD0515">
              <w:rPr>
                <w:rFonts w:asciiTheme="majorHAnsi" w:eastAsia="Calibri" w:hAnsiTheme="majorHAnsi" w:cstheme="majorHAnsi"/>
                <w:sz w:val="20"/>
                <w:szCs w:val="20"/>
              </w:rPr>
              <w:t>proyecto</w:t>
            </w:r>
            <w:proofErr w:type="spellEnd"/>
            <w:r w:rsidRPr="00AD0515">
              <w:rPr>
                <w:rFonts w:asciiTheme="majorHAnsi" w:eastAsia="Calibri" w:hAnsiTheme="majorHAnsi" w:cstheme="majorHAnsi"/>
                <w:sz w:val="20"/>
                <w:szCs w:val="20"/>
              </w:rPr>
              <w:t>.</w:t>
            </w:r>
          </w:p>
          <w:p w14:paraId="04B01EFA" w14:textId="1B1E4F76" w:rsidR="00C03D74" w:rsidRPr="00AD0515" w:rsidRDefault="00C03D74" w:rsidP="00C03D74">
            <w:p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Producto</w:t>
            </w:r>
            <w:proofErr w:type="spellEnd"/>
            <w:r w:rsidRPr="00AD0515">
              <w:rPr>
                <w:rFonts w:asciiTheme="majorHAnsi" w:eastAsia="Calibri" w:hAnsiTheme="majorHAnsi" w:cstheme="majorHAnsi"/>
                <w:sz w:val="20"/>
                <w:szCs w:val="20"/>
              </w:rPr>
              <w:t xml:space="preserve"> 4: </w:t>
            </w:r>
            <w:proofErr w:type="spellStart"/>
            <w:r w:rsidRPr="00AD0515">
              <w:rPr>
                <w:rFonts w:asciiTheme="majorHAnsi" w:eastAsia="Calibri" w:hAnsiTheme="majorHAnsi" w:cstheme="majorHAnsi"/>
                <w:sz w:val="20"/>
                <w:szCs w:val="20"/>
              </w:rPr>
              <w:t>Elaboración</w:t>
            </w:r>
            <w:proofErr w:type="spellEnd"/>
            <w:r w:rsidRPr="00AD0515">
              <w:rPr>
                <w:rFonts w:asciiTheme="majorHAnsi" w:eastAsia="Calibri" w:hAnsiTheme="majorHAnsi" w:cstheme="majorHAnsi"/>
                <w:sz w:val="20"/>
                <w:szCs w:val="20"/>
              </w:rPr>
              <w:t xml:space="preserve"> del plan de </w:t>
            </w:r>
            <w:proofErr w:type="spellStart"/>
            <w:r w:rsidRPr="00AD0515">
              <w:rPr>
                <w:rFonts w:asciiTheme="majorHAnsi" w:eastAsia="Calibri" w:hAnsiTheme="majorHAnsi" w:cstheme="majorHAnsi"/>
                <w:sz w:val="20"/>
                <w:szCs w:val="20"/>
              </w:rPr>
              <w:t>acción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economía</w:t>
            </w:r>
            <w:proofErr w:type="spellEnd"/>
            <w:r w:rsidRPr="00AD0515">
              <w:rPr>
                <w:rFonts w:asciiTheme="majorHAnsi" w:eastAsia="Calibri" w:hAnsiTheme="majorHAnsi" w:cstheme="majorHAnsi"/>
                <w:sz w:val="20"/>
                <w:szCs w:val="20"/>
              </w:rPr>
              <w:t xml:space="preserve"> circular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gestión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para la Municipalidad de Guatemala. </w:t>
            </w:r>
          </w:p>
          <w:p w14:paraId="74DB3110" w14:textId="033DF1A3"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Presentación</w:t>
            </w:r>
            <w:proofErr w:type="spellEnd"/>
            <w:r w:rsidRPr="00AD0515">
              <w:rPr>
                <w:rFonts w:asciiTheme="majorHAnsi" w:eastAsia="Calibri" w:hAnsiTheme="majorHAnsi" w:cstheme="majorHAnsi"/>
                <w:sz w:val="20"/>
                <w:szCs w:val="20"/>
              </w:rPr>
              <w:t xml:space="preserve"> del Proyecto a la </w:t>
            </w:r>
            <w:proofErr w:type="spellStart"/>
            <w:r w:rsidRPr="00AD0515">
              <w:rPr>
                <w:rFonts w:asciiTheme="majorHAnsi" w:eastAsia="Calibri" w:hAnsiTheme="majorHAnsi" w:cstheme="majorHAnsi"/>
                <w:sz w:val="20"/>
                <w:szCs w:val="20"/>
              </w:rPr>
              <w:t>municipalidad</w:t>
            </w:r>
            <w:proofErr w:type="spellEnd"/>
          </w:p>
          <w:p w14:paraId="7A6BAF09" w14:textId="5BA4ED7C"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Capacitación</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el </w:t>
            </w:r>
            <w:proofErr w:type="spellStart"/>
            <w:r w:rsidRPr="00AD0515">
              <w:rPr>
                <w:rFonts w:asciiTheme="majorHAnsi" w:eastAsia="Calibri" w:hAnsiTheme="majorHAnsi" w:cstheme="majorHAnsi"/>
                <w:sz w:val="20"/>
                <w:szCs w:val="20"/>
              </w:rPr>
              <w:t>concepto</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economía</w:t>
            </w:r>
            <w:proofErr w:type="spellEnd"/>
            <w:r w:rsidRPr="00AD0515">
              <w:rPr>
                <w:rFonts w:asciiTheme="majorHAnsi" w:eastAsia="Calibri" w:hAnsiTheme="majorHAnsi" w:cstheme="majorHAnsi"/>
                <w:sz w:val="20"/>
                <w:szCs w:val="20"/>
              </w:rPr>
              <w:t xml:space="preserve"> circular – </w:t>
            </w:r>
            <w:proofErr w:type="spellStart"/>
            <w:r w:rsidRPr="00AD0515">
              <w:rPr>
                <w:rFonts w:asciiTheme="majorHAnsi" w:eastAsia="Calibri" w:hAnsiTheme="majorHAnsi" w:cstheme="majorHAnsi"/>
                <w:sz w:val="20"/>
                <w:szCs w:val="20"/>
              </w:rPr>
              <w:t>abordaje</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la gestion de </w:t>
            </w:r>
            <w:proofErr w:type="spellStart"/>
            <w:r w:rsidRPr="00AD0515">
              <w:rPr>
                <w:rFonts w:asciiTheme="majorHAnsi" w:eastAsia="Calibri" w:hAnsiTheme="majorHAnsi" w:cstheme="majorHAnsi"/>
                <w:sz w:val="20"/>
                <w:szCs w:val="20"/>
              </w:rPr>
              <w:t>residuos</w:t>
            </w:r>
            <w:proofErr w:type="spellEnd"/>
          </w:p>
          <w:p w14:paraId="61379B71" w14:textId="263B6BF5"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Validación</w:t>
            </w:r>
            <w:proofErr w:type="spellEnd"/>
            <w:r w:rsidRPr="00AD0515">
              <w:rPr>
                <w:rFonts w:asciiTheme="majorHAnsi" w:eastAsia="Calibri" w:hAnsiTheme="majorHAnsi" w:cstheme="majorHAnsi"/>
                <w:sz w:val="20"/>
                <w:szCs w:val="20"/>
              </w:rPr>
              <w:t xml:space="preserve"> de los </w:t>
            </w:r>
            <w:proofErr w:type="spellStart"/>
            <w:r w:rsidRPr="00AD0515">
              <w:rPr>
                <w:rFonts w:asciiTheme="majorHAnsi" w:eastAsia="Calibri" w:hAnsiTheme="majorHAnsi" w:cstheme="majorHAnsi"/>
                <w:sz w:val="20"/>
                <w:szCs w:val="20"/>
              </w:rPr>
              <w:t>instrumentos</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recolección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información</w:t>
            </w:r>
            <w:proofErr w:type="spellEnd"/>
          </w:p>
          <w:p w14:paraId="50A964AE" w14:textId="23A82DB5"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Levantamiento</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información</w:t>
            </w:r>
            <w:proofErr w:type="spellEnd"/>
          </w:p>
          <w:p w14:paraId="05EE390C" w14:textId="0F55BC3B"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Revisión</w:t>
            </w:r>
            <w:proofErr w:type="spellEnd"/>
            <w:r w:rsidRPr="00AD0515">
              <w:rPr>
                <w:rFonts w:asciiTheme="majorHAnsi" w:eastAsia="Calibri" w:hAnsiTheme="majorHAnsi" w:cstheme="majorHAnsi"/>
                <w:sz w:val="20"/>
                <w:szCs w:val="20"/>
              </w:rPr>
              <w:t xml:space="preserve"> de la </w:t>
            </w:r>
            <w:proofErr w:type="spellStart"/>
            <w:r w:rsidRPr="00AD0515">
              <w:rPr>
                <w:rFonts w:asciiTheme="majorHAnsi" w:eastAsia="Calibri" w:hAnsiTheme="majorHAnsi" w:cstheme="majorHAnsi"/>
                <w:sz w:val="20"/>
                <w:szCs w:val="20"/>
              </w:rPr>
              <w:t>información</w:t>
            </w:r>
            <w:proofErr w:type="spellEnd"/>
            <w:r w:rsidRPr="00AD0515">
              <w:rPr>
                <w:rFonts w:asciiTheme="majorHAnsi" w:eastAsia="Calibri" w:hAnsiTheme="majorHAnsi" w:cstheme="majorHAnsi"/>
                <w:sz w:val="20"/>
                <w:szCs w:val="20"/>
              </w:rPr>
              <w:t xml:space="preserve"> y </w:t>
            </w:r>
            <w:proofErr w:type="spellStart"/>
            <w:r w:rsidRPr="00AD0515">
              <w:rPr>
                <w:rFonts w:asciiTheme="majorHAnsi" w:eastAsia="Calibri" w:hAnsiTheme="majorHAnsi" w:cstheme="majorHAnsi"/>
                <w:sz w:val="20"/>
                <w:szCs w:val="20"/>
              </w:rPr>
              <w:t>preparación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informe</w:t>
            </w:r>
            <w:proofErr w:type="spellEnd"/>
          </w:p>
          <w:p w14:paraId="6722EA3D" w14:textId="0919F385"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Taller d </w:t>
            </w:r>
            <w:proofErr w:type="spellStart"/>
            <w:r w:rsidRPr="00AD0515">
              <w:rPr>
                <w:rFonts w:asciiTheme="majorHAnsi" w:eastAsia="Calibri" w:hAnsiTheme="majorHAnsi" w:cstheme="majorHAnsi"/>
                <w:sz w:val="20"/>
                <w:szCs w:val="20"/>
              </w:rPr>
              <w:t>eautoevaluación</w:t>
            </w:r>
            <w:proofErr w:type="spellEnd"/>
            <w:r w:rsidRPr="00AD0515">
              <w:rPr>
                <w:rFonts w:asciiTheme="majorHAnsi" w:eastAsia="Calibri" w:hAnsiTheme="majorHAnsi" w:cstheme="majorHAnsi"/>
                <w:sz w:val="20"/>
                <w:szCs w:val="20"/>
              </w:rPr>
              <w:t xml:space="preserve"> con la </w:t>
            </w:r>
            <w:proofErr w:type="spellStart"/>
            <w:r w:rsidRPr="00AD0515">
              <w:rPr>
                <w:rFonts w:asciiTheme="majorHAnsi" w:eastAsia="Calibri" w:hAnsiTheme="majorHAnsi" w:cstheme="majorHAnsi"/>
                <w:sz w:val="20"/>
                <w:szCs w:val="20"/>
              </w:rPr>
              <w:t>municipalidad</w:t>
            </w:r>
            <w:proofErr w:type="spellEnd"/>
          </w:p>
          <w:p w14:paraId="439FF288" w14:textId="38806D09"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Taller de revision del </w:t>
            </w:r>
            <w:proofErr w:type="spellStart"/>
            <w:r w:rsidRPr="00AD0515">
              <w:rPr>
                <w:rFonts w:asciiTheme="majorHAnsi" w:eastAsia="Calibri" w:hAnsiTheme="majorHAnsi" w:cstheme="majorHAnsi"/>
                <w:sz w:val="20"/>
                <w:szCs w:val="20"/>
              </w:rPr>
              <w:t>estados</w:t>
            </w:r>
            <w:proofErr w:type="spellEnd"/>
            <w:r w:rsidRPr="00AD0515">
              <w:rPr>
                <w:rFonts w:asciiTheme="majorHAnsi" w:eastAsia="Calibri" w:hAnsiTheme="majorHAnsi" w:cstheme="majorHAnsi"/>
                <w:sz w:val="20"/>
                <w:szCs w:val="20"/>
              </w:rPr>
              <w:t xml:space="preserve"> de la </w:t>
            </w:r>
            <w:proofErr w:type="spellStart"/>
            <w:r w:rsidRPr="00AD0515">
              <w:rPr>
                <w:rFonts w:asciiTheme="majorHAnsi" w:eastAsia="Calibri" w:hAnsiTheme="majorHAnsi" w:cstheme="majorHAnsi"/>
                <w:sz w:val="20"/>
                <w:szCs w:val="20"/>
              </w:rPr>
              <w:t>circularidad</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municipalidad</w:t>
            </w:r>
            <w:proofErr w:type="spellEnd"/>
          </w:p>
          <w:p w14:paraId="31E3CD62" w14:textId="17EAC921"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Preparación</w:t>
            </w:r>
            <w:proofErr w:type="spellEnd"/>
            <w:r w:rsidRPr="00AD0515">
              <w:rPr>
                <w:rFonts w:asciiTheme="majorHAnsi" w:eastAsia="Calibri" w:hAnsiTheme="majorHAnsi" w:cstheme="majorHAnsi"/>
                <w:sz w:val="20"/>
                <w:szCs w:val="20"/>
              </w:rPr>
              <w:t xml:space="preserve"> del </w:t>
            </w:r>
            <w:proofErr w:type="spellStart"/>
            <w:r w:rsidRPr="00AD0515">
              <w:rPr>
                <w:rFonts w:asciiTheme="majorHAnsi" w:eastAsia="Calibri" w:hAnsiTheme="majorHAnsi" w:cstheme="majorHAnsi"/>
                <w:sz w:val="20"/>
                <w:szCs w:val="20"/>
              </w:rPr>
              <w:t>informe</w:t>
            </w:r>
            <w:proofErr w:type="spellEnd"/>
            <w:r w:rsidRPr="00AD0515">
              <w:rPr>
                <w:rFonts w:asciiTheme="majorHAnsi" w:eastAsia="Calibri" w:hAnsiTheme="majorHAnsi" w:cstheme="majorHAnsi"/>
                <w:sz w:val="20"/>
                <w:szCs w:val="20"/>
              </w:rPr>
              <w:t xml:space="preserve"> del plan de </w:t>
            </w:r>
            <w:proofErr w:type="spellStart"/>
            <w:r w:rsidRPr="00AD0515">
              <w:rPr>
                <w:rFonts w:asciiTheme="majorHAnsi" w:eastAsia="Calibri" w:hAnsiTheme="majorHAnsi" w:cstheme="majorHAnsi"/>
                <w:sz w:val="20"/>
                <w:szCs w:val="20"/>
              </w:rPr>
              <w:t>acción</w:t>
            </w:r>
            <w:proofErr w:type="spellEnd"/>
          </w:p>
          <w:p w14:paraId="2532B3C2" w14:textId="2E971AEE" w:rsidR="00C03D74" w:rsidRPr="00AD0515" w:rsidRDefault="00C03D74" w:rsidP="00C03D74">
            <w:pPr>
              <w:pStyle w:val="ListParagraph"/>
              <w:numPr>
                <w:ilvl w:val="0"/>
                <w:numId w:val="39"/>
              </w:num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Validación</w:t>
            </w:r>
            <w:proofErr w:type="spellEnd"/>
            <w:r w:rsidRPr="00AD0515">
              <w:rPr>
                <w:rFonts w:asciiTheme="majorHAnsi" w:eastAsia="Calibri" w:hAnsiTheme="majorHAnsi" w:cstheme="majorHAnsi"/>
                <w:sz w:val="20"/>
                <w:szCs w:val="20"/>
              </w:rPr>
              <w:t xml:space="preserve"> con los </w:t>
            </w:r>
            <w:proofErr w:type="gramStart"/>
            <w:r w:rsidRPr="00AD0515">
              <w:rPr>
                <w:rFonts w:asciiTheme="majorHAnsi" w:eastAsia="Calibri" w:hAnsiTheme="majorHAnsi" w:cstheme="majorHAnsi"/>
                <w:sz w:val="20"/>
                <w:szCs w:val="20"/>
              </w:rPr>
              <w:t>actors</w:t>
            </w:r>
            <w:proofErr w:type="gramEnd"/>
            <w:r w:rsidRPr="00AD0515">
              <w:rPr>
                <w:rFonts w:asciiTheme="majorHAnsi" w:eastAsia="Calibri" w:hAnsiTheme="majorHAnsi" w:cstheme="majorHAnsi"/>
                <w:sz w:val="20"/>
                <w:szCs w:val="20"/>
              </w:rPr>
              <w:t xml:space="preserve"> claves</w:t>
            </w:r>
          </w:p>
          <w:p w14:paraId="6ED17706" w14:textId="74D0170A" w:rsidR="00C03D74" w:rsidRPr="00AD0515" w:rsidRDefault="00C03D74" w:rsidP="00C03D74">
            <w:pPr>
              <w:spacing w:after="0"/>
              <w:jc w:val="both"/>
              <w:rPr>
                <w:rFonts w:asciiTheme="majorHAnsi" w:eastAsia="Calibri" w:hAnsiTheme="majorHAnsi" w:cstheme="majorHAnsi"/>
                <w:sz w:val="20"/>
                <w:szCs w:val="20"/>
              </w:rPr>
            </w:pPr>
          </w:p>
          <w:p w14:paraId="6E10D031" w14:textId="77777777" w:rsidR="00C03D74" w:rsidRPr="00AD0515" w:rsidRDefault="00C03D74" w:rsidP="00C03D74">
            <w:pPr>
              <w:spacing w:after="0"/>
              <w:jc w:val="both"/>
              <w:rPr>
                <w:rFonts w:asciiTheme="majorHAnsi" w:eastAsia="Calibri" w:hAnsiTheme="majorHAnsi" w:cstheme="majorHAnsi"/>
                <w:sz w:val="20"/>
                <w:szCs w:val="20"/>
              </w:rPr>
            </w:pPr>
          </w:p>
          <w:p w14:paraId="5D42A9AE" w14:textId="77777777" w:rsidR="00A63BBF" w:rsidRPr="00AD0515" w:rsidRDefault="00C03D74" w:rsidP="00C03D74">
            <w:pPr>
              <w:spacing w:after="0"/>
              <w:jc w:val="both"/>
              <w:rPr>
                <w:rFonts w:asciiTheme="majorHAnsi" w:eastAsia="Calibri" w:hAnsiTheme="majorHAnsi" w:cstheme="majorHAnsi"/>
                <w:sz w:val="20"/>
                <w:szCs w:val="20"/>
              </w:rPr>
            </w:pPr>
            <w:proofErr w:type="spellStart"/>
            <w:r w:rsidRPr="00AD0515">
              <w:rPr>
                <w:rFonts w:asciiTheme="majorHAnsi" w:eastAsia="Calibri" w:hAnsiTheme="majorHAnsi" w:cstheme="majorHAnsi"/>
                <w:sz w:val="20"/>
                <w:szCs w:val="20"/>
              </w:rPr>
              <w:t>Producto</w:t>
            </w:r>
            <w:proofErr w:type="spellEnd"/>
            <w:r w:rsidRPr="00AD0515">
              <w:rPr>
                <w:rFonts w:asciiTheme="majorHAnsi" w:eastAsia="Calibri" w:hAnsiTheme="majorHAnsi" w:cstheme="majorHAnsi"/>
                <w:sz w:val="20"/>
                <w:szCs w:val="20"/>
              </w:rPr>
              <w:t xml:space="preserve"> 5: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y </w:t>
            </w:r>
            <w:proofErr w:type="spellStart"/>
            <w:r w:rsidRPr="00AD0515">
              <w:rPr>
                <w:rFonts w:asciiTheme="majorHAnsi" w:eastAsia="Calibri" w:hAnsiTheme="majorHAnsi" w:cstheme="majorHAnsi"/>
                <w:sz w:val="20"/>
                <w:szCs w:val="20"/>
              </w:rPr>
              <w:t>desechos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comunes</w:t>
            </w:r>
            <w:proofErr w:type="spellEnd"/>
            <w:r w:rsidRPr="00AD0515">
              <w:rPr>
                <w:rFonts w:asciiTheme="majorHAnsi" w:eastAsia="Calibri" w:hAnsiTheme="majorHAnsi" w:cstheme="majorHAnsi"/>
                <w:sz w:val="20"/>
                <w:szCs w:val="20"/>
              </w:rPr>
              <w:t xml:space="preserve"> de ciudad de Quetzaltenango </w:t>
            </w:r>
            <w:proofErr w:type="spellStart"/>
            <w:r w:rsidRPr="00AD0515">
              <w:rPr>
                <w:rFonts w:asciiTheme="majorHAnsi" w:eastAsia="Calibri" w:hAnsiTheme="majorHAnsi" w:cstheme="majorHAnsi"/>
                <w:sz w:val="20"/>
                <w:szCs w:val="20"/>
              </w:rPr>
              <w:t>según</w:t>
            </w:r>
            <w:proofErr w:type="spellEnd"/>
            <w:r w:rsidRPr="00AD0515">
              <w:rPr>
                <w:rFonts w:asciiTheme="majorHAnsi" w:eastAsia="Calibri" w:hAnsiTheme="majorHAnsi" w:cstheme="majorHAnsi"/>
                <w:sz w:val="20"/>
                <w:szCs w:val="20"/>
              </w:rPr>
              <w:t xml:space="preserve"> la “</w:t>
            </w:r>
            <w:proofErr w:type="spellStart"/>
            <w:r w:rsidRPr="00AD0515">
              <w:rPr>
                <w:rFonts w:asciiTheme="majorHAnsi" w:eastAsia="Calibri" w:hAnsiTheme="majorHAnsi" w:cstheme="majorHAnsi"/>
                <w:sz w:val="20"/>
                <w:szCs w:val="20"/>
              </w:rPr>
              <w:t>Guía</w:t>
            </w:r>
            <w:proofErr w:type="spellEnd"/>
            <w:r w:rsidRPr="00AD0515">
              <w:rPr>
                <w:rFonts w:asciiTheme="majorHAnsi" w:eastAsia="Calibri" w:hAnsiTheme="majorHAnsi" w:cstheme="majorHAnsi"/>
                <w:sz w:val="20"/>
                <w:szCs w:val="20"/>
              </w:rPr>
              <w:t xml:space="preserve"> para </w:t>
            </w:r>
            <w:proofErr w:type="spellStart"/>
            <w:r w:rsidRPr="00AD0515">
              <w:rPr>
                <w:rFonts w:asciiTheme="majorHAnsi" w:eastAsia="Calibri" w:hAnsiTheme="majorHAnsi" w:cstheme="majorHAnsi"/>
                <w:sz w:val="20"/>
                <w:szCs w:val="20"/>
              </w:rPr>
              <w:t>elaborar</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Estudios</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Caracterización</w:t>
            </w:r>
            <w:proofErr w:type="spellEnd"/>
            <w:r w:rsidRPr="00AD0515">
              <w:rPr>
                <w:rFonts w:asciiTheme="majorHAnsi" w:eastAsia="Calibri" w:hAnsiTheme="majorHAnsi" w:cstheme="majorHAnsi"/>
                <w:sz w:val="20"/>
                <w:szCs w:val="20"/>
              </w:rPr>
              <w:t xml:space="preserve"> de </w:t>
            </w:r>
            <w:proofErr w:type="spellStart"/>
            <w:r w:rsidRPr="00AD0515">
              <w:rPr>
                <w:rFonts w:asciiTheme="majorHAnsi" w:eastAsia="Calibri" w:hAnsiTheme="majorHAnsi" w:cstheme="majorHAnsi"/>
                <w:sz w:val="20"/>
                <w:szCs w:val="20"/>
              </w:rPr>
              <w:t>Residuos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Sólidos</w:t>
            </w:r>
            <w:proofErr w:type="spellEnd"/>
            <w:r w:rsidRPr="00AD0515">
              <w:rPr>
                <w:rFonts w:asciiTheme="majorHAnsi" w:eastAsia="Calibri" w:hAnsiTheme="majorHAnsi" w:cstheme="majorHAnsi"/>
                <w:sz w:val="20"/>
                <w:szCs w:val="20"/>
              </w:rPr>
              <w:t xml:space="preserve"> </w:t>
            </w:r>
            <w:proofErr w:type="spellStart"/>
            <w:r w:rsidRPr="00AD0515">
              <w:rPr>
                <w:rFonts w:asciiTheme="majorHAnsi" w:eastAsia="Calibri" w:hAnsiTheme="majorHAnsi" w:cstheme="majorHAnsi"/>
                <w:sz w:val="20"/>
                <w:szCs w:val="20"/>
              </w:rPr>
              <w:t>Comunes</w:t>
            </w:r>
            <w:proofErr w:type="spellEnd"/>
            <w:r w:rsidRPr="00AD0515">
              <w:rPr>
                <w:rFonts w:asciiTheme="majorHAnsi" w:eastAsia="Calibri" w:hAnsiTheme="majorHAnsi" w:cstheme="majorHAnsi"/>
                <w:sz w:val="20"/>
                <w:szCs w:val="20"/>
              </w:rPr>
              <w:t>”</w:t>
            </w:r>
          </w:p>
          <w:p w14:paraId="373B1DDE"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Tomar los desechos sólidos de los distintos puntos de generación y mezclarlos.</w:t>
            </w:r>
          </w:p>
          <w:p w14:paraId="71F59893"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Dividir en cuatro partes equitativas</w:t>
            </w:r>
          </w:p>
          <w:p w14:paraId="75EB31D1"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Seleccionar dos cuartos (1/4 + 1/4) opuestos y retirar los otros dos.</w:t>
            </w:r>
          </w:p>
          <w:p w14:paraId="5AE306DA" w14:textId="77777777" w:rsidR="00C03D74" w:rsidRPr="00C03D74" w:rsidRDefault="00C03D74" w:rsidP="00C03D74">
            <w:pPr>
              <w:pStyle w:val="ListParagraph"/>
              <w:numPr>
                <w:ilvl w:val="0"/>
                <w:numId w:val="38"/>
              </w:numPr>
              <w:spacing w:after="0"/>
              <w:jc w:val="both"/>
              <w:rPr>
                <w:rFonts w:asciiTheme="majorHAnsi" w:eastAsia="Calibri" w:hAnsiTheme="majorHAnsi" w:cstheme="majorHAnsi"/>
                <w:sz w:val="20"/>
                <w:szCs w:val="20"/>
              </w:rPr>
            </w:pPr>
            <w:r w:rsidRPr="00C03D74">
              <w:rPr>
                <w:rFonts w:asciiTheme="majorHAnsi" w:eastAsia="Calibri" w:hAnsiTheme="majorHAnsi" w:cstheme="majorHAnsi"/>
                <w:sz w:val="20"/>
                <w:szCs w:val="20"/>
              </w:rPr>
              <w:t>Volver a mezclar y repetir, hasta tener 100 libras de material.</w:t>
            </w:r>
          </w:p>
          <w:p w14:paraId="5A5940CA" w14:textId="4D8E0AD7" w:rsidR="00C03D74" w:rsidRPr="00AD0515" w:rsidRDefault="00C03D74" w:rsidP="00C03D74">
            <w:pPr>
              <w:spacing w:after="0"/>
              <w:jc w:val="both"/>
              <w:rPr>
                <w:rFonts w:asciiTheme="majorHAnsi" w:eastAsia="Calibri" w:hAnsiTheme="majorHAnsi" w:cstheme="majorHAnsi"/>
                <w:sz w:val="20"/>
                <w:szCs w:val="20"/>
              </w:rPr>
            </w:pPr>
          </w:p>
        </w:tc>
      </w:tr>
      <w:tr w:rsidR="000D7BB7" w:rsidRPr="00AD0515" w14:paraId="0EF02966" w14:textId="77777777" w:rsidTr="00A37C27">
        <w:tc>
          <w:tcPr>
            <w:tcW w:w="3667" w:type="dxa"/>
            <w:shd w:val="clear" w:color="auto" w:fill="auto"/>
            <w:vAlign w:val="center"/>
          </w:tcPr>
          <w:p w14:paraId="78B7B0D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Methodologies applied to produce outputs and products  </w:t>
            </w:r>
          </w:p>
        </w:tc>
        <w:tc>
          <w:tcPr>
            <w:tcW w:w="5333" w:type="dxa"/>
            <w:shd w:val="clear" w:color="auto" w:fill="auto"/>
          </w:tcPr>
          <w:p w14:paraId="519ACC13" w14:textId="77777777" w:rsidR="00A63BBF" w:rsidRPr="00AD0515" w:rsidRDefault="00CC12EF" w:rsidP="002A0751">
            <w:pPr>
              <w:widowControl w:val="0"/>
              <w:tabs>
                <w:tab w:val="left" w:pos="1189"/>
                <w:tab w:val="left" w:pos="1190"/>
              </w:tabs>
              <w:autoSpaceDE w:val="0"/>
              <w:autoSpaceDN w:val="0"/>
              <w:spacing w:after="0"/>
              <w:rPr>
                <w:rFonts w:asciiTheme="majorHAnsi" w:eastAsia="Calibri" w:hAnsiTheme="majorHAnsi" w:cstheme="majorHAnsi"/>
                <w:sz w:val="18"/>
                <w:szCs w:val="18"/>
                <w:lang w:val="en-US"/>
              </w:rPr>
            </w:pPr>
            <w:proofErr w:type="spellStart"/>
            <w:r w:rsidRPr="00AD0515">
              <w:rPr>
                <w:rFonts w:asciiTheme="majorHAnsi" w:eastAsia="Calibri" w:hAnsiTheme="majorHAnsi" w:cstheme="majorHAnsi"/>
                <w:sz w:val="18"/>
                <w:szCs w:val="18"/>
                <w:lang w:val="en-US"/>
              </w:rPr>
              <w:t>Procesos</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participativos</w:t>
            </w:r>
            <w:proofErr w:type="spellEnd"/>
            <w:r w:rsidRPr="00AD0515">
              <w:rPr>
                <w:rFonts w:asciiTheme="majorHAnsi" w:eastAsia="Calibri" w:hAnsiTheme="majorHAnsi" w:cstheme="majorHAnsi"/>
                <w:sz w:val="18"/>
                <w:szCs w:val="18"/>
                <w:lang w:val="en-US"/>
              </w:rPr>
              <w:t xml:space="preserve"> de </w:t>
            </w:r>
            <w:proofErr w:type="spellStart"/>
            <w:r w:rsidRPr="00AD0515">
              <w:rPr>
                <w:rFonts w:asciiTheme="majorHAnsi" w:eastAsia="Calibri" w:hAnsiTheme="majorHAnsi" w:cstheme="majorHAnsi"/>
                <w:sz w:val="18"/>
                <w:szCs w:val="18"/>
                <w:lang w:val="en-US"/>
              </w:rPr>
              <w:t>socialización</w:t>
            </w:r>
            <w:proofErr w:type="spellEnd"/>
            <w:r w:rsidRPr="00AD0515">
              <w:rPr>
                <w:rFonts w:asciiTheme="majorHAnsi" w:eastAsia="Calibri" w:hAnsiTheme="majorHAnsi" w:cstheme="majorHAnsi"/>
                <w:sz w:val="18"/>
                <w:szCs w:val="18"/>
                <w:lang w:val="en-US"/>
              </w:rPr>
              <w:t xml:space="preserve"> del Proyecto con las </w:t>
            </w:r>
            <w:proofErr w:type="spellStart"/>
            <w:r w:rsidRPr="00AD0515">
              <w:rPr>
                <w:rFonts w:asciiTheme="majorHAnsi" w:eastAsia="Calibri" w:hAnsiTheme="majorHAnsi" w:cstheme="majorHAnsi"/>
                <w:sz w:val="18"/>
                <w:szCs w:val="18"/>
                <w:lang w:val="en-US"/>
              </w:rPr>
              <w:t>municipalidades</w:t>
            </w:r>
            <w:proofErr w:type="spellEnd"/>
            <w:r w:rsidRPr="00AD0515">
              <w:rPr>
                <w:rFonts w:asciiTheme="majorHAnsi" w:eastAsia="Calibri" w:hAnsiTheme="majorHAnsi" w:cstheme="majorHAnsi"/>
                <w:sz w:val="18"/>
                <w:szCs w:val="18"/>
                <w:lang w:val="en-US"/>
              </w:rPr>
              <w:t xml:space="preserve"> de Guatemala, Quetzaltenango y el MARN</w:t>
            </w:r>
          </w:p>
          <w:p w14:paraId="15F08EBB" w14:textId="77777777" w:rsidR="00CC12EF" w:rsidRPr="00AD0515" w:rsidRDefault="00CC12EF" w:rsidP="002A0751">
            <w:pPr>
              <w:widowControl w:val="0"/>
              <w:tabs>
                <w:tab w:val="left" w:pos="1189"/>
                <w:tab w:val="left" w:pos="1190"/>
              </w:tabs>
              <w:autoSpaceDE w:val="0"/>
              <w:autoSpaceDN w:val="0"/>
              <w:spacing w:after="0"/>
              <w:rPr>
                <w:rFonts w:asciiTheme="majorHAnsi" w:eastAsia="Calibri" w:hAnsiTheme="majorHAnsi" w:cstheme="majorHAnsi"/>
                <w:sz w:val="18"/>
                <w:szCs w:val="18"/>
                <w:lang w:val="en-US"/>
              </w:rPr>
            </w:pPr>
            <w:proofErr w:type="spellStart"/>
            <w:r w:rsidRPr="00AD0515">
              <w:rPr>
                <w:rFonts w:asciiTheme="majorHAnsi" w:eastAsia="Calibri" w:hAnsiTheme="majorHAnsi" w:cstheme="majorHAnsi"/>
                <w:sz w:val="18"/>
                <w:szCs w:val="18"/>
                <w:lang w:val="en-US"/>
              </w:rPr>
              <w:t>Determinación</w:t>
            </w:r>
            <w:proofErr w:type="spellEnd"/>
            <w:r w:rsidRPr="00AD0515">
              <w:rPr>
                <w:rFonts w:asciiTheme="majorHAnsi" w:eastAsia="Calibri" w:hAnsiTheme="majorHAnsi" w:cstheme="majorHAnsi"/>
                <w:sz w:val="18"/>
                <w:szCs w:val="18"/>
                <w:lang w:val="en-US"/>
              </w:rPr>
              <w:t xml:space="preserve"> de la </w:t>
            </w:r>
            <w:proofErr w:type="spellStart"/>
            <w:r w:rsidRPr="00AD0515">
              <w:rPr>
                <w:rFonts w:asciiTheme="majorHAnsi" w:eastAsia="Calibri" w:hAnsiTheme="majorHAnsi" w:cstheme="majorHAnsi"/>
                <w:sz w:val="18"/>
                <w:szCs w:val="18"/>
                <w:lang w:val="en-US"/>
              </w:rPr>
              <w:t>muestra</w:t>
            </w:r>
            <w:proofErr w:type="spellEnd"/>
            <w:r w:rsidRPr="00AD0515">
              <w:rPr>
                <w:rFonts w:asciiTheme="majorHAnsi" w:eastAsia="Calibri" w:hAnsiTheme="majorHAnsi" w:cstheme="majorHAnsi"/>
                <w:sz w:val="18"/>
                <w:szCs w:val="18"/>
                <w:lang w:val="en-US"/>
              </w:rPr>
              <w:t xml:space="preserve">- se utilize la </w:t>
            </w:r>
            <w:proofErr w:type="spellStart"/>
            <w:r w:rsidRPr="00AD0515">
              <w:rPr>
                <w:rFonts w:asciiTheme="majorHAnsi" w:eastAsia="Calibri" w:hAnsiTheme="majorHAnsi" w:cstheme="majorHAnsi"/>
                <w:sz w:val="18"/>
                <w:szCs w:val="18"/>
                <w:lang w:val="en-US"/>
              </w:rPr>
              <w:t>guía</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como</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referencia</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utilizando</w:t>
            </w:r>
            <w:proofErr w:type="spellEnd"/>
            <w:r w:rsidRPr="00AD0515">
              <w:rPr>
                <w:rFonts w:asciiTheme="majorHAnsi" w:eastAsia="Calibri" w:hAnsiTheme="majorHAnsi" w:cstheme="majorHAnsi"/>
                <w:sz w:val="18"/>
                <w:szCs w:val="18"/>
                <w:lang w:val="en-US"/>
              </w:rPr>
              <w:t xml:space="preserve"> las </w:t>
            </w:r>
            <w:proofErr w:type="spellStart"/>
            <w:r w:rsidRPr="00AD0515">
              <w:rPr>
                <w:rFonts w:asciiTheme="majorHAnsi" w:eastAsia="Calibri" w:hAnsiTheme="majorHAnsi" w:cstheme="majorHAnsi"/>
                <w:sz w:val="18"/>
                <w:szCs w:val="18"/>
                <w:lang w:val="en-US"/>
              </w:rPr>
              <w:t>desviaciones</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estandar</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máxima</w:t>
            </w:r>
            <w:proofErr w:type="spellEnd"/>
            <w:r w:rsidRPr="00AD0515">
              <w:rPr>
                <w:rFonts w:asciiTheme="majorHAnsi" w:eastAsia="Calibri" w:hAnsiTheme="majorHAnsi" w:cstheme="majorHAnsi"/>
                <w:sz w:val="18"/>
                <w:szCs w:val="18"/>
                <w:lang w:val="en-US"/>
              </w:rPr>
              <w:t xml:space="preserve"> para la </w:t>
            </w:r>
            <w:proofErr w:type="spellStart"/>
            <w:r w:rsidRPr="00AD0515">
              <w:rPr>
                <w:rFonts w:asciiTheme="majorHAnsi" w:eastAsia="Calibri" w:hAnsiTheme="majorHAnsi" w:cstheme="majorHAnsi"/>
                <w:sz w:val="18"/>
                <w:szCs w:val="18"/>
                <w:lang w:val="en-US"/>
              </w:rPr>
              <w:t>definición</w:t>
            </w:r>
            <w:proofErr w:type="spellEnd"/>
            <w:r w:rsidRPr="00AD0515">
              <w:rPr>
                <w:rFonts w:asciiTheme="majorHAnsi" w:eastAsia="Calibri" w:hAnsiTheme="majorHAnsi" w:cstheme="majorHAnsi"/>
                <w:sz w:val="18"/>
                <w:szCs w:val="18"/>
                <w:lang w:val="en-US"/>
              </w:rPr>
              <w:t xml:space="preserve"> de la </w:t>
            </w:r>
            <w:proofErr w:type="spellStart"/>
            <w:r w:rsidRPr="00AD0515">
              <w:rPr>
                <w:rFonts w:asciiTheme="majorHAnsi" w:eastAsia="Calibri" w:hAnsiTheme="majorHAnsi" w:cstheme="majorHAnsi"/>
                <w:sz w:val="18"/>
                <w:szCs w:val="18"/>
                <w:lang w:val="en-US"/>
              </w:rPr>
              <w:t>muestra</w:t>
            </w:r>
            <w:proofErr w:type="spellEnd"/>
            <w:r w:rsidRPr="00AD0515">
              <w:rPr>
                <w:rFonts w:asciiTheme="majorHAnsi" w:eastAsia="Calibri" w:hAnsiTheme="majorHAnsi" w:cstheme="majorHAnsi"/>
                <w:sz w:val="18"/>
                <w:szCs w:val="18"/>
                <w:lang w:val="en-US"/>
              </w:rPr>
              <w:t xml:space="preserve"> por </w:t>
            </w:r>
            <w:proofErr w:type="spellStart"/>
            <w:r w:rsidRPr="00AD0515">
              <w:rPr>
                <w:rFonts w:asciiTheme="majorHAnsi" w:eastAsia="Calibri" w:hAnsiTheme="majorHAnsi" w:cstheme="majorHAnsi"/>
                <w:sz w:val="18"/>
                <w:szCs w:val="18"/>
                <w:lang w:val="en-US"/>
              </w:rPr>
              <w:t>cada</w:t>
            </w:r>
            <w:proofErr w:type="spellEnd"/>
            <w:r w:rsidRPr="00AD0515">
              <w:rPr>
                <w:rFonts w:asciiTheme="majorHAnsi" w:eastAsia="Calibri" w:hAnsiTheme="majorHAnsi" w:cstheme="majorHAnsi"/>
                <w:sz w:val="18"/>
                <w:szCs w:val="18"/>
                <w:lang w:val="en-US"/>
              </w:rPr>
              <w:t xml:space="preserve"> </w:t>
            </w:r>
            <w:proofErr w:type="spellStart"/>
            <w:r w:rsidRPr="00AD0515">
              <w:rPr>
                <w:rFonts w:asciiTheme="majorHAnsi" w:eastAsia="Calibri" w:hAnsiTheme="majorHAnsi" w:cstheme="majorHAnsi"/>
                <w:sz w:val="18"/>
                <w:szCs w:val="18"/>
                <w:lang w:val="en-US"/>
              </w:rPr>
              <w:t>municipio</w:t>
            </w:r>
            <w:proofErr w:type="spellEnd"/>
            <w:r w:rsidRPr="00AD0515">
              <w:rPr>
                <w:rFonts w:asciiTheme="majorHAnsi" w:eastAsia="Calibri" w:hAnsiTheme="majorHAnsi" w:cstheme="majorHAnsi"/>
                <w:sz w:val="18"/>
                <w:szCs w:val="18"/>
                <w:lang w:val="en-US"/>
              </w:rPr>
              <w:t>.</w:t>
            </w:r>
          </w:p>
          <w:p w14:paraId="156997C5" w14:textId="6C19E48E" w:rsidR="00CC12EF" w:rsidRPr="00AD0515" w:rsidRDefault="00CC12EF" w:rsidP="002A0751">
            <w:pPr>
              <w:widowControl w:val="0"/>
              <w:tabs>
                <w:tab w:val="left" w:pos="1189"/>
                <w:tab w:val="left" w:pos="1190"/>
              </w:tabs>
              <w:autoSpaceDE w:val="0"/>
              <w:autoSpaceDN w:val="0"/>
              <w:spacing w:after="0"/>
              <w:rPr>
                <w:rFonts w:asciiTheme="majorHAnsi" w:eastAsia="Calibri" w:hAnsiTheme="majorHAnsi" w:cstheme="majorHAnsi"/>
                <w:sz w:val="18"/>
                <w:szCs w:val="18"/>
                <w:lang w:val="en-US"/>
              </w:rPr>
            </w:pPr>
            <w:proofErr w:type="spellStart"/>
            <w:r w:rsidRPr="00AD0515">
              <w:rPr>
                <w:rFonts w:asciiTheme="majorHAnsi" w:eastAsia="Calibri" w:hAnsiTheme="majorHAnsi" w:cstheme="majorHAnsi"/>
                <w:sz w:val="18"/>
                <w:szCs w:val="18"/>
                <w:lang w:val="en-US"/>
              </w:rPr>
              <w:lastRenderedPageBreak/>
              <w:t>Capacitación</w:t>
            </w:r>
            <w:proofErr w:type="spellEnd"/>
            <w:r w:rsidRPr="00AD0515">
              <w:rPr>
                <w:rFonts w:asciiTheme="majorHAnsi" w:eastAsia="Calibri" w:hAnsiTheme="majorHAnsi" w:cstheme="majorHAnsi"/>
                <w:sz w:val="18"/>
                <w:szCs w:val="18"/>
                <w:lang w:val="en-US"/>
              </w:rPr>
              <w:t xml:space="preserve"> del personal que </w:t>
            </w:r>
            <w:proofErr w:type="spellStart"/>
            <w:r w:rsidRPr="00AD0515">
              <w:rPr>
                <w:rFonts w:asciiTheme="majorHAnsi" w:eastAsia="Calibri" w:hAnsiTheme="majorHAnsi" w:cstheme="majorHAnsi"/>
                <w:sz w:val="18"/>
                <w:szCs w:val="18"/>
                <w:lang w:val="en-US"/>
              </w:rPr>
              <w:t>estará</w:t>
            </w:r>
            <w:proofErr w:type="spellEnd"/>
            <w:r w:rsidRPr="00AD0515">
              <w:rPr>
                <w:rFonts w:asciiTheme="majorHAnsi" w:eastAsia="Calibri" w:hAnsiTheme="majorHAnsi" w:cstheme="majorHAnsi"/>
                <w:sz w:val="18"/>
                <w:szCs w:val="18"/>
                <w:lang w:val="en-US"/>
              </w:rPr>
              <w:t xml:space="preserve"> hacienda la </w:t>
            </w:r>
            <w:proofErr w:type="spellStart"/>
            <w:r w:rsidRPr="00AD0515">
              <w:rPr>
                <w:rFonts w:asciiTheme="majorHAnsi" w:eastAsia="Calibri" w:hAnsiTheme="majorHAnsi" w:cstheme="majorHAnsi"/>
                <w:sz w:val="18"/>
                <w:szCs w:val="18"/>
                <w:lang w:val="en-US"/>
              </w:rPr>
              <w:t>caracterización</w:t>
            </w:r>
            <w:proofErr w:type="spellEnd"/>
            <w:r w:rsidRPr="00AD0515">
              <w:rPr>
                <w:rFonts w:asciiTheme="majorHAnsi" w:eastAsia="Calibri" w:hAnsiTheme="majorHAnsi" w:cstheme="majorHAnsi"/>
                <w:sz w:val="18"/>
                <w:szCs w:val="18"/>
                <w:lang w:val="en-US"/>
              </w:rPr>
              <w:t xml:space="preserve"> </w:t>
            </w:r>
          </w:p>
        </w:tc>
      </w:tr>
      <w:tr w:rsidR="000D7BB7" w:rsidRPr="00AD0515" w14:paraId="658C819A" w14:textId="77777777" w:rsidTr="00A37C27">
        <w:tc>
          <w:tcPr>
            <w:tcW w:w="3667" w:type="dxa"/>
            <w:shd w:val="clear" w:color="auto" w:fill="auto"/>
            <w:vAlign w:val="center"/>
          </w:tcPr>
          <w:p w14:paraId="2E70F6D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Reference to knowledge resources</w:t>
            </w:r>
          </w:p>
        </w:tc>
        <w:tc>
          <w:tcPr>
            <w:tcW w:w="5333" w:type="dxa"/>
            <w:shd w:val="clear" w:color="auto" w:fill="auto"/>
          </w:tcPr>
          <w:p w14:paraId="3EB94B5A" w14:textId="77777777" w:rsidR="000D7BB7" w:rsidRPr="00AD0515" w:rsidRDefault="000A41C7">
            <w:pPr>
              <w:rPr>
                <w:rFonts w:asciiTheme="majorHAnsi" w:eastAsia="Calibri" w:hAnsiTheme="majorHAnsi" w:cstheme="majorHAnsi"/>
                <w:i/>
                <w:sz w:val="20"/>
                <w:szCs w:val="20"/>
              </w:rPr>
            </w:pPr>
            <w:r w:rsidRPr="00AD0515">
              <w:rPr>
                <w:rFonts w:asciiTheme="majorHAnsi" w:eastAsia="Calibri" w:hAnsiTheme="majorHAnsi" w:cstheme="majorHAnsi"/>
                <w:i/>
                <w:sz w:val="20"/>
                <w:szCs w:val="20"/>
                <w:u w:val="single"/>
              </w:rPr>
              <w:t>None</w:t>
            </w:r>
          </w:p>
        </w:tc>
      </w:tr>
      <w:tr w:rsidR="000D7BB7" w:rsidRPr="00A37C27" w14:paraId="47D4221A" w14:textId="77777777" w:rsidTr="00A37C27">
        <w:tc>
          <w:tcPr>
            <w:tcW w:w="3667" w:type="dxa"/>
            <w:shd w:val="clear" w:color="auto" w:fill="auto"/>
            <w:vAlign w:val="center"/>
          </w:tcPr>
          <w:p w14:paraId="5A54DCD7" w14:textId="77777777" w:rsidR="000D7BB7" w:rsidRPr="00A37C27" w:rsidRDefault="000A41C7">
            <w:pPr>
              <w:spacing w:after="0"/>
              <w:rPr>
                <w:rFonts w:asciiTheme="majorHAnsi" w:eastAsia="Calibri" w:hAnsiTheme="majorHAnsi" w:cstheme="majorHAnsi"/>
                <w:sz w:val="20"/>
                <w:szCs w:val="20"/>
              </w:rPr>
            </w:pPr>
            <w:r w:rsidRPr="00A37C27">
              <w:rPr>
                <w:rFonts w:asciiTheme="majorHAnsi" w:eastAsia="Calibri" w:hAnsiTheme="majorHAnsi" w:cstheme="majorHAnsi"/>
                <w:sz w:val="20"/>
                <w:szCs w:val="20"/>
              </w:rPr>
              <w:t>Deviations</w:t>
            </w:r>
          </w:p>
        </w:tc>
        <w:tc>
          <w:tcPr>
            <w:tcW w:w="5333" w:type="dxa"/>
            <w:shd w:val="clear" w:color="auto" w:fill="auto"/>
          </w:tcPr>
          <w:p w14:paraId="04A91387" w14:textId="20235592" w:rsidR="000D7BB7" w:rsidRPr="00A37C27" w:rsidRDefault="00194C36">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Deviations from the initial work plan </w:t>
            </w:r>
          </w:p>
          <w:p w14:paraId="65CD83F3" w14:textId="5892BB4B" w:rsidR="00E17857" w:rsidRPr="00A37C27" w:rsidRDefault="00E17857" w:rsidP="00C03D74">
            <w:pPr>
              <w:numPr>
                <w:ilvl w:val="0"/>
                <w:numId w:val="11"/>
              </w:numPr>
              <w:pBdr>
                <w:top w:val="nil"/>
                <w:left w:val="nil"/>
                <w:bottom w:val="nil"/>
                <w:right w:val="nil"/>
                <w:between w:val="nil"/>
              </w:pBdr>
              <w:spacing w:after="0" w:line="276" w:lineRule="auto"/>
              <w:rPr>
                <w:rFonts w:asciiTheme="majorHAnsi" w:eastAsia="Calibri" w:hAnsiTheme="majorHAnsi" w:cstheme="majorHAnsi"/>
                <w:i/>
                <w:sz w:val="20"/>
                <w:szCs w:val="20"/>
              </w:rPr>
            </w:pPr>
            <w:proofErr w:type="spellStart"/>
            <w:r w:rsidRPr="00A37C27">
              <w:rPr>
                <w:rFonts w:asciiTheme="majorHAnsi" w:eastAsia="Calibri" w:hAnsiTheme="majorHAnsi" w:cstheme="majorHAnsi"/>
                <w:i/>
                <w:sz w:val="20"/>
                <w:szCs w:val="20"/>
              </w:rPr>
              <w:t>D</w:t>
            </w:r>
            <w:r w:rsidR="00CC12EF" w:rsidRPr="00A37C27">
              <w:rPr>
                <w:rFonts w:asciiTheme="majorHAnsi" w:eastAsia="Calibri" w:hAnsiTheme="majorHAnsi" w:cstheme="majorHAnsi"/>
                <w:i/>
                <w:sz w:val="20"/>
                <w:szCs w:val="20"/>
              </w:rPr>
              <w:t>ebido</w:t>
            </w:r>
            <w:proofErr w:type="spellEnd"/>
            <w:r w:rsidR="00CC12EF" w:rsidRPr="00A37C27">
              <w:rPr>
                <w:rFonts w:asciiTheme="majorHAnsi" w:eastAsia="Calibri" w:hAnsiTheme="majorHAnsi" w:cstheme="majorHAnsi"/>
                <w:i/>
                <w:sz w:val="20"/>
                <w:szCs w:val="20"/>
              </w:rPr>
              <w:t xml:space="preserve"> al COVID 19 la </w:t>
            </w:r>
            <w:proofErr w:type="spellStart"/>
            <w:r w:rsidR="00CC12EF" w:rsidRPr="00A37C27">
              <w:rPr>
                <w:rFonts w:asciiTheme="majorHAnsi" w:eastAsia="Calibri" w:hAnsiTheme="majorHAnsi" w:cstheme="majorHAnsi"/>
                <w:i/>
                <w:sz w:val="20"/>
                <w:szCs w:val="20"/>
              </w:rPr>
              <w:t>caracterización</w:t>
            </w:r>
            <w:proofErr w:type="spellEnd"/>
            <w:r w:rsidR="00CC12EF" w:rsidRPr="00A37C27">
              <w:rPr>
                <w:rFonts w:asciiTheme="majorHAnsi" w:eastAsia="Calibri" w:hAnsiTheme="majorHAnsi" w:cstheme="majorHAnsi"/>
                <w:i/>
                <w:sz w:val="20"/>
                <w:szCs w:val="20"/>
              </w:rPr>
              <w:t xml:space="preserve"> de </w:t>
            </w:r>
            <w:proofErr w:type="spellStart"/>
            <w:r w:rsidR="00CC12EF" w:rsidRPr="00A37C27">
              <w:rPr>
                <w:rFonts w:asciiTheme="majorHAnsi" w:eastAsia="Calibri" w:hAnsiTheme="majorHAnsi" w:cstheme="majorHAnsi"/>
                <w:i/>
                <w:sz w:val="20"/>
                <w:szCs w:val="20"/>
              </w:rPr>
              <w:t>residuos</w:t>
            </w:r>
            <w:proofErr w:type="spellEnd"/>
            <w:r w:rsidR="00CC12EF" w:rsidRPr="00A37C27">
              <w:rPr>
                <w:rFonts w:asciiTheme="majorHAnsi" w:eastAsia="Calibri" w:hAnsiTheme="majorHAnsi" w:cstheme="majorHAnsi"/>
                <w:i/>
                <w:sz w:val="20"/>
                <w:szCs w:val="20"/>
              </w:rPr>
              <w:t xml:space="preserve"> </w:t>
            </w:r>
            <w:proofErr w:type="spellStart"/>
            <w:r w:rsidR="00CC12EF" w:rsidRPr="00A37C27">
              <w:rPr>
                <w:rFonts w:asciiTheme="majorHAnsi" w:eastAsia="Calibri" w:hAnsiTheme="majorHAnsi" w:cstheme="majorHAnsi"/>
                <w:i/>
                <w:sz w:val="20"/>
                <w:szCs w:val="20"/>
              </w:rPr>
              <w:t>tomó</w:t>
            </w:r>
            <w:proofErr w:type="spellEnd"/>
            <w:r w:rsidR="00CC12EF" w:rsidRPr="00A37C27">
              <w:rPr>
                <w:rFonts w:asciiTheme="majorHAnsi" w:eastAsia="Calibri" w:hAnsiTheme="majorHAnsi" w:cstheme="majorHAnsi"/>
                <w:i/>
                <w:sz w:val="20"/>
                <w:szCs w:val="20"/>
              </w:rPr>
              <w:t xml:space="preserve"> </w:t>
            </w:r>
            <w:proofErr w:type="spellStart"/>
            <w:r w:rsidR="00CC12EF" w:rsidRPr="00A37C27">
              <w:rPr>
                <w:rFonts w:asciiTheme="majorHAnsi" w:eastAsia="Calibri" w:hAnsiTheme="majorHAnsi" w:cstheme="majorHAnsi"/>
                <w:i/>
                <w:sz w:val="20"/>
                <w:szCs w:val="20"/>
              </w:rPr>
              <w:t>más</w:t>
            </w:r>
            <w:proofErr w:type="spellEnd"/>
            <w:r w:rsidR="00CC12EF" w:rsidRPr="00A37C27">
              <w:rPr>
                <w:rFonts w:asciiTheme="majorHAnsi" w:eastAsia="Calibri" w:hAnsiTheme="majorHAnsi" w:cstheme="majorHAnsi"/>
                <w:i/>
                <w:sz w:val="20"/>
                <w:szCs w:val="20"/>
              </w:rPr>
              <w:t xml:space="preserve"> </w:t>
            </w:r>
            <w:proofErr w:type="spellStart"/>
            <w:r w:rsidR="00CC12EF" w:rsidRPr="00A37C27">
              <w:rPr>
                <w:rFonts w:asciiTheme="majorHAnsi" w:eastAsia="Calibri" w:hAnsiTheme="majorHAnsi" w:cstheme="majorHAnsi"/>
                <w:i/>
                <w:sz w:val="20"/>
                <w:szCs w:val="20"/>
              </w:rPr>
              <w:t>tiempo</w:t>
            </w:r>
            <w:proofErr w:type="spellEnd"/>
            <w:r w:rsidR="00CC12EF" w:rsidRPr="00A37C27">
              <w:rPr>
                <w:rFonts w:asciiTheme="majorHAnsi" w:eastAsia="Calibri" w:hAnsiTheme="majorHAnsi" w:cstheme="majorHAnsi"/>
                <w:i/>
                <w:sz w:val="20"/>
                <w:szCs w:val="20"/>
              </w:rPr>
              <w:t xml:space="preserve"> del </w:t>
            </w:r>
            <w:proofErr w:type="spellStart"/>
            <w:r w:rsidR="00CC12EF" w:rsidRPr="00A37C27">
              <w:rPr>
                <w:rFonts w:asciiTheme="majorHAnsi" w:eastAsia="Calibri" w:hAnsiTheme="majorHAnsi" w:cstheme="majorHAnsi"/>
                <w:i/>
                <w:sz w:val="20"/>
                <w:szCs w:val="20"/>
              </w:rPr>
              <w:t>inicialmente</w:t>
            </w:r>
            <w:proofErr w:type="spellEnd"/>
            <w:r w:rsidR="00CC12EF" w:rsidRPr="00A37C27">
              <w:rPr>
                <w:rFonts w:asciiTheme="majorHAnsi" w:eastAsia="Calibri" w:hAnsiTheme="majorHAnsi" w:cstheme="majorHAnsi"/>
                <w:i/>
                <w:sz w:val="20"/>
                <w:szCs w:val="20"/>
              </w:rPr>
              <w:t xml:space="preserve"> </w:t>
            </w:r>
            <w:proofErr w:type="spellStart"/>
            <w:r w:rsidR="00CC12EF" w:rsidRPr="00A37C27">
              <w:rPr>
                <w:rFonts w:asciiTheme="majorHAnsi" w:eastAsia="Calibri" w:hAnsiTheme="majorHAnsi" w:cstheme="majorHAnsi"/>
                <w:i/>
                <w:sz w:val="20"/>
                <w:szCs w:val="20"/>
              </w:rPr>
              <w:t>planeado</w:t>
            </w:r>
            <w:proofErr w:type="spellEnd"/>
            <w:r w:rsidR="00CC12EF" w:rsidRPr="00A37C27">
              <w:rPr>
                <w:rFonts w:asciiTheme="majorHAnsi" w:eastAsia="Calibri" w:hAnsiTheme="majorHAnsi" w:cstheme="majorHAnsi"/>
                <w:i/>
                <w:sz w:val="20"/>
                <w:szCs w:val="20"/>
              </w:rPr>
              <w:t xml:space="preserve"> </w:t>
            </w:r>
            <w:proofErr w:type="spellStart"/>
            <w:r w:rsidR="00CC12EF" w:rsidRPr="00A37C27">
              <w:rPr>
                <w:rFonts w:asciiTheme="majorHAnsi" w:eastAsia="Calibri" w:hAnsiTheme="majorHAnsi" w:cstheme="majorHAnsi"/>
                <w:i/>
                <w:sz w:val="20"/>
                <w:szCs w:val="20"/>
              </w:rPr>
              <w:t>porque</w:t>
            </w:r>
            <w:proofErr w:type="spellEnd"/>
            <w:r w:rsidR="00CC12EF" w:rsidRPr="00A37C27">
              <w:rPr>
                <w:rFonts w:asciiTheme="majorHAnsi" w:eastAsia="Calibri" w:hAnsiTheme="majorHAnsi" w:cstheme="majorHAnsi"/>
                <w:i/>
                <w:sz w:val="20"/>
                <w:szCs w:val="20"/>
              </w:rPr>
              <w:t xml:space="preserve"> personal del </w:t>
            </w:r>
            <w:proofErr w:type="spellStart"/>
            <w:r w:rsidR="00CC12EF" w:rsidRPr="00A37C27">
              <w:rPr>
                <w:rFonts w:asciiTheme="majorHAnsi" w:eastAsia="Calibri" w:hAnsiTheme="majorHAnsi" w:cstheme="majorHAnsi"/>
                <w:i/>
                <w:sz w:val="20"/>
                <w:szCs w:val="20"/>
              </w:rPr>
              <w:t>equipo</w:t>
            </w:r>
            <w:proofErr w:type="spellEnd"/>
            <w:r w:rsidR="00CC12EF" w:rsidRPr="00A37C27">
              <w:rPr>
                <w:rFonts w:asciiTheme="majorHAnsi" w:eastAsia="Calibri" w:hAnsiTheme="majorHAnsi" w:cstheme="majorHAnsi"/>
                <w:i/>
                <w:sz w:val="20"/>
                <w:szCs w:val="20"/>
              </w:rPr>
              <w:t xml:space="preserve"> de campo se </w:t>
            </w:r>
            <w:proofErr w:type="spellStart"/>
            <w:r w:rsidR="00CC12EF" w:rsidRPr="00A37C27">
              <w:rPr>
                <w:rFonts w:asciiTheme="majorHAnsi" w:eastAsia="Calibri" w:hAnsiTheme="majorHAnsi" w:cstheme="majorHAnsi"/>
                <w:i/>
                <w:sz w:val="20"/>
                <w:szCs w:val="20"/>
              </w:rPr>
              <w:t>enfermo</w:t>
            </w:r>
            <w:proofErr w:type="spellEnd"/>
            <w:r w:rsidRPr="00A37C27">
              <w:rPr>
                <w:rFonts w:asciiTheme="majorHAnsi" w:eastAsia="Calibri" w:hAnsiTheme="majorHAnsi" w:cstheme="majorHAnsi"/>
                <w:i/>
                <w:sz w:val="20"/>
                <w:szCs w:val="20"/>
              </w:rPr>
              <w:t>.</w:t>
            </w:r>
          </w:p>
          <w:p w14:paraId="10281812" w14:textId="08202138" w:rsidR="00CC12EF" w:rsidRPr="00A37C27" w:rsidRDefault="00CC12EF" w:rsidP="00C03D74">
            <w:pPr>
              <w:numPr>
                <w:ilvl w:val="0"/>
                <w:numId w:val="11"/>
              </w:numPr>
              <w:pBdr>
                <w:top w:val="nil"/>
                <w:left w:val="nil"/>
                <w:bottom w:val="nil"/>
                <w:right w:val="nil"/>
                <w:between w:val="nil"/>
              </w:pBdr>
              <w:spacing w:after="0" w:line="276" w:lineRule="auto"/>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Tomo </w:t>
            </w:r>
            <w:proofErr w:type="spellStart"/>
            <w:r w:rsidRPr="00A37C27">
              <w:rPr>
                <w:rFonts w:asciiTheme="majorHAnsi" w:eastAsia="Calibri" w:hAnsiTheme="majorHAnsi" w:cstheme="majorHAnsi"/>
                <w:i/>
                <w:sz w:val="20"/>
                <w:szCs w:val="20"/>
              </w:rPr>
              <w:t>alrededor</w:t>
            </w:r>
            <w:proofErr w:type="spellEnd"/>
            <w:r w:rsidRPr="00A37C27">
              <w:rPr>
                <w:rFonts w:asciiTheme="majorHAnsi" w:eastAsia="Calibri" w:hAnsiTheme="majorHAnsi" w:cstheme="majorHAnsi"/>
                <w:i/>
                <w:sz w:val="20"/>
                <w:szCs w:val="20"/>
              </w:rPr>
              <w:t xml:space="preserve"> de 4 meses </w:t>
            </w:r>
            <w:proofErr w:type="spellStart"/>
            <w:r w:rsidRPr="00A37C27">
              <w:rPr>
                <w:rFonts w:asciiTheme="majorHAnsi" w:eastAsia="Calibri" w:hAnsiTheme="majorHAnsi" w:cstheme="majorHAnsi"/>
                <w:i/>
                <w:sz w:val="20"/>
                <w:szCs w:val="20"/>
              </w:rPr>
              <w:t>aprobar</w:t>
            </w:r>
            <w:proofErr w:type="spellEnd"/>
            <w:r w:rsidRPr="00A37C27">
              <w:rPr>
                <w:rFonts w:asciiTheme="majorHAnsi" w:eastAsia="Calibri" w:hAnsiTheme="majorHAnsi" w:cstheme="majorHAnsi"/>
                <w:i/>
                <w:sz w:val="20"/>
                <w:szCs w:val="20"/>
              </w:rPr>
              <w:t xml:space="preserve"> el plan de </w:t>
            </w:r>
            <w:proofErr w:type="spellStart"/>
            <w:r w:rsidRPr="00A37C27">
              <w:rPr>
                <w:rFonts w:asciiTheme="majorHAnsi" w:eastAsia="Calibri" w:hAnsiTheme="majorHAnsi" w:cstheme="majorHAnsi"/>
                <w:i/>
                <w:sz w:val="20"/>
                <w:szCs w:val="20"/>
              </w:rPr>
              <w:t>trabajo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porque</w:t>
            </w:r>
            <w:proofErr w:type="spellEnd"/>
            <w:r w:rsidRPr="00A37C27">
              <w:rPr>
                <w:rFonts w:asciiTheme="majorHAnsi" w:eastAsia="Calibri" w:hAnsiTheme="majorHAnsi" w:cstheme="majorHAnsi"/>
                <w:i/>
                <w:sz w:val="20"/>
                <w:szCs w:val="20"/>
              </w:rPr>
              <w:t xml:space="preserve"> el </w:t>
            </w:r>
            <w:proofErr w:type="spellStart"/>
            <w:r w:rsidRPr="00A37C27">
              <w:rPr>
                <w:rFonts w:asciiTheme="majorHAnsi" w:eastAsia="Calibri" w:hAnsiTheme="majorHAnsi" w:cstheme="majorHAnsi"/>
                <w:i/>
                <w:sz w:val="20"/>
                <w:szCs w:val="20"/>
              </w:rPr>
              <w:t>gobierno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tenia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recomendaciones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diferentes</w:t>
            </w:r>
            <w:proofErr w:type="spellEnd"/>
            <w:r w:rsidRPr="00A37C27">
              <w:rPr>
                <w:rFonts w:asciiTheme="majorHAnsi" w:eastAsia="Calibri" w:hAnsiTheme="majorHAnsi" w:cstheme="majorHAnsi"/>
                <w:i/>
                <w:sz w:val="20"/>
                <w:szCs w:val="20"/>
              </w:rPr>
              <w:t xml:space="preserve"> a las </w:t>
            </w:r>
            <w:proofErr w:type="spellStart"/>
            <w:r w:rsidRPr="00A37C27">
              <w:rPr>
                <w:rFonts w:asciiTheme="majorHAnsi" w:eastAsia="Calibri" w:hAnsiTheme="majorHAnsi" w:cstheme="majorHAnsi"/>
                <w:i/>
                <w:sz w:val="20"/>
                <w:szCs w:val="20"/>
              </w:rPr>
              <w:t>abordadas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el plan de </w:t>
            </w:r>
            <w:proofErr w:type="spellStart"/>
            <w:r w:rsidRPr="00A37C27">
              <w:rPr>
                <w:rFonts w:asciiTheme="majorHAnsi" w:eastAsia="Calibri" w:hAnsiTheme="majorHAnsi" w:cstheme="majorHAnsi"/>
                <w:i/>
                <w:sz w:val="20"/>
                <w:szCs w:val="20"/>
              </w:rPr>
              <w:t>trabajo</w:t>
            </w:r>
            <w:proofErr w:type="spellEnd"/>
            <w:r w:rsidRPr="00A37C27">
              <w:rPr>
                <w:rFonts w:asciiTheme="majorHAnsi" w:eastAsia="Calibri" w:hAnsiTheme="majorHAnsi" w:cstheme="majorHAnsi"/>
                <w:i/>
                <w:sz w:val="20"/>
                <w:szCs w:val="20"/>
              </w:rPr>
              <w:t>.</w:t>
            </w:r>
          </w:p>
          <w:p w14:paraId="53A7224E" w14:textId="463CFD0B" w:rsidR="00CC12EF" w:rsidRPr="00A37C27" w:rsidRDefault="00CC12EF" w:rsidP="00C03D74">
            <w:pPr>
              <w:numPr>
                <w:ilvl w:val="0"/>
                <w:numId w:val="11"/>
              </w:numPr>
              <w:pBdr>
                <w:top w:val="nil"/>
                <w:left w:val="nil"/>
                <w:bottom w:val="nil"/>
                <w:right w:val="nil"/>
                <w:between w:val="nil"/>
              </w:pBdr>
              <w:spacing w:after="0" w:line="276" w:lineRule="auto"/>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El </w:t>
            </w:r>
            <w:proofErr w:type="spellStart"/>
            <w:r w:rsidRPr="00A37C27">
              <w:rPr>
                <w:rFonts w:asciiTheme="majorHAnsi" w:eastAsia="Calibri" w:hAnsiTheme="majorHAnsi" w:cstheme="majorHAnsi"/>
                <w:i/>
                <w:sz w:val="20"/>
                <w:szCs w:val="20"/>
              </w:rPr>
              <w:t>acercamiento</w:t>
            </w:r>
            <w:proofErr w:type="spellEnd"/>
            <w:r w:rsidRPr="00A37C27">
              <w:rPr>
                <w:rFonts w:asciiTheme="majorHAnsi" w:eastAsia="Calibri" w:hAnsiTheme="majorHAnsi" w:cstheme="majorHAnsi"/>
                <w:i/>
                <w:sz w:val="20"/>
                <w:szCs w:val="20"/>
              </w:rPr>
              <w:t xml:space="preserve"> con la </w:t>
            </w:r>
            <w:proofErr w:type="spellStart"/>
            <w:r w:rsidRPr="00A37C27">
              <w:rPr>
                <w:rFonts w:asciiTheme="majorHAnsi" w:eastAsia="Calibri" w:hAnsiTheme="majorHAnsi" w:cstheme="majorHAnsi"/>
                <w:i/>
                <w:sz w:val="20"/>
                <w:szCs w:val="20"/>
              </w:rPr>
              <w:t>empresa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privada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tomo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tiempo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porque</w:t>
            </w:r>
            <w:proofErr w:type="spellEnd"/>
            <w:r w:rsidRPr="00A37C27">
              <w:rPr>
                <w:rFonts w:asciiTheme="majorHAnsi" w:eastAsia="Calibri" w:hAnsiTheme="majorHAnsi" w:cstheme="majorHAnsi"/>
                <w:i/>
                <w:sz w:val="20"/>
                <w:szCs w:val="20"/>
              </w:rPr>
              <w:t xml:space="preserve"> no </w:t>
            </w:r>
            <w:proofErr w:type="spellStart"/>
            <w:r w:rsidRPr="00A37C27">
              <w:rPr>
                <w:rFonts w:asciiTheme="majorHAnsi" w:eastAsia="Calibri" w:hAnsiTheme="majorHAnsi" w:cstheme="majorHAnsi"/>
                <w:i/>
                <w:sz w:val="20"/>
                <w:szCs w:val="20"/>
              </w:rPr>
              <w:t>habia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apertura</w:t>
            </w:r>
            <w:proofErr w:type="spellEnd"/>
            <w:r w:rsidRPr="00A37C27">
              <w:rPr>
                <w:rFonts w:asciiTheme="majorHAnsi" w:eastAsia="Calibri" w:hAnsiTheme="majorHAnsi" w:cstheme="majorHAnsi"/>
                <w:i/>
                <w:sz w:val="20"/>
                <w:szCs w:val="20"/>
              </w:rPr>
              <w:t xml:space="preserve"> para que el </w:t>
            </w:r>
            <w:proofErr w:type="spellStart"/>
            <w:r w:rsidRPr="00A37C27">
              <w:rPr>
                <w:rFonts w:asciiTheme="majorHAnsi" w:eastAsia="Calibri" w:hAnsiTheme="majorHAnsi" w:cstheme="majorHAnsi"/>
                <w:i/>
                <w:sz w:val="20"/>
                <w:szCs w:val="20"/>
              </w:rPr>
              <w:t>gobierno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participará</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la </w:t>
            </w:r>
            <w:proofErr w:type="spellStart"/>
            <w:r w:rsidRPr="00A37C27">
              <w:rPr>
                <w:rFonts w:asciiTheme="majorHAnsi" w:eastAsia="Calibri" w:hAnsiTheme="majorHAnsi" w:cstheme="majorHAnsi"/>
                <w:i/>
                <w:sz w:val="20"/>
                <w:szCs w:val="20"/>
              </w:rPr>
              <w:t>caracterización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situ, el MARN </w:t>
            </w:r>
            <w:proofErr w:type="spellStart"/>
            <w:r w:rsidRPr="00A37C27">
              <w:rPr>
                <w:rFonts w:asciiTheme="majorHAnsi" w:eastAsia="Calibri" w:hAnsiTheme="majorHAnsi" w:cstheme="majorHAnsi"/>
                <w:i/>
                <w:sz w:val="20"/>
                <w:szCs w:val="20"/>
              </w:rPr>
              <w:t>quería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estar</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presente</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pero</w:t>
            </w:r>
            <w:proofErr w:type="spellEnd"/>
            <w:r w:rsidRPr="00A37C27">
              <w:rPr>
                <w:rFonts w:asciiTheme="majorHAnsi" w:eastAsia="Calibri" w:hAnsiTheme="majorHAnsi" w:cstheme="majorHAnsi"/>
                <w:i/>
                <w:sz w:val="20"/>
                <w:szCs w:val="20"/>
              </w:rPr>
              <w:t xml:space="preserve"> es un </w:t>
            </w:r>
            <w:proofErr w:type="spellStart"/>
            <w:r w:rsidRPr="00A37C27">
              <w:rPr>
                <w:rFonts w:asciiTheme="majorHAnsi" w:eastAsia="Calibri" w:hAnsiTheme="majorHAnsi" w:cstheme="majorHAnsi"/>
                <w:i/>
                <w:sz w:val="20"/>
                <w:szCs w:val="20"/>
              </w:rPr>
              <w:t>proceso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voluntario</w:t>
            </w:r>
            <w:proofErr w:type="spellEnd"/>
            <w:r w:rsidRPr="00A37C27">
              <w:rPr>
                <w:rFonts w:asciiTheme="majorHAnsi" w:eastAsia="Calibri" w:hAnsiTheme="majorHAnsi" w:cstheme="majorHAnsi"/>
                <w:i/>
                <w:sz w:val="20"/>
                <w:szCs w:val="20"/>
              </w:rPr>
              <w:t xml:space="preserve"> y </w:t>
            </w:r>
            <w:proofErr w:type="spellStart"/>
            <w:r w:rsidRPr="00A37C27">
              <w:rPr>
                <w:rFonts w:asciiTheme="majorHAnsi" w:eastAsia="Calibri" w:hAnsiTheme="majorHAnsi" w:cstheme="majorHAnsi"/>
                <w:i/>
                <w:sz w:val="20"/>
                <w:szCs w:val="20"/>
              </w:rPr>
              <w:t>varias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empresas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desistieron</w:t>
            </w:r>
            <w:proofErr w:type="spellEnd"/>
            <w:r w:rsidRPr="00A37C27">
              <w:rPr>
                <w:rFonts w:asciiTheme="majorHAnsi" w:eastAsia="Calibri" w:hAnsiTheme="majorHAnsi" w:cstheme="majorHAnsi"/>
                <w:i/>
                <w:sz w:val="20"/>
                <w:szCs w:val="20"/>
              </w:rPr>
              <w:t>.</w:t>
            </w:r>
          </w:p>
          <w:p w14:paraId="48AA498B" w14:textId="2E251068" w:rsidR="00CC12EF" w:rsidRPr="00A37C27" w:rsidRDefault="00CC12EF" w:rsidP="00CC12EF">
            <w:pPr>
              <w:numPr>
                <w:ilvl w:val="0"/>
                <w:numId w:val="11"/>
              </w:numPr>
              <w:pBdr>
                <w:top w:val="nil"/>
                <w:left w:val="nil"/>
                <w:bottom w:val="nil"/>
                <w:right w:val="nil"/>
                <w:between w:val="nil"/>
              </w:pBdr>
              <w:spacing w:after="0" w:line="276" w:lineRule="auto"/>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Tomo mayor </w:t>
            </w:r>
            <w:proofErr w:type="spellStart"/>
            <w:r w:rsidRPr="00A37C27">
              <w:rPr>
                <w:rFonts w:asciiTheme="majorHAnsi" w:eastAsia="Calibri" w:hAnsiTheme="majorHAnsi" w:cstheme="majorHAnsi"/>
                <w:i/>
                <w:sz w:val="20"/>
                <w:szCs w:val="20"/>
              </w:rPr>
              <w:t>tiempo</w:t>
            </w:r>
            <w:proofErr w:type="spellEnd"/>
            <w:r w:rsidRPr="00A37C27">
              <w:rPr>
                <w:rFonts w:asciiTheme="majorHAnsi" w:eastAsia="Calibri" w:hAnsiTheme="majorHAnsi" w:cstheme="majorHAnsi"/>
                <w:i/>
                <w:sz w:val="20"/>
                <w:szCs w:val="20"/>
              </w:rPr>
              <w:t xml:space="preserve"> del </w:t>
            </w:r>
            <w:proofErr w:type="spellStart"/>
            <w:r w:rsidRPr="00A37C27">
              <w:rPr>
                <w:rFonts w:asciiTheme="majorHAnsi" w:eastAsia="Calibri" w:hAnsiTheme="majorHAnsi" w:cstheme="majorHAnsi"/>
                <w:i/>
                <w:sz w:val="20"/>
                <w:szCs w:val="20"/>
              </w:rPr>
              <w:t>inicialmente</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planeado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ganarse</w:t>
            </w:r>
            <w:proofErr w:type="spellEnd"/>
            <w:r w:rsidRPr="00A37C27">
              <w:rPr>
                <w:rFonts w:asciiTheme="majorHAnsi" w:eastAsia="Calibri" w:hAnsiTheme="majorHAnsi" w:cstheme="majorHAnsi"/>
                <w:i/>
                <w:sz w:val="20"/>
                <w:szCs w:val="20"/>
              </w:rPr>
              <w:t xml:space="preserve"> la </w:t>
            </w:r>
            <w:proofErr w:type="spellStart"/>
            <w:r w:rsidRPr="00A37C27">
              <w:rPr>
                <w:rFonts w:asciiTheme="majorHAnsi" w:eastAsia="Calibri" w:hAnsiTheme="majorHAnsi" w:cstheme="majorHAnsi"/>
                <w:i/>
                <w:sz w:val="20"/>
                <w:szCs w:val="20"/>
              </w:rPr>
              <w:t>confianza</w:t>
            </w:r>
            <w:proofErr w:type="spellEnd"/>
            <w:r w:rsidRPr="00A37C27">
              <w:rPr>
                <w:rFonts w:asciiTheme="majorHAnsi" w:eastAsia="Calibri" w:hAnsiTheme="majorHAnsi" w:cstheme="majorHAnsi"/>
                <w:i/>
                <w:sz w:val="20"/>
                <w:szCs w:val="20"/>
              </w:rPr>
              <w:t xml:space="preserve"> de las </w:t>
            </w:r>
            <w:proofErr w:type="spellStart"/>
            <w:r w:rsidRPr="00A37C27">
              <w:rPr>
                <w:rFonts w:asciiTheme="majorHAnsi" w:eastAsia="Calibri" w:hAnsiTheme="majorHAnsi" w:cstheme="majorHAnsi"/>
                <w:i/>
                <w:sz w:val="20"/>
                <w:szCs w:val="20"/>
              </w:rPr>
              <w:t>empresas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participanntes</w:t>
            </w:r>
            <w:proofErr w:type="spellEnd"/>
            <w:r w:rsidRPr="00A37C27">
              <w:rPr>
                <w:rFonts w:asciiTheme="majorHAnsi" w:eastAsia="Calibri" w:hAnsiTheme="majorHAnsi" w:cstheme="majorHAnsi"/>
                <w:i/>
                <w:sz w:val="20"/>
                <w:szCs w:val="20"/>
              </w:rPr>
              <w:t xml:space="preserve">.   </w:t>
            </w:r>
          </w:p>
        </w:tc>
      </w:tr>
      <w:tr w:rsidR="000D7BB7" w:rsidRPr="00A37C27" w14:paraId="384B481F" w14:textId="77777777" w:rsidTr="00A37C27">
        <w:tc>
          <w:tcPr>
            <w:tcW w:w="3667" w:type="dxa"/>
            <w:shd w:val="clear" w:color="auto" w:fill="auto"/>
            <w:vAlign w:val="center"/>
          </w:tcPr>
          <w:p w14:paraId="302D19A9" w14:textId="77777777" w:rsidR="000D7BB7" w:rsidRPr="00A37C27" w:rsidRDefault="000A41C7">
            <w:pPr>
              <w:spacing w:after="0"/>
              <w:rPr>
                <w:rFonts w:asciiTheme="majorHAnsi" w:eastAsia="Calibri" w:hAnsiTheme="majorHAnsi" w:cstheme="majorHAnsi"/>
                <w:sz w:val="20"/>
                <w:szCs w:val="20"/>
              </w:rPr>
            </w:pPr>
            <w:r w:rsidRPr="00A37C27">
              <w:rPr>
                <w:rFonts w:asciiTheme="majorHAnsi" w:eastAsia="Calibri" w:hAnsiTheme="majorHAnsi" w:cstheme="majorHAnsi"/>
                <w:sz w:val="20"/>
                <w:szCs w:val="20"/>
              </w:rPr>
              <w:t>Anticipated follow-up activities and next steps</w:t>
            </w:r>
          </w:p>
        </w:tc>
        <w:tc>
          <w:tcPr>
            <w:tcW w:w="5333" w:type="dxa"/>
            <w:shd w:val="clear" w:color="auto" w:fill="auto"/>
          </w:tcPr>
          <w:p w14:paraId="58E2C9F1" w14:textId="77777777" w:rsidR="000D7BB7" w:rsidRPr="00A37C27" w:rsidRDefault="00CC12EF">
            <w:pPr>
              <w:numPr>
                <w:ilvl w:val="0"/>
                <w:numId w:val="14"/>
              </w:numPr>
              <w:pBdr>
                <w:top w:val="nil"/>
                <w:left w:val="nil"/>
                <w:bottom w:val="nil"/>
                <w:right w:val="nil"/>
                <w:between w:val="nil"/>
              </w:pBdr>
              <w:spacing w:after="60" w:line="276" w:lineRule="auto"/>
              <w:ind w:left="346"/>
              <w:rPr>
                <w:rFonts w:asciiTheme="majorHAnsi" w:hAnsiTheme="majorHAnsi" w:cstheme="majorHAnsi"/>
                <w:i/>
                <w:color w:val="000000"/>
                <w:sz w:val="20"/>
                <w:szCs w:val="20"/>
              </w:rPr>
            </w:pPr>
            <w:r w:rsidRPr="00A37C27">
              <w:rPr>
                <w:rFonts w:asciiTheme="majorHAnsi" w:eastAsia="Calibri" w:hAnsiTheme="majorHAnsi" w:cstheme="majorHAnsi"/>
                <w:i/>
                <w:sz w:val="20"/>
                <w:szCs w:val="20"/>
              </w:rPr>
              <w:t xml:space="preserve">La </w:t>
            </w:r>
            <w:proofErr w:type="spellStart"/>
            <w:r w:rsidRPr="00A37C27">
              <w:rPr>
                <w:rFonts w:asciiTheme="majorHAnsi" w:eastAsia="Calibri" w:hAnsiTheme="majorHAnsi" w:cstheme="majorHAnsi"/>
                <w:i/>
                <w:sz w:val="20"/>
                <w:szCs w:val="20"/>
              </w:rPr>
              <w:t>implementación</w:t>
            </w:r>
            <w:proofErr w:type="spellEnd"/>
            <w:r w:rsidRPr="00A37C27">
              <w:rPr>
                <w:rFonts w:asciiTheme="majorHAnsi" w:eastAsia="Calibri" w:hAnsiTheme="majorHAnsi" w:cstheme="majorHAnsi"/>
                <w:i/>
                <w:sz w:val="20"/>
                <w:szCs w:val="20"/>
              </w:rPr>
              <w:t xml:space="preserve"> de la </w:t>
            </w:r>
            <w:proofErr w:type="spellStart"/>
            <w:r w:rsidRPr="00A37C27">
              <w:rPr>
                <w:rFonts w:asciiTheme="majorHAnsi" w:eastAsia="Calibri" w:hAnsiTheme="majorHAnsi" w:cstheme="majorHAnsi"/>
                <w:i/>
                <w:sz w:val="20"/>
                <w:szCs w:val="20"/>
              </w:rPr>
              <w:t>estrategia</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economía</w:t>
            </w:r>
            <w:proofErr w:type="spellEnd"/>
            <w:r w:rsidRPr="00A37C27">
              <w:rPr>
                <w:rFonts w:asciiTheme="majorHAnsi" w:eastAsia="Calibri" w:hAnsiTheme="majorHAnsi" w:cstheme="majorHAnsi"/>
                <w:i/>
                <w:sz w:val="20"/>
                <w:szCs w:val="20"/>
              </w:rPr>
              <w:t xml:space="preserve"> circular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la ciudad de Guatemala</w:t>
            </w:r>
          </w:p>
          <w:p w14:paraId="61168724" w14:textId="67046953" w:rsidR="00CC12EF" w:rsidRPr="00A37C27" w:rsidRDefault="00CC12EF">
            <w:pPr>
              <w:numPr>
                <w:ilvl w:val="0"/>
                <w:numId w:val="14"/>
              </w:numPr>
              <w:pBdr>
                <w:top w:val="nil"/>
                <w:left w:val="nil"/>
                <w:bottom w:val="nil"/>
                <w:right w:val="nil"/>
                <w:between w:val="nil"/>
              </w:pBdr>
              <w:spacing w:after="60" w:line="276" w:lineRule="auto"/>
              <w:ind w:left="346"/>
              <w:rPr>
                <w:rFonts w:asciiTheme="majorHAnsi" w:hAnsiTheme="majorHAnsi" w:cstheme="majorHAnsi"/>
                <w:i/>
                <w:color w:val="000000"/>
                <w:sz w:val="20"/>
                <w:szCs w:val="20"/>
              </w:rPr>
            </w:pPr>
            <w:r w:rsidRPr="00A37C27">
              <w:rPr>
                <w:rFonts w:asciiTheme="majorHAnsi" w:eastAsia="Calibri" w:hAnsiTheme="majorHAnsi" w:cstheme="majorHAnsi"/>
                <w:i/>
                <w:sz w:val="20"/>
                <w:szCs w:val="20"/>
              </w:rPr>
              <w:t xml:space="preserve">La </w:t>
            </w:r>
            <w:proofErr w:type="spellStart"/>
            <w:r w:rsidRPr="00A37C27">
              <w:rPr>
                <w:rFonts w:asciiTheme="majorHAnsi" w:eastAsia="Calibri" w:hAnsiTheme="majorHAnsi" w:cstheme="majorHAnsi"/>
                <w:i/>
                <w:sz w:val="20"/>
                <w:szCs w:val="20"/>
              </w:rPr>
              <w:t>consideración</w:t>
            </w:r>
            <w:proofErr w:type="spellEnd"/>
            <w:r w:rsidRPr="00A37C27">
              <w:rPr>
                <w:rFonts w:asciiTheme="majorHAnsi" w:eastAsia="Calibri" w:hAnsiTheme="majorHAnsi" w:cstheme="majorHAnsi"/>
                <w:i/>
                <w:sz w:val="20"/>
                <w:szCs w:val="20"/>
              </w:rPr>
              <w:t xml:space="preserve"> de los </w:t>
            </w:r>
            <w:proofErr w:type="spellStart"/>
            <w:r w:rsidRPr="00A37C27">
              <w:rPr>
                <w:rFonts w:asciiTheme="majorHAnsi" w:eastAsia="Calibri" w:hAnsiTheme="majorHAnsi" w:cstheme="majorHAnsi"/>
                <w:i/>
                <w:sz w:val="20"/>
                <w:szCs w:val="20"/>
              </w:rPr>
              <w:t>resultados</w:t>
            </w:r>
            <w:proofErr w:type="spellEnd"/>
            <w:r w:rsidRPr="00A37C27">
              <w:rPr>
                <w:rFonts w:asciiTheme="majorHAnsi" w:eastAsia="Calibri" w:hAnsiTheme="majorHAnsi" w:cstheme="majorHAnsi"/>
                <w:i/>
                <w:sz w:val="20"/>
                <w:szCs w:val="20"/>
              </w:rPr>
              <w:t xml:space="preserve"> de la </w:t>
            </w:r>
            <w:proofErr w:type="spellStart"/>
            <w:r w:rsidRPr="00A37C27">
              <w:rPr>
                <w:rFonts w:asciiTheme="majorHAnsi" w:eastAsia="Calibri" w:hAnsiTheme="majorHAnsi" w:cstheme="majorHAnsi"/>
                <w:i/>
                <w:sz w:val="20"/>
                <w:szCs w:val="20"/>
              </w:rPr>
              <w:t>caracterización</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residuos</w:t>
            </w:r>
            <w:proofErr w:type="spellEnd"/>
            <w:r w:rsidRPr="00A37C27">
              <w:rPr>
                <w:rFonts w:asciiTheme="majorHAnsi" w:eastAsia="Calibri" w:hAnsiTheme="majorHAnsi" w:cstheme="majorHAnsi"/>
                <w:i/>
                <w:sz w:val="20"/>
                <w:szCs w:val="20"/>
              </w:rPr>
              <w:t xml:space="preserve"> communes e </w:t>
            </w:r>
            <w:proofErr w:type="spellStart"/>
            <w:r w:rsidRPr="00A37C27">
              <w:rPr>
                <w:rFonts w:asciiTheme="majorHAnsi" w:eastAsia="Calibri" w:hAnsiTheme="majorHAnsi" w:cstheme="majorHAnsi"/>
                <w:i/>
                <w:sz w:val="20"/>
                <w:szCs w:val="20"/>
              </w:rPr>
              <w:t>industriales</w:t>
            </w:r>
            <w:proofErr w:type="spellEnd"/>
            <w:r w:rsidRPr="00A37C27">
              <w:rPr>
                <w:rFonts w:asciiTheme="majorHAnsi" w:eastAsia="Calibri" w:hAnsiTheme="majorHAnsi" w:cstheme="majorHAnsi"/>
                <w:i/>
                <w:sz w:val="20"/>
                <w:szCs w:val="20"/>
              </w:rPr>
              <w:t xml:space="preserve"> para la </w:t>
            </w:r>
            <w:proofErr w:type="spellStart"/>
            <w:r w:rsidRPr="00A37C27">
              <w:rPr>
                <w:rFonts w:asciiTheme="majorHAnsi" w:eastAsia="Calibri" w:hAnsiTheme="majorHAnsi" w:cstheme="majorHAnsi"/>
                <w:i/>
                <w:sz w:val="20"/>
                <w:szCs w:val="20"/>
              </w:rPr>
              <w:t>actualización</w:t>
            </w:r>
            <w:proofErr w:type="spellEnd"/>
            <w:r w:rsidRPr="00A37C27">
              <w:rPr>
                <w:rFonts w:asciiTheme="majorHAnsi" w:eastAsia="Calibri" w:hAnsiTheme="majorHAnsi" w:cstheme="majorHAnsi"/>
                <w:i/>
                <w:sz w:val="20"/>
                <w:szCs w:val="20"/>
              </w:rPr>
              <w:t xml:space="preserve"> de la NDC</w:t>
            </w:r>
          </w:p>
        </w:tc>
      </w:tr>
    </w:tbl>
    <w:p w14:paraId="3B1A9126" w14:textId="77777777" w:rsidR="000D7BB7" w:rsidRPr="00A37C27" w:rsidRDefault="000D7BB7">
      <w:pPr>
        <w:spacing w:after="0"/>
        <w:rPr>
          <w:rFonts w:asciiTheme="majorHAnsi" w:eastAsia="Calibri" w:hAnsiTheme="majorHAnsi" w:cstheme="majorHAnsi"/>
          <w:b/>
          <w:sz w:val="22"/>
          <w:szCs w:val="22"/>
        </w:rPr>
      </w:pPr>
    </w:p>
    <w:p w14:paraId="053F2803" w14:textId="77777777" w:rsidR="000D7BB7" w:rsidRPr="00A37C27" w:rsidRDefault="000A41C7">
      <w:pPr>
        <w:numPr>
          <w:ilvl w:val="0"/>
          <w:numId w:val="18"/>
        </w:numPr>
        <w:pBdr>
          <w:top w:val="nil"/>
          <w:left w:val="nil"/>
          <w:bottom w:val="nil"/>
          <w:right w:val="nil"/>
          <w:between w:val="nil"/>
        </w:pBdr>
        <w:spacing w:after="0" w:line="276" w:lineRule="auto"/>
        <w:rPr>
          <w:rFonts w:asciiTheme="majorHAnsi" w:eastAsia="Calibri" w:hAnsiTheme="majorHAnsi" w:cstheme="majorHAnsi"/>
          <w:b/>
          <w:color w:val="000000"/>
          <w:sz w:val="22"/>
          <w:szCs w:val="22"/>
        </w:rPr>
      </w:pPr>
      <w:r w:rsidRPr="00A37C27">
        <w:rPr>
          <w:rFonts w:asciiTheme="majorHAnsi" w:eastAsia="Calibri" w:hAnsiTheme="majorHAnsi" w:cstheme="majorHAnsi"/>
          <w:b/>
          <w:color w:val="000000"/>
          <w:sz w:val="22"/>
          <w:szCs w:val="22"/>
        </w:rPr>
        <w:t>Lessons learned</w:t>
      </w:r>
    </w:p>
    <w:tbl>
      <w:tblPr>
        <w:tblStyle w:val="a0"/>
        <w:tblW w:w="89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3763"/>
        <w:gridCol w:w="2520"/>
      </w:tblGrid>
      <w:tr w:rsidR="000D7BB7" w:rsidRPr="00A37C27" w14:paraId="78612CA2" w14:textId="77777777" w:rsidTr="000F39D0">
        <w:tc>
          <w:tcPr>
            <w:tcW w:w="2694" w:type="dxa"/>
            <w:shd w:val="clear" w:color="auto" w:fill="auto"/>
            <w:vAlign w:val="center"/>
          </w:tcPr>
          <w:p w14:paraId="62EEC052" w14:textId="77777777" w:rsidR="000D7BB7" w:rsidRPr="00A37C27" w:rsidRDefault="000D7BB7">
            <w:pPr>
              <w:pBdr>
                <w:top w:val="nil"/>
                <w:left w:val="nil"/>
                <w:bottom w:val="nil"/>
                <w:right w:val="nil"/>
                <w:between w:val="nil"/>
              </w:pBdr>
              <w:spacing w:after="0"/>
              <w:rPr>
                <w:rFonts w:asciiTheme="majorHAnsi" w:eastAsia="Calibri" w:hAnsiTheme="majorHAnsi" w:cstheme="majorHAnsi"/>
                <w:color w:val="000000"/>
                <w:sz w:val="20"/>
                <w:szCs w:val="20"/>
              </w:rPr>
            </w:pPr>
          </w:p>
        </w:tc>
        <w:tc>
          <w:tcPr>
            <w:tcW w:w="3763" w:type="dxa"/>
            <w:shd w:val="clear" w:color="auto" w:fill="BDD6EE"/>
          </w:tcPr>
          <w:p w14:paraId="7C5503B2" w14:textId="77777777" w:rsidR="000D7BB7" w:rsidRPr="00A37C27" w:rsidRDefault="000A41C7">
            <w:pPr>
              <w:spacing w:after="0"/>
              <w:rPr>
                <w:rFonts w:asciiTheme="majorHAnsi" w:eastAsia="Calibri" w:hAnsiTheme="majorHAnsi" w:cstheme="majorHAnsi"/>
                <w:b/>
                <w:sz w:val="20"/>
                <w:szCs w:val="20"/>
              </w:rPr>
            </w:pPr>
            <w:r w:rsidRPr="00A37C27">
              <w:rPr>
                <w:rFonts w:asciiTheme="majorHAnsi" w:eastAsia="Calibri" w:hAnsiTheme="majorHAnsi" w:cstheme="majorHAnsi"/>
                <w:b/>
                <w:sz w:val="20"/>
                <w:szCs w:val="20"/>
              </w:rPr>
              <w:t>Lessons learned</w:t>
            </w:r>
          </w:p>
        </w:tc>
        <w:tc>
          <w:tcPr>
            <w:tcW w:w="2520" w:type="dxa"/>
            <w:shd w:val="clear" w:color="auto" w:fill="BDD6EE"/>
          </w:tcPr>
          <w:p w14:paraId="647BB1CF" w14:textId="77777777" w:rsidR="000D7BB7" w:rsidRPr="00A37C27" w:rsidRDefault="000A41C7">
            <w:pPr>
              <w:spacing w:after="0"/>
              <w:rPr>
                <w:rFonts w:asciiTheme="majorHAnsi" w:eastAsia="Calibri" w:hAnsiTheme="majorHAnsi" w:cstheme="majorHAnsi"/>
                <w:b/>
                <w:sz w:val="20"/>
                <w:szCs w:val="20"/>
              </w:rPr>
            </w:pPr>
            <w:r w:rsidRPr="00A37C27">
              <w:rPr>
                <w:rFonts w:asciiTheme="majorHAnsi" w:eastAsia="Calibri" w:hAnsiTheme="majorHAnsi" w:cstheme="majorHAnsi"/>
                <w:b/>
                <w:sz w:val="20"/>
                <w:szCs w:val="20"/>
              </w:rPr>
              <w:t>Recommendations</w:t>
            </w:r>
          </w:p>
        </w:tc>
      </w:tr>
      <w:tr w:rsidR="000D7BB7" w:rsidRPr="00A37C27" w14:paraId="77F6AF7C" w14:textId="77777777" w:rsidTr="00A37C27">
        <w:tc>
          <w:tcPr>
            <w:tcW w:w="2694" w:type="dxa"/>
            <w:shd w:val="clear" w:color="auto" w:fill="auto"/>
            <w:vAlign w:val="center"/>
          </w:tcPr>
          <w:p w14:paraId="42FA4C45" w14:textId="77777777" w:rsidR="000D7BB7" w:rsidRPr="00A37C27"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37C27">
              <w:rPr>
                <w:rFonts w:asciiTheme="majorHAnsi" w:eastAsia="Calibri" w:hAnsiTheme="majorHAnsi" w:cstheme="majorHAnsi"/>
                <w:color w:val="000000"/>
                <w:sz w:val="20"/>
                <w:szCs w:val="20"/>
              </w:rPr>
              <w:t xml:space="preserve">Lessons learned from the CTCN TA process </w:t>
            </w:r>
          </w:p>
        </w:tc>
        <w:tc>
          <w:tcPr>
            <w:tcW w:w="3763" w:type="dxa"/>
            <w:shd w:val="clear" w:color="auto" w:fill="auto"/>
          </w:tcPr>
          <w:p w14:paraId="174CD201" w14:textId="016EB499" w:rsidR="000D7BB7" w:rsidRPr="00A37C27" w:rsidRDefault="000A41C7">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The steps of the TA process are comprehensive and guide the accomplishment of the identified products. </w:t>
            </w:r>
          </w:p>
          <w:p w14:paraId="0F13013D" w14:textId="672348B7" w:rsidR="00E17857" w:rsidRPr="00A37C27" w:rsidRDefault="00E17857">
            <w:pPr>
              <w:spacing w:after="0"/>
              <w:rPr>
                <w:rFonts w:asciiTheme="majorHAnsi" w:eastAsia="Calibri" w:hAnsiTheme="majorHAnsi" w:cstheme="majorHAnsi"/>
                <w:i/>
                <w:sz w:val="20"/>
                <w:szCs w:val="20"/>
              </w:rPr>
            </w:pPr>
          </w:p>
          <w:p w14:paraId="4FA98BBA" w14:textId="6FAFB1EE" w:rsidR="00E17857" w:rsidRPr="00A37C27" w:rsidRDefault="003F764C">
            <w:pPr>
              <w:spacing w:after="0"/>
              <w:rPr>
                <w:rFonts w:asciiTheme="majorHAnsi" w:eastAsia="Calibri" w:hAnsiTheme="majorHAnsi" w:cstheme="majorHAnsi"/>
                <w:i/>
                <w:sz w:val="20"/>
                <w:szCs w:val="20"/>
                <w:lang w:val="en-US"/>
              </w:rPr>
            </w:pPr>
            <w:r w:rsidRPr="003F764C">
              <w:rPr>
                <w:rFonts w:asciiTheme="majorHAnsi" w:eastAsia="Calibri" w:hAnsiTheme="majorHAnsi" w:cstheme="majorHAnsi"/>
                <w:i/>
                <w:sz w:val="20"/>
                <w:szCs w:val="20"/>
                <w:lang w:val="en-US"/>
              </w:rPr>
              <w:t xml:space="preserve">Las </w:t>
            </w:r>
            <w:proofErr w:type="spellStart"/>
            <w:r w:rsidRPr="003F764C">
              <w:rPr>
                <w:rFonts w:asciiTheme="majorHAnsi" w:eastAsia="Calibri" w:hAnsiTheme="majorHAnsi" w:cstheme="majorHAnsi"/>
                <w:i/>
                <w:sz w:val="20"/>
                <w:szCs w:val="20"/>
                <w:lang w:val="en-US"/>
              </w:rPr>
              <w:t>opiniones</w:t>
            </w:r>
            <w:proofErr w:type="spellEnd"/>
            <w:r w:rsidRPr="003F764C">
              <w:rPr>
                <w:rFonts w:asciiTheme="majorHAnsi" w:eastAsia="Calibri" w:hAnsiTheme="majorHAnsi" w:cstheme="majorHAnsi"/>
                <w:i/>
                <w:sz w:val="20"/>
                <w:szCs w:val="20"/>
                <w:lang w:val="en-US"/>
              </w:rPr>
              <w:t xml:space="preserve"> y </w:t>
            </w:r>
            <w:proofErr w:type="spellStart"/>
            <w:r w:rsidRPr="003F764C">
              <w:rPr>
                <w:rFonts w:asciiTheme="majorHAnsi" w:eastAsia="Calibri" w:hAnsiTheme="majorHAnsi" w:cstheme="majorHAnsi"/>
                <w:i/>
                <w:sz w:val="20"/>
                <w:szCs w:val="20"/>
                <w:lang w:val="en-US"/>
              </w:rPr>
              <w:t>preferencias</w:t>
            </w:r>
            <w:proofErr w:type="spellEnd"/>
            <w:r w:rsidRPr="003F764C">
              <w:rPr>
                <w:rFonts w:asciiTheme="majorHAnsi" w:eastAsia="Calibri" w:hAnsiTheme="majorHAnsi" w:cstheme="majorHAnsi"/>
                <w:i/>
                <w:sz w:val="20"/>
                <w:szCs w:val="20"/>
                <w:lang w:val="en-US"/>
              </w:rPr>
              <w:t xml:space="preserve"> de las </w:t>
            </w:r>
            <w:r w:rsidRPr="00A37C27">
              <w:rPr>
                <w:rFonts w:asciiTheme="majorHAnsi" w:eastAsia="Calibri" w:hAnsiTheme="majorHAnsi" w:cstheme="majorHAnsi"/>
                <w:i/>
                <w:sz w:val="20"/>
                <w:szCs w:val="20"/>
                <w:lang w:val="en-US"/>
              </w:rPr>
              <w:t>NDE</w:t>
            </w:r>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cambian</w:t>
            </w:r>
            <w:proofErr w:type="spellEnd"/>
            <w:r w:rsidRPr="003F764C">
              <w:rPr>
                <w:rFonts w:asciiTheme="majorHAnsi" w:eastAsia="Calibri" w:hAnsiTheme="majorHAnsi" w:cstheme="majorHAnsi"/>
                <w:i/>
                <w:sz w:val="20"/>
                <w:szCs w:val="20"/>
                <w:lang w:val="en-US"/>
              </w:rPr>
              <w:t xml:space="preserve"> una </w:t>
            </w:r>
            <w:proofErr w:type="spellStart"/>
            <w:r w:rsidRPr="003F764C">
              <w:rPr>
                <w:rFonts w:asciiTheme="majorHAnsi" w:eastAsia="Calibri" w:hAnsiTheme="majorHAnsi" w:cstheme="majorHAnsi"/>
                <w:i/>
                <w:sz w:val="20"/>
                <w:szCs w:val="20"/>
                <w:lang w:val="en-US"/>
              </w:rPr>
              <w:t>vez</w:t>
            </w:r>
            <w:proofErr w:type="spellEnd"/>
            <w:r w:rsidRPr="003F764C">
              <w:rPr>
                <w:rFonts w:asciiTheme="majorHAnsi" w:eastAsia="Calibri" w:hAnsiTheme="majorHAnsi" w:cstheme="majorHAnsi"/>
                <w:i/>
                <w:sz w:val="20"/>
                <w:szCs w:val="20"/>
                <w:lang w:val="en-US"/>
              </w:rPr>
              <w:t xml:space="preserve"> que </w:t>
            </w:r>
            <w:proofErr w:type="spellStart"/>
            <w:r w:rsidRPr="003F764C">
              <w:rPr>
                <w:rFonts w:asciiTheme="majorHAnsi" w:eastAsia="Calibri" w:hAnsiTheme="majorHAnsi" w:cstheme="majorHAnsi"/>
                <w:i/>
                <w:sz w:val="20"/>
                <w:szCs w:val="20"/>
                <w:lang w:val="en-US"/>
              </w:rPr>
              <w:t>comienza</w:t>
            </w:r>
            <w:proofErr w:type="spellEnd"/>
            <w:r w:rsidRPr="003F764C">
              <w:rPr>
                <w:rFonts w:asciiTheme="majorHAnsi" w:eastAsia="Calibri" w:hAnsiTheme="majorHAnsi" w:cstheme="majorHAnsi"/>
                <w:i/>
                <w:sz w:val="20"/>
                <w:szCs w:val="20"/>
                <w:lang w:val="en-US"/>
              </w:rPr>
              <w:t xml:space="preserve"> el </w:t>
            </w:r>
            <w:proofErr w:type="spellStart"/>
            <w:r w:rsidRPr="003F764C">
              <w:rPr>
                <w:rFonts w:asciiTheme="majorHAnsi" w:eastAsia="Calibri" w:hAnsiTheme="majorHAnsi" w:cstheme="majorHAnsi"/>
                <w:i/>
                <w:sz w:val="20"/>
                <w:szCs w:val="20"/>
                <w:lang w:val="en-US"/>
              </w:rPr>
              <w:t>proceso</w:t>
            </w:r>
            <w:proofErr w:type="spellEnd"/>
            <w:r w:rsidRPr="003F764C">
              <w:rPr>
                <w:rFonts w:asciiTheme="majorHAnsi" w:eastAsia="Calibri" w:hAnsiTheme="majorHAnsi" w:cstheme="majorHAnsi"/>
                <w:i/>
                <w:sz w:val="20"/>
                <w:szCs w:val="20"/>
                <w:lang w:val="en-US"/>
              </w:rPr>
              <w:t xml:space="preserve"> de </w:t>
            </w:r>
            <w:proofErr w:type="spellStart"/>
            <w:r w:rsidRPr="003F764C">
              <w:rPr>
                <w:rFonts w:asciiTheme="majorHAnsi" w:eastAsia="Calibri" w:hAnsiTheme="majorHAnsi" w:cstheme="majorHAnsi"/>
                <w:i/>
                <w:sz w:val="20"/>
                <w:szCs w:val="20"/>
                <w:lang w:val="en-US"/>
              </w:rPr>
              <w:t>implementación</w:t>
            </w:r>
            <w:proofErr w:type="spellEnd"/>
            <w:r w:rsidRPr="003F764C">
              <w:rPr>
                <w:rFonts w:asciiTheme="majorHAnsi" w:eastAsia="Calibri" w:hAnsiTheme="majorHAnsi" w:cstheme="majorHAnsi"/>
                <w:i/>
                <w:sz w:val="20"/>
                <w:szCs w:val="20"/>
                <w:lang w:val="en-US"/>
              </w:rPr>
              <w:t xml:space="preserve">. Los enlaces de </w:t>
            </w:r>
            <w:r w:rsidRPr="00A37C27">
              <w:rPr>
                <w:rFonts w:asciiTheme="majorHAnsi" w:eastAsia="Calibri" w:hAnsiTheme="majorHAnsi" w:cstheme="majorHAnsi"/>
                <w:i/>
                <w:sz w:val="20"/>
                <w:szCs w:val="20"/>
                <w:lang w:val="en-US"/>
              </w:rPr>
              <w:t>CTCN</w:t>
            </w:r>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fueron</w:t>
            </w:r>
            <w:proofErr w:type="spellEnd"/>
            <w:r w:rsidRPr="003F764C">
              <w:rPr>
                <w:rFonts w:asciiTheme="majorHAnsi" w:eastAsia="Calibri" w:hAnsiTheme="majorHAnsi" w:cstheme="majorHAnsi"/>
                <w:i/>
                <w:sz w:val="20"/>
                <w:szCs w:val="20"/>
                <w:lang w:val="en-US"/>
              </w:rPr>
              <w:t xml:space="preserve"> clave para </w:t>
            </w:r>
            <w:proofErr w:type="spellStart"/>
            <w:r w:rsidRPr="003F764C">
              <w:rPr>
                <w:rFonts w:asciiTheme="majorHAnsi" w:eastAsia="Calibri" w:hAnsiTheme="majorHAnsi" w:cstheme="majorHAnsi"/>
                <w:i/>
                <w:sz w:val="20"/>
                <w:szCs w:val="20"/>
                <w:lang w:val="en-US"/>
              </w:rPr>
              <w:t>definir</w:t>
            </w:r>
            <w:proofErr w:type="spellEnd"/>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cuán</w:t>
            </w:r>
            <w:proofErr w:type="spellEnd"/>
            <w:r w:rsidRPr="003F764C">
              <w:rPr>
                <w:rFonts w:asciiTheme="majorHAnsi" w:eastAsia="Calibri" w:hAnsiTheme="majorHAnsi" w:cstheme="majorHAnsi"/>
                <w:i/>
                <w:sz w:val="20"/>
                <w:szCs w:val="20"/>
                <w:lang w:val="en-US"/>
              </w:rPr>
              <w:t xml:space="preserve"> flexible y hasta </w:t>
            </w:r>
            <w:proofErr w:type="spellStart"/>
            <w:r w:rsidRPr="003F764C">
              <w:rPr>
                <w:rFonts w:asciiTheme="majorHAnsi" w:eastAsia="Calibri" w:hAnsiTheme="majorHAnsi" w:cstheme="majorHAnsi"/>
                <w:i/>
                <w:sz w:val="20"/>
                <w:szCs w:val="20"/>
                <w:lang w:val="en-US"/>
              </w:rPr>
              <w:t>qué</w:t>
            </w:r>
            <w:proofErr w:type="spellEnd"/>
            <w:r w:rsidRPr="003F764C">
              <w:rPr>
                <w:rFonts w:asciiTheme="majorHAnsi" w:eastAsia="Calibri" w:hAnsiTheme="majorHAnsi" w:cstheme="majorHAnsi"/>
                <w:i/>
                <w:sz w:val="20"/>
                <w:szCs w:val="20"/>
                <w:lang w:val="en-US"/>
              </w:rPr>
              <w:t xml:space="preserve"> punto se </w:t>
            </w:r>
            <w:proofErr w:type="spellStart"/>
            <w:r w:rsidRPr="003F764C">
              <w:rPr>
                <w:rFonts w:asciiTheme="majorHAnsi" w:eastAsia="Calibri" w:hAnsiTheme="majorHAnsi" w:cstheme="majorHAnsi"/>
                <w:i/>
                <w:sz w:val="20"/>
                <w:szCs w:val="20"/>
                <w:lang w:val="en-US"/>
              </w:rPr>
              <w:t>podría</w:t>
            </w:r>
            <w:proofErr w:type="spellEnd"/>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adaptar</w:t>
            </w:r>
            <w:proofErr w:type="spellEnd"/>
            <w:r w:rsidRPr="003F764C">
              <w:rPr>
                <w:rFonts w:asciiTheme="majorHAnsi" w:eastAsia="Calibri" w:hAnsiTheme="majorHAnsi" w:cstheme="majorHAnsi"/>
                <w:i/>
                <w:sz w:val="20"/>
                <w:szCs w:val="20"/>
                <w:lang w:val="en-US"/>
              </w:rPr>
              <w:t xml:space="preserve"> el plan </w:t>
            </w:r>
            <w:proofErr w:type="spellStart"/>
            <w:r w:rsidRPr="003F764C">
              <w:rPr>
                <w:rFonts w:asciiTheme="majorHAnsi" w:eastAsia="Calibri" w:hAnsiTheme="majorHAnsi" w:cstheme="majorHAnsi"/>
                <w:i/>
                <w:sz w:val="20"/>
                <w:szCs w:val="20"/>
                <w:lang w:val="en-US"/>
              </w:rPr>
              <w:t>inicial</w:t>
            </w:r>
            <w:proofErr w:type="spellEnd"/>
            <w:r w:rsidRPr="003F764C">
              <w:rPr>
                <w:rFonts w:asciiTheme="majorHAnsi" w:eastAsia="Calibri" w:hAnsiTheme="majorHAnsi" w:cstheme="majorHAnsi"/>
                <w:i/>
                <w:sz w:val="20"/>
                <w:szCs w:val="20"/>
                <w:lang w:val="en-US"/>
              </w:rPr>
              <w:t xml:space="preserve">. La </w:t>
            </w:r>
            <w:proofErr w:type="spellStart"/>
            <w:r w:rsidRPr="003F764C">
              <w:rPr>
                <w:rFonts w:asciiTheme="majorHAnsi" w:eastAsia="Calibri" w:hAnsiTheme="majorHAnsi" w:cstheme="majorHAnsi"/>
                <w:i/>
                <w:sz w:val="20"/>
                <w:szCs w:val="20"/>
                <w:lang w:val="en-US"/>
              </w:rPr>
              <w:t>comunicación</w:t>
            </w:r>
            <w:proofErr w:type="spellEnd"/>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exitosa</w:t>
            </w:r>
            <w:proofErr w:type="spellEnd"/>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logró</w:t>
            </w:r>
            <w:proofErr w:type="spellEnd"/>
            <w:r w:rsidRPr="003F764C">
              <w:rPr>
                <w:rFonts w:asciiTheme="majorHAnsi" w:eastAsia="Calibri" w:hAnsiTheme="majorHAnsi" w:cstheme="majorHAnsi"/>
                <w:i/>
                <w:sz w:val="20"/>
                <w:szCs w:val="20"/>
                <w:lang w:val="en-US"/>
              </w:rPr>
              <w:t xml:space="preserve"> un </w:t>
            </w:r>
            <w:proofErr w:type="spellStart"/>
            <w:r w:rsidRPr="003F764C">
              <w:rPr>
                <w:rFonts w:asciiTheme="majorHAnsi" w:eastAsia="Calibri" w:hAnsiTheme="majorHAnsi" w:cstheme="majorHAnsi"/>
                <w:i/>
                <w:sz w:val="20"/>
                <w:szCs w:val="20"/>
                <w:lang w:val="en-US"/>
              </w:rPr>
              <w:t>resultado</w:t>
            </w:r>
            <w:proofErr w:type="spellEnd"/>
            <w:r w:rsidRPr="003F764C">
              <w:rPr>
                <w:rFonts w:asciiTheme="majorHAnsi" w:eastAsia="Calibri" w:hAnsiTheme="majorHAnsi" w:cstheme="majorHAnsi"/>
                <w:i/>
                <w:sz w:val="20"/>
                <w:szCs w:val="20"/>
                <w:lang w:val="en-US"/>
              </w:rPr>
              <w:t xml:space="preserve"> favorable </w:t>
            </w:r>
            <w:proofErr w:type="spellStart"/>
            <w:r w:rsidRPr="003F764C">
              <w:rPr>
                <w:rFonts w:asciiTheme="majorHAnsi" w:eastAsia="Calibri" w:hAnsiTheme="majorHAnsi" w:cstheme="majorHAnsi"/>
                <w:i/>
                <w:sz w:val="20"/>
                <w:szCs w:val="20"/>
                <w:lang w:val="en-US"/>
              </w:rPr>
              <w:t>en</w:t>
            </w:r>
            <w:proofErr w:type="spellEnd"/>
            <w:r w:rsidRPr="003F764C">
              <w:rPr>
                <w:rFonts w:asciiTheme="majorHAnsi" w:eastAsia="Calibri" w:hAnsiTheme="majorHAnsi" w:cstheme="majorHAnsi"/>
                <w:i/>
                <w:sz w:val="20"/>
                <w:szCs w:val="20"/>
                <w:lang w:val="en-US"/>
              </w:rPr>
              <w:t xml:space="preserve"> </w:t>
            </w:r>
            <w:proofErr w:type="spellStart"/>
            <w:r w:rsidRPr="003F764C">
              <w:rPr>
                <w:rFonts w:asciiTheme="majorHAnsi" w:eastAsia="Calibri" w:hAnsiTheme="majorHAnsi" w:cstheme="majorHAnsi"/>
                <w:i/>
                <w:sz w:val="20"/>
                <w:szCs w:val="20"/>
                <w:lang w:val="en-US"/>
              </w:rPr>
              <w:t>términos</w:t>
            </w:r>
            <w:proofErr w:type="spellEnd"/>
            <w:r w:rsidRPr="003F764C">
              <w:rPr>
                <w:rFonts w:asciiTheme="majorHAnsi" w:eastAsia="Calibri" w:hAnsiTheme="majorHAnsi" w:cstheme="majorHAnsi"/>
                <w:i/>
                <w:sz w:val="20"/>
                <w:szCs w:val="20"/>
                <w:lang w:val="en-US"/>
              </w:rPr>
              <w:t xml:space="preserve"> de </w:t>
            </w:r>
            <w:proofErr w:type="spellStart"/>
            <w:r w:rsidRPr="003F764C">
              <w:rPr>
                <w:rFonts w:asciiTheme="majorHAnsi" w:eastAsia="Calibri" w:hAnsiTheme="majorHAnsi" w:cstheme="majorHAnsi"/>
                <w:i/>
                <w:sz w:val="20"/>
                <w:szCs w:val="20"/>
                <w:lang w:val="en-US"/>
              </w:rPr>
              <w:t>definición</w:t>
            </w:r>
            <w:proofErr w:type="spellEnd"/>
            <w:r w:rsidRPr="003F764C">
              <w:rPr>
                <w:rFonts w:asciiTheme="majorHAnsi" w:eastAsia="Calibri" w:hAnsiTheme="majorHAnsi" w:cstheme="majorHAnsi"/>
                <w:i/>
                <w:sz w:val="20"/>
                <w:szCs w:val="20"/>
                <w:lang w:val="en-US"/>
              </w:rPr>
              <w:t xml:space="preserve"> de los </w:t>
            </w:r>
            <w:proofErr w:type="spellStart"/>
            <w:r w:rsidRPr="003F764C">
              <w:rPr>
                <w:rFonts w:asciiTheme="majorHAnsi" w:eastAsia="Calibri" w:hAnsiTheme="majorHAnsi" w:cstheme="majorHAnsi"/>
                <w:i/>
                <w:sz w:val="20"/>
                <w:szCs w:val="20"/>
                <w:lang w:val="en-US"/>
              </w:rPr>
              <w:t>resultados</w:t>
            </w:r>
            <w:proofErr w:type="spellEnd"/>
            <w:r w:rsidRPr="00A37C27">
              <w:rPr>
                <w:rFonts w:asciiTheme="majorHAnsi" w:eastAsia="Calibri" w:hAnsiTheme="majorHAnsi" w:cstheme="majorHAnsi"/>
                <w:i/>
                <w:sz w:val="20"/>
                <w:szCs w:val="20"/>
                <w:lang w:val="en-US"/>
              </w:rPr>
              <w:t>.</w:t>
            </w:r>
          </w:p>
          <w:p w14:paraId="79212928" w14:textId="77777777" w:rsidR="000D7BB7" w:rsidRPr="00A37C27" w:rsidRDefault="000D7BB7">
            <w:pPr>
              <w:spacing w:after="0"/>
              <w:rPr>
                <w:rFonts w:asciiTheme="majorHAnsi" w:eastAsia="Calibri" w:hAnsiTheme="majorHAnsi" w:cstheme="majorHAnsi"/>
                <w:i/>
                <w:sz w:val="20"/>
                <w:szCs w:val="20"/>
              </w:rPr>
            </w:pPr>
          </w:p>
          <w:p w14:paraId="20350512" w14:textId="43A08DDA" w:rsidR="000D7BB7" w:rsidRPr="00A37C27" w:rsidRDefault="00E17857">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 </w:t>
            </w:r>
            <w:r w:rsidR="000A41C7" w:rsidRPr="00A37C27">
              <w:rPr>
                <w:rFonts w:asciiTheme="majorHAnsi" w:eastAsia="Calibri" w:hAnsiTheme="majorHAnsi" w:cstheme="majorHAnsi"/>
                <w:i/>
                <w:sz w:val="20"/>
                <w:szCs w:val="20"/>
              </w:rPr>
              <w:t xml:space="preserve"> </w:t>
            </w:r>
          </w:p>
        </w:tc>
        <w:tc>
          <w:tcPr>
            <w:tcW w:w="2520" w:type="dxa"/>
            <w:shd w:val="clear" w:color="auto" w:fill="auto"/>
          </w:tcPr>
          <w:p w14:paraId="2D103751" w14:textId="4249EEBF" w:rsidR="000D7BB7" w:rsidRPr="00A37C27" w:rsidRDefault="000A41C7">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Recommendations include </w:t>
            </w:r>
          </w:p>
          <w:p w14:paraId="2958F5D2" w14:textId="54DB4A5C" w:rsidR="003F764C" w:rsidRPr="00A37C27" w:rsidRDefault="003F764C">
            <w:pPr>
              <w:spacing w:after="0"/>
              <w:rPr>
                <w:rFonts w:asciiTheme="majorHAnsi" w:eastAsia="Calibri" w:hAnsiTheme="majorHAnsi" w:cstheme="majorHAnsi"/>
                <w:i/>
                <w:sz w:val="20"/>
                <w:szCs w:val="20"/>
              </w:rPr>
            </w:pPr>
          </w:p>
          <w:p w14:paraId="7BC099CA" w14:textId="729D8838" w:rsidR="003F764C" w:rsidRPr="00A37C27" w:rsidRDefault="003F764C">
            <w:pPr>
              <w:spacing w:after="0"/>
              <w:rPr>
                <w:rFonts w:asciiTheme="majorHAnsi" w:eastAsia="Calibri" w:hAnsiTheme="majorHAnsi" w:cstheme="majorHAnsi"/>
                <w:i/>
                <w:sz w:val="20"/>
                <w:szCs w:val="20"/>
              </w:rPr>
            </w:pPr>
            <w:proofErr w:type="spellStart"/>
            <w:r w:rsidRPr="00A37C27">
              <w:rPr>
                <w:rFonts w:asciiTheme="majorHAnsi" w:eastAsia="Calibri" w:hAnsiTheme="majorHAnsi" w:cstheme="majorHAnsi"/>
                <w:i/>
                <w:sz w:val="20"/>
                <w:szCs w:val="20"/>
              </w:rPr>
              <w:t>Brindar</w:t>
            </w:r>
            <w:proofErr w:type="spellEnd"/>
            <w:r w:rsidRPr="00A37C27">
              <w:rPr>
                <w:rFonts w:asciiTheme="majorHAnsi" w:eastAsia="Calibri" w:hAnsiTheme="majorHAnsi" w:cstheme="majorHAnsi"/>
                <w:i/>
                <w:sz w:val="20"/>
                <w:szCs w:val="20"/>
              </w:rPr>
              <w:t xml:space="preserve"> mayor </w:t>
            </w:r>
            <w:proofErr w:type="spellStart"/>
            <w:r w:rsidRPr="00A37C27">
              <w:rPr>
                <w:rFonts w:asciiTheme="majorHAnsi" w:eastAsia="Calibri" w:hAnsiTheme="majorHAnsi" w:cstheme="majorHAnsi"/>
                <w:i/>
                <w:sz w:val="20"/>
                <w:szCs w:val="20"/>
              </w:rPr>
              <w:t>claridad</w:t>
            </w:r>
            <w:proofErr w:type="spellEnd"/>
            <w:r w:rsidRPr="00A37C27">
              <w:rPr>
                <w:rFonts w:asciiTheme="majorHAnsi" w:eastAsia="Calibri" w:hAnsiTheme="majorHAnsi" w:cstheme="majorHAnsi"/>
                <w:i/>
                <w:sz w:val="20"/>
                <w:szCs w:val="20"/>
              </w:rPr>
              <w:t xml:space="preserve"> a las NDEs de </w:t>
            </w:r>
            <w:proofErr w:type="spellStart"/>
            <w:r w:rsidRPr="00A37C27">
              <w:rPr>
                <w:rFonts w:asciiTheme="majorHAnsi" w:eastAsia="Calibri" w:hAnsiTheme="majorHAnsi" w:cstheme="majorHAnsi"/>
                <w:i/>
                <w:sz w:val="20"/>
                <w:szCs w:val="20"/>
              </w:rPr>
              <w:t>qué</w:t>
            </w:r>
            <w:proofErr w:type="spellEnd"/>
            <w:r w:rsidRPr="00A37C27">
              <w:rPr>
                <w:rFonts w:asciiTheme="majorHAnsi" w:eastAsia="Calibri" w:hAnsiTheme="majorHAnsi" w:cstheme="majorHAnsi"/>
                <w:i/>
                <w:sz w:val="20"/>
                <w:szCs w:val="20"/>
              </w:rPr>
              <w:t xml:space="preserve"> se </w:t>
            </w:r>
            <w:proofErr w:type="spellStart"/>
            <w:r w:rsidRPr="00A37C27">
              <w:rPr>
                <w:rFonts w:asciiTheme="majorHAnsi" w:eastAsia="Calibri" w:hAnsiTheme="majorHAnsi" w:cstheme="majorHAnsi"/>
                <w:i/>
                <w:sz w:val="20"/>
                <w:szCs w:val="20"/>
              </w:rPr>
              <w:t>puede</w:t>
            </w:r>
            <w:proofErr w:type="spellEnd"/>
            <w:r w:rsidRPr="00A37C27">
              <w:rPr>
                <w:rFonts w:asciiTheme="majorHAnsi" w:eastAsia="Calibri" w:hAnsiTheme="majorHAnsi" w:cstheme="majorHAnsi"/>
                <w:i/>
                <w:sz w:val="20"/>
                <w:szCs w:val="20"/>
              </w:rPr>
              <w:t xml:space="preserve"> y no se </w:t>
            </w:r>
            <w:proofErr w:type="spellStart"/>
            <w:r w:rsidRPr="00A37C27">
              <w:rPr>
                <w:rFonts w:asciiTheme="majorHAnsi" w:eastAsia="Calibri" w:hAnsiTheme="majorHAnsi" w:cstheme="majorHAnsi"/>
                <w:i/>
                <w:sz w:val="20"/>
                <w:szCs w:val="20"/>
              </w:rPr>
              <w:t>puede</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financiar</w:t>
            </w:r>
            <w:proofErr w:type="spellEnd"/>
            <w:r w:rsidRPr="00A37C27">
              <w:rPr>
                <w:rFonts w:asciiTheme="majorHAnsi" w:eastAsia="Calibri" w:hAnsiTheme="majorHAnsi" w:cstheme="majorHAnsi"/>
                <w:i/>
                <w:sz w:val="20"/>
                <w:szCs w:val="20"/>
              </w:rPr>
              <w:t xml:space="preserve">. </w:t>
            </w:r>
          </w:p>
          <w:p w14:paraId="207FCBF3" w14:textId="61BFE9A4" w:rsidR="003F764C" w:rsidRPr="00A37C27" w:rsidRDefault="003F764C">
            <w:pPr>
              <w:spacing w:after="0"/>
              <w:rPr>
                <w:rFonts w:asciiTheme="majorHAnsi" w:eastAsia="Calibri" w:hAnsiTheme="majorHAnsi" w:cstheme="majorHAnsi"/>
                <w:i/>
                <w:sz w:val="20"/>
                <w:szCs w:val="20"/>
              </w:rPr>
            </w:pPr>
          </w:p>
          <w:p w14:paraId="1A73138B" w14:textId="7EED29C7" w:rsidR="003F764C" w:rsidRPr="00A37C27" w:rsidRDefault="003F764C">
            <w:pPr>
              <w:spacing w:after="0"/>
              <w:rPr>
                <w:rFonts w:asciiTheme="majorHAnsi" w:eastAsia="Calibri" w:hAnsiTheme="majorHAnsi" w:cstheme="majorHAnsi"/>
                <w:i/>
                <w:sz w:val="20"/>
                <w:szCs w:val="20"/>
              </w:rPr>
            </w:pPr>
            <w:proofErr w:type="spellStart"/>
            <w:r w:rsidRPr="00A37C27">
              <w:rPr>
                <w:rFonts w:asciiTheme="majorHAnsi" w:eastAsia="Calibri" w:hAnsiTheme="majorHAnsi" w:cstheme="majorHAnsi"/>
                <w:i/>
                <w:sz w:val="20"/>
                <w:szCs w:val="20"/>
              </w:rPr>
              <w:t>Además</w:t>
            </w:r>
            <w:proofErr w:type="spellEnd"/>
            <w:r w:rsidRPr="00A37C27">
              <w:rPr>
                <w:rFonts w:asciiTheme="majorHAnsi" w:eastAsia="Calibri" w:hAnsiTheme="majorHAnsi" w:cstheme="majorHAnsi"/>
                <w:i/>
                <w:sz w:val="20"/>
                <w:szCs w:val="20"/>
              </w:rPr>
              <w:t xml:space="preserve">, de que tanto se </w:t>
            </w:r>
            <w:proofErr w:type="spellStart"/>
            <w:r w:rsidRPr="00A37C27">
              <w:rPr>
                <w:rFonts w:asciiTheme="majorHAnsi" w:eastAsia="Calibri" w:hAnsiTheme="majorHAnsi" w:cstheme="majorHAnsi"/>
                <w:i/>
                <w:sz w:val="20"/>
                <w:szCs w:val="20"/>
              </w:rPr>
              <w:t>puede</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modificar</w:t>
            </w:r>
            <w:proofErr w:type="spellEnd"/>
            <w:r w:rsidRPr="00A37C27">
              <w:rPr>
                <w:rFonts w:asciiTheme="majorHAnsi" w:eastAsia="Calibri" w:hAnsiTheme="majorHAnsi" w:cstheme="majorHAnsi"/>
                <w:i/>
                <w:sz w:val="20"/>
                <w:szCs w:val="20"/>
              </w:rPr>
              <w:t xml:space="preserve"> el plan de </w:t>
            </w:r>
            <w:proofErr w:type="spellStart"/>
            <w:r w:rsidRPr="00A37C27">
              <w:rPr>
                <w:rFonts w:asciiTheme="majorHAnsi" w:eastAsia="Calibri" w:hAnsiTheme="majorHAnsi" w:cstheme="majorHAnsi"/>
                <w:i/>
                <w:sz w:val="20"/>
                <w:szCs w:val="20"/>
              </w:rPr>
              <w:t>respuesta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aprobado</w:t>
            </w:r>
            <w:proofErr w:type="spellEnd"/>
            <w:r w:rsidRPr="00A37C27">
              <w:rPr>
                <w:rFonts w:asciiTheme="majorHAnsi" w:eastAsia="Calibri" w:hAnsiTheme="majorHAnsi" w:cstheme="majorHAnsi"/>
                <w:i/>
                <w:sz w:val="20"/>
                <w:szCs w:val="20"/>
              </w:rPr>
              <w:t xml:space="preserve"> y el plan de </w:t>
            </w:r>
            <w:proofErr w:type="spellStart"/>
            <w:r w:rsidRPr="00A37C27">
              <w:rPr>
                <w:rFonts w:asciiTheme="majorHAnsi" w:eastAsia="Calibri" w:hAnsiTheme="majorHAnsi" w:cstheme="majorHAnsi"/>
                <w:i/>
                <w:sz w:val="20"/>
                <w:szCs w:val="20"/>
              </w:rPr>
              <w:t>trabajo</w:t>
            </w:r>
            <w:proofErr w:type="spellEnd"/>
            <w:r w:rsidRPr="00A37C27">
              <w:rPr>
                <w:rFonts w:asciiTheme="majorHAnsi" w:eastAsia="Calibri" w:hAnsiTheme="majorHAnsi" w:cstheme="majorHAnsi"/>
                <w:i/>
                <w:sz w:val="20"/>
                <w:szCs w:val="20"/>
              </w:rPr>
              <w:t xml:space="preserve">. </w:t>
            </w:r>
          </w:p>
          <w:p w14:paraId="6226E59B" w14:textId="6621BF44" w:rsidR="000D7BB7" w:rsidRPr="00A37C27" w:rsidRDefault="000D7BB7" w:rsidP="002A0751">
            <w:pPr>
              <w:pBdr>
                <w:top w:val="nil"/>
                <w:left w:val="nil"/>
                <w:bottom w:val="nil"/>
                <w:right w:val="nil"/>
                <w:between w:val="nil"/>
              </w:pBdr>
              <w:spacing w:after="0" w:line="276" w:lineRule="auto"/>
              <w:ind w:left="720"/>
              <w:rPr>
                <w:rFonts w:asciiTheme="majorHAnsi" w:hAnsiTheme="majorHAnsi" w:cstheme="majorHAnsi"/>
                <w:i/>
                <w:color w:val="000000"/>
                <w:sz w:val="20"/>
                <w:szCs w:val="20"/>
              </w:rPr>
            </w:pPr>
          </w:p>
          <w:p w14:paraId="09435A95" w14:textId="77777777" w:rsidR="000D7BB7" w:rsidRPr="00A37C27" w:rsidRDefault="000D7BB7">
            <w:pPr>
              <w:pBdr>
                <w:top w:val="nil"/>
                <w:left w:val="nil"/>
                <w:bottom w:val="nil"/>
                <w:right w:val="nil"/>
                <w:between w:val="nil"/>
              </w:pBdr>
              <w:spacing w:after="0" w:line="276" w:lineRule="auto"/>
              <w:ind w:left="720"/>
              <w:rPr>
                <w:rFonts w:asciiTheme="majorHAnsi" w:eastAsia="Calibri" w:hAnsiTheme="majorHAnsi" w:cstheme="majorHAnsi"/>
                <w:i/>
                <w:color w:val="000000"/>
                <w:sz w:val="20"/>
                <w:szCs w:val="20"/>
              </w:rPr>
            </w:pPr>
          </w:p>
        </w:tc>
      </w:tr>
      <w:tr w:rsidR="000D7BB7" w:rsidRPr="00AD0515" w14:paraId="21E662A3" w14:textId="77777777" w:rsidTr="00A37C27">
        <w:tc>
          <w:tcPr>
            <w:tcW w:w="2694" w:type="dxa"/>
            <w:shd w:val="clear" w:color="auto" w:fill="auto"/>
            <w:vAlign w:val="center"/>
          </w:tcPr>
          <w:p w14:paraId="4DB73270" w14:textId="77777777" w:rsidR="000D7BB7" w:rsidRPr="00A37C27"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37C27">
              <w:rPr>
                <w:rFonts w:asciiTheme="majorHAnsi" w:eastAsia="Calibri" w:hAnsiTheme="majorHAnsi" w:cstheme="majorHAnsi"/>
                <w:color w:val="000000"/>
                <w:sz w:val="20"/>
                <w:szCs w:val="20"/>
              </w:rPr>
              <w:t>Lessons learned related to climate technology transfer</w:t>
            </w:r>
          </w:p>
          <w:p w14:paraId="0816DF6A" w14:textId="77777777" w:rsidR="000D7BB7" w:rsidRPr="00A37C27" w:rsidRDefault="000D7BB7">
            <w:pPr>
              <w:pBdr>
                <w:top w:val="nil"/>
                <w:left w:val="nil"/>
                <w:bottom w:val="nil"/>
                <w:right w:val="nil"/>
                <w:between w:val="nil"/>
              </w:pBdr>
              <w:spacing w:after="0"/>
              <w:rPr>
                <w:rFonts w:asciiTheme="majorHAnsi" w:hAnsiTheme="majorHAnsi" w:cstheme="majorHAnsi"/>
                <w:color w:val="000000"/>
                <w:sz w:val="20"/>
                <w:szCs w:val="20"/>
              </w:rPr>
            </w:pPr>
          </w:p>
        </w:tc>
        <w:tc>
          <w:tcPr>
            <w:tcW w:w="3763" w:type="dxa"/>
            <w:shd w:val="clear" w:color="auto" w:fill="auto"/>
          </w:tcPr>
          <w:p w14:paraId="7085881F" w14:textId="77777777" w:rsidR="000D7BB7" w:rsidRPr="00A37C27" w:rsidRDefault="000A41C7">
            <w:pPr>
              <w:pBdr>
                <w:top w:val="nil"/>
                <w:left w:val="nil"/>
                <w:bottom w:val="nil"/>
                <w:right w:val="nil"/>
                <w:between w:val="nil"/>
              </w:pBdr>
              <w:spacing w:after="0"/>
              <w:rPr>
                <w:rFonts w:asciiTheme="majorHAnsi" w:eastAsia="Calibri" w:hAnsiTheme="majorHAnsi" w:cstheme="majorHAnsi"/>
                <w:i/>
                <w:color w:val="000000"/>
                <w:sz w:val="20"/>
                <w:szCs w:val="20"/>
              </w:rPr>
            </w:pPr>
            <w:r w:rsidRPr="00A37C27">
              <w:rPr>
                <w:rFonts w:asciiTheme="majorHAnsi" w:eastAsia="Calibri" w:hAnsiTheme="majorHAnsi" w:cstheme="majorHAnsi"/>
                <w:i/>
                <w:color w:val="000000"/>
                <w:sz w:val="20"/>
                <w:szCs w:val="20"/>
              </w:rPr>
              <w:t>Describe lessons learned, opportunities, and barriers for the use and deployment of the technology or technologies supported by the TA. The objective is to identify specific success factors for technology transfer</w:t>
            </w:r>
          </w:p>
          <w:p w14:paraId="7E17288D" w14:textId="60855ED6" w:rsidR="000D7BB7" w:rsidRPr="00A37C27" w:rsidRDefault="00E17857">
            <w:pPr>
              <w:pBdr>
                <w:top w:val="nil"/>
                <w:left w:val="nil"/>
                <w:bottom w:val="nil"/>
                <w:right w:val="nil"/>
                <w:between w:val="nil"/>
              </w:pBdr>
              <w:spacing w:after="0"/>
              <w:rPr>
                <w:rFonts w:asciiTheme="majorHAnsi" w:eastAsia="Calibri" w:hAnsiTheme="majorHAnsi" w:cstheme="majorHAnsi"/>
                <w:i/>
                <w:color w:val="FF0000"/>
                <w:sz w:val="20"/>
                <w:szCs w:val="20"/>
              </w:rPr>
            </w:pPr>
            <w:r w:rsidRPr="00A37C27">
              <w:rPr>
                <w:rFonts w:asciiTheme="majorHAnsi" w:eastAsia="Calibri" w:hAnsiTheme="majorHAnsi" w:cstheme="majorHAnsi"/>
                <w:i/>
                <w:color w:val="FF0000"/>
                <w:sz w:val="20"/>
                <w:szCs w:val="20"/>
              </w:rPr>
              <w:t xml:space="preserve"> </w:t>
            </w:r>
          </w:p>
          <w:p w14:paraId="779425E2" w14:textId="414D3370" w:rsidR="00E17857" w:rsidRPr="00A37C27" w:rsidRDefault="003F764C">
            <w:pPr>
              <w:pBdr>
                <w:top w:val="nil"/>
                <w:left w:val="nil"/>
                <w:bottom w:val="nil"/>
                <w:right w:val="nil"/>
                <w:between w:val="nil"/>
              </w:pBdr>
              <w:spacing w:after="0"/>
              <w:rPr>
                <w:rFonts w:asciiTheme="majorHAnsi" w:eastAsia="Calibri" w:hAnsiTheme="majorHAnsi" w:cstheme="majorHAnsi"/>
                <w:i/>
                <w:sz w:val="20"/>
                <w:szCs w:val="20"/>
              </w:rPr>
            </w:pPr>
            <w:proofErr w:type="spellStart"/>
            <w:r w:rsidRPr="00A37C27">
              <w:rPr>
                <w:rFonts w:asciiTheme="majorHAnsi" w:eastAsia="Calibri" w:hAnsiTheme="majorHAnsi" w:cstheme="majorHAnsi"/>
                <w:i/>
                <w:sz w:val="20"/>
                <w:szCs w:val="20"/>
              </w:rPr>
              <w:t>Oportunidades</w:t>
            </w:r>
            <w:proofErr w:type="spellEnd"/>
          </w:p>
          <w:p w14:paraId="4DC6744E" w14:textId="73863261" w:rsidR="00E17857" w:rsidRPr="00A37C27" w:rsidRDefault="003F764C">
            <w:pPr>
              <w:pBdr>
                <w:top w:val="nil"/>
                <w:left w:val="nil"/>
                <w:bottom w:val="nil"/>
                <w:right w:val="nil"/>
                <w:between w:val="nil"/>
              </w:pBd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El </w:t>
            </w:r>
            <w:proofErr w:type="spellStart"/>
            <w:r w:rsidRPr="00A37C27">
              <w:rPr>
                <w:rFonts w:asciiTheme="majorHAnsi" w:eastAsia="Calibri" w:hAnsiTheme="majorHAnsi" w:cstheme="majorHAnsi"/>
                <w:i/>
                <w:sz w:val="20"/>
                <w:szCs w:val="20"/>
              </w:rPr>
              <w:t>equipo</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mitigación</w:t>
            </w:r>
            <w:proofErr w:type="spellEnd"/>
            <w:r w:rsidRPr="00A37C27">
              <w:rPr>
                <w:rFonts w:asciiTheme="majorHAnsi" w:eastAsia="Calibri" w:hAnsiTheme="majorHAnsi" w:cstheme="majorHAnsi"/>
                <w:i/>
                <w:sz w:val="20"/>
                <w:szCs w:val="20"/>
              </w:rPr>
              <w:t xml:space="preserve"> de Guatemala </w:t>
            </w:r>
            <w:proofErr w:type="spellStart"/>
            <w:r w:rsidRPr="00A37C27">
              <w:rPr>
                <w:rFonts w:asciiTheme="majorHAnsi" w:eastAsia="Calibri" w:hAnsiTheme="majorHAnsi" w:cstheme="majorHAnsi"/>
                <w:i/>
                <w:sz w:val="20"/>
                <w:szCs w:val="20"/>
              </w:rPr>
              <w:t>está</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comprometido</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la </w:t>
            </w:r>
            <w:proofErr w:type="spellStart"/>
            <w:r w:rsidRPr="00A37C27">
              <w:rPr>
                <w:rFonts w:asciiTheme="majorHAnsi" w:eastAsia="Calibri" w:hAnsiTheme="majorHAnsi" w:cstheme="majorHAnsi"/>
                <w:i/>
                <w:sz w:val="20"/>
                <w:szCs w:val="20"/>
              </w:rPr>
              <w:t>busqueda</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opciones</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reducción</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emisiones</w:t>
            </w:r>
            <w:proofErr w:type="spellEnd"/>
            <w:r w:rsidRPr="00A37C27">
              <w:rPr>
                <w:rFonts w:asciiTheme="majorHAnsi" w:eastAsia="Calibri" w:hAnsiTheme="majorHAnsi" w:cstheme="majorHAnsi"/>
                <w:i/>
                <w:sz w:val="20"/>
                <w:szCs w:val="20"/>
              </w:rPr>
              <w:t xml:space="preserve"> a </w:t>
            </w:r>
            <w:proofErr w:type="gramStart"/>
            <w:r w:rsidRPr="00A37C27">
              <w:rPr>
                <w:rFonts w:asciiTheme="majorHAnsi" w:eastAsia="Calibri" w:hAnsiTheme="majorHAnsi" w:cstheme="majorHAnsi"/>
                <w:i/>
                <w:sz w:val="20"/>
                <w:szCs w:val="20"/>
              </w:rPr>
              <w:t>traves</w:t>
            </w:r>
            <w:proofErr w:type="gramEnd"/>
            <w:r w:rsidRPr="00A37C27">
              <w:rPr>
                <w:rFonts w:asciiTheme="majorHAnsi" w:eastAsia="Calibri" w:hAnsiTheme="majorHAnsi" w:cstheme="majorHAnsi"/>
                <w:i/>
                <w:sz w:val="20"/>
                <w:szCs w:val="20"/>
              </w:rPr>
              <w:t xml:space="preserve"> de la </w:t>
            </w:r>
            <w:proofErr w:type="spellStart"/>
            <w:r w:rsidRPr="00A37C27">
              <w:rPr>
                <w:rFonts w:asciiTheme="majorHAnsi" w:eastAsia="Calibri" w:hAnsiTheme="majorHAnsi" w:cstheme="majorHAnsi"/>
                <w:i/>
                <w:sz w:val="20"/>
                <w:szCs w:val="20"/>
              </w:rPr>
              <w:lastRenderedPageBreak/>
              <w:t>reducción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recolección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reciclaje</w:t>
            </w:r>
            <w:proofErr w:type="spellEnd"/>
            <w:r w:rsidRPr="00A37C27">
              <w:rPr>
                <w:rFonts w:asciiTheme="majorHAnsi" w:eastAsia="Calibri" w:hAnsiTheme="majorHAnsi" w:cstheme="majorHAnsi"/>
                <w:i/>
                <w:sz w:val="20"/>
                <w:szCs w:val="20"/>
              </w:rPr>
              <w:t xml:space="preserve"> de los </w:t>
            </w:r>
            <w:proofErr w:type="spellStart"/>
            <w:r w:rsidRPr="00A37C27">
              <w:rPr>
                <w:rFonts w:asciiTheme="majorHAnsi" w:eastAsia="Calibri" w:hAnsiTheme="majorHAnsi" w:cstheme="majorHAnsi"/>
                <w:i/>
                <w:sz w:val="20"/>
                <w:szCs w:val="20"/>
              </w:rPr>
              <w:t>residuos</w:t>
            </w:r>
            <w:proofErr w:type="spellEnd"/>
            <w:r w:rsidRPr="00A37C27">
              <w:rPr>
                <w:rFonts w:asciiTheme="majorHAnsi" w:eastAsia="Calibri" w:hAnsiTheme="majorHAnsi" w:cstheme="majorHAnsi"/>
                <w:i/>
                <w:sz w:val="20"/>
                <w:szCs w:val="20"/>
              </w:rPr>
              <w:t>.</w:t>
            </w:r>
          </w:p>
          <w:p w14:paraId="1165A017" w14:textId="02BB5FC3" w:rsidR="00E17857" w:rsidRPr="00A37C27" w:rsidRDefault="00E17857">
            <w:pPr>
              <w:pBdr>
                <w:top w:val="nil"/>
                <w:left w:val="nil"/>
                <w:bottom w:val="nil"/>
                <w:right w:val="nil"/>
                <w:between w:val="nil"/>
              </w:pBdr>
              <w:spacing w:after="0"/>
              <w:rPr>
                <w:rFonts w:asciiTheme="majorHAnsi" w:eastAsia="Calibri" w:hAnsiTheme="majorHAnsi" w:cstheme="majorHAnsi"/>
                <w:i/>
                <w:sz w:val="20"/>
                <w:szCs w:val="20"/>
              </w:rPr>
            </w:pPr>
          </w:p>
          <w:p w14:paraId="6955614D" w14:textId="77777777" w:rsidR="00E17857" w:rsidRPr="00A37C27" w:rsidRDefault="00E17857">
            <w:pPr>
              <w:pBdr>
                <w:top w:val="nil"/>
                <w:left w:val="nil"/>
                <w:bottom w:val="nil"/>
                <w:right w:val="nil"/>
                <w:between w:val="nil"/>
              </w:pBdr>
              <w:spacing w:after="0"/>
              <w:rPr>
                <w:rFonts w:asciiTheme="majorHAnsi" w:eastAsia="Calibri" w:hAnsiTheme="majorHAnsi" w:cstheme="majorHAnsi"/>
                <w:i/>
                <w:sz w:val="20"/>
                <w:szCs w:val="20"/>
              </w:rPr>
            </w:pPr>
          </w:p>
          <w:p w14:paraId="597BAD78" w14:textId="62D524DA" w:rsidR="000D7BB7" w:rsidRPr="00A37C27" w:rsidRDefault="000A41C7">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Barr</w:t>
            </w:r>
            <w:r w:rsidR="00E17857" w:rsidRPr="00A37C27">
              <w:rPr>
                <w:rFonts w:asciiTheme="majorHAnsi" w:eastAsia="Calibri" w:hAnsiTheme="majorHAnsi" w:cstheme="majorHAnsi"/>
                <w:i/>
                <w:sz w:val="20"/>
                <w:szCs w:val="20"/>
              </w:rPr>
              <w:t>iers</w:t>
            </w:r>
            <w:r w:rsidRPr="00A37C27">
              <w:rPr>
                <w:rFonts w:asciiTheme="majorHAnsi" w:eastAsia="Calibri" w:hAnsiTheme="majorHAnsi" w:cstheme="majorHAnsi"/>
                <w:i/>
                <w:sz w:val="20"/>
                <w:szCs w:val="20"/>
              </w:rPr>
              <w:t>:</w:t>
            </w:r>
          </w:p>
          <w:p w14:paraId="25F39883" w14:textId="6CB17FF3" w:rsidR="006907E1" w:rsidRPr="00A37C27" w:rsidRDefault="006907E1" w:rsidP="006907E1">
            <w:pPr>
              <w:pStyle w:val="ListParagraph"/>
              <w:numPr>
                <w:ilvl w:val="0"/>
                <w:numId w:val="40"/>
              </w:num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No </w:t>
            </w:r>
            <w:proofErr w:type="spellStart"/>
            <w:r w:rsidRPr="00A37C27">
              <w:rPr>
                <w:rFonts w:asciiTheme="majorHAnsi" w:eastAsia="Calibri" w:hAnsiTheme="majorHAnsi" w:cstheme="majorHAnsi"/>
                <w:i/>
                <w:sz w:val="20"/>
                <w:szCs w:val="20"/>
              </w:rPr>
              <w:t>tienen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financiamiento</w:t>
            </w:r>
            <w:proofErr w:type="spellEnd"/>
            <w:r w:rsidRPr="00A37C27">
              <w:rPr>
                <w:rFonts w:asciiTheme="majorHAnsi" w:eastAsia="Calibri" w:hAnsiTheme="majorHAnsi" w:cstheme="majorHAnsi"/>
                <w:i/>
                <w:sz w:val="20"/>
                <w:szCs w:val="20"/>
              </w:rPr>
              <w:t xml:space="preserve"> para </w:t>
            </w:r>
            <w:proofErr w:type="spellStart"/>
            <w:r w:rsidRPr="00A37C27">
              <w:rPr>
                <w:rFonts w:asciiTheme="majorHAnsi" w:eastAsia="Calibri" w:hAnsiTheme="majorHAnsi" w:cstheme="majorHAnsi"/>
                <w:i/>
                <w:sz w:val="20"/>
                <w:szCs w:val="20"/>
              </w:rPr>
              <w:t>iniciar</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pilotaje</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proyectos</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recuperación</w:t>
            </w:r>
            <w:proofErr w:type="spellEnd"/>
            <w:r w:rsidRPr="00A37C27">
              <w:rPr>
                <w:rFonts w:asciiTheme="majorHAnsi" w:eastAsia="Calibri" w:hAnsiTheme="majorHAnsi" w:cstheme="majorHAnsi"/>
                <w:i/>
                <w:sz w:val="20"/>
                <w:szCs w:val="20"/>
              </w:rPr>
              <w:t xml:space="preserve"> de </w:t>
            </w:r>
            <w:proofErr w:type="spellStart"/>
            <w:r w:rsidRPr="00A37C27">
              <w:rPr>
                <w:rFonts w:asciiTheme="majorHAnsi" w:eastAsia="Calibri" w:hAnsiTheme="majorHAnsi" w:cstheme="majorHAnsi"/>
                <w:i/>
                <w:sz w:val="20"/>
                <w:szCs w:val="20"/>
              </w:rPr>
              <w:t>residuos</w:t>
            </w:r>
            <w:proofErr w:type="spellEnd"/>
            <w:r w:rsidRPr="00A37C27">
              <w:rPr>
                <w:rFonts w:asciiTheme="majorHAnsi" w:eastAsia="Calibri" w:hAnsiTheme="majorHAnsi" w:cstheme="majorHAnsi"/>
                <w:i/>
                <w:sz w:val="20"/>
                <w:szCs w:val="20"/>
              </w:rPr>
              <w:t>.</w:t>
            </w:r>
          </w:p>
          <w:p w14:paraId="7086786C" w14:textId="12CCB5AE" w:rsidR="006907E1" w:rsidRPr="00A37C27" w:rsidRDefault="006907E1" w:rsidP="006907E1">
            <w:pPr>
              <w:pStyle w:val="ListParagraph"/>
              <w:numPr>
                <w:ilvl w:val="0"/>
                <w:numId w:val="40"/>
              </w:num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No </w:t>
            </w:r>
            <w:proofErr w:type="spellStart"/>
            <w:r w:rsidRPr="00A37C27">
              <w:rPr>
                <w:rFonts w:asciiTheme="majorHAnsi" w:eastAsia="Calibri" w:hAnsiTheme="majorHAnsi" w:cstheme="majorHAnsi"/>
                <w:i/>
                <w:sz w:val="20"/>
                <w:szCs w:val="20"/>
              </w:rPr>
              <w:t>tienen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financiamiento</w:t>
            </w:r>
            <w:proofErr w:type="spellEnd"/>
            <w:r w:rsidRPr="00A37C27">
              <w:rPr>
                <w:rFonts w:asciiTheme="majorHAnsi" w:eastAsia="Calibri" w:hAnsiTheme="majorHAnsi" w:cstheme="majorHAnsi"/>
                <w:i/>
                <w:sz w:val="20"/>
                <w:szCs w:val="20"/>
              </w:rPr>
              <w:t xml:space="preserve"> para </w:t>
            </w:r>
            <w:proofErr w:type="spellStart"/>
            <w:r w:rsidRPr="00A37C27">
              <w:rPr>
                <w:rFonts w:asciiTheme="majorHAnsi" w:eastAsia="Calibri" w:hAnsiTheme="majorHAnsi" w:cstheme="majorHAnsi"/>
                <w:i/>
                <w:sz w:val="20"/>
                <w:szCs w:val="20"/>
              </w:rPr>
              <w:t>iniciar</w:t>
            </w:r>
            <w:proofErr w:type="spellEnd"/>
            <w:r w:rsidRPr="00A37C27">
              <w:rPr>
                <w:rFonts w:asciiTheme="majorHAnsi" w:eastAsia="Calibri" w:hAnsiTheme="majorHAnsi" w:cstheme="majorHAnsi"/>
                <w:i/>
                <w:sz w:val="20"/>
                <w:szCs w:val="20"/>
              </w:rPr>
              <w:t xml:space="preserve"> la </w:t>
            </w:r>
            <w:proofErr w:type="spellStart"/>
            <w:r w:rsidRPr="00A37C27">
              <w:rPr>
                <w:rFonts w:asciiTheme="majorHAnsi" w:eastAsia="Calibri" w:hAnsiTheme="majorHAnsi" w:cstheme="majorHAnsi"/>
                <w:i/>
                <w:sz w:val="20"/>
                <w:szCs w:val="20"/>
              </w:rPr>
              <w:t>caracterización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en</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otras</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ciudades</w:t>
            </w:r>
            <w:proofErr w:type="spellEnd"/>
            <w:r w:rsidRPr="00A37C27">
              <w:rPr>
                <w:rFonts w:asciiTheme="majorHAnsi" w:eastAsia="Calibri" w:hAnsiTheme="majorHAnsi" w:cstheme="majorHAnsi"/>
                <w:i/>
                <w:sz w:val="20"/>
                <w:szCs w:val="20"/>
              </w:rPr>
              <w:t>.</w:t>
            </w:r>
          </w:p>
          <w:p w14:paraId="5BECADB3" w14:textId="07DAABE0" w:rsidR="003F764C" w:rsidRPr="00A37C27" w:rsidRDefault="003F764C" w:rsidP="006907E1">
            <w:pPr>
              <w:pStyle w:val="ListParagraph"/>
              <w:numPr>
                <w:ilvl w:val="0"/>
                <w:numId w:val="40"/>
              </w:num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La</w:t>
            </w:r>
            <w:r w:rsidR="006907E1" w:rsidRPr="00A37C27">
              <w:rPr>
                <w:rFonts w:asciiTheme="majorHAnsi" w:eastAsia="Calibri" w:hAnsiTheme="majorHAnsi" w:cstheme="majorHAnsi"/>
                <w:i/>
                <w:sz w:val="20"/>
                <w:szCs w:val="20"/>
              </w:rPr>
              <w:t>s</w:t>
            </w:r>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empresa</w:t>
            </w:r>
            <w:proofErr w:type="spellEnd"/>
            <w:r w:rsidRPr="00A37C27">
              <w:rPr>
                <w:rFonts w:asciiTheme="majorHAnsi" w:eastAsia="Calibri" w:hAnsiTheme="majorHAnsi" w:cstheme="majorHAnsi"/>
                <w:i/>
                <w:sz w:val="20"/>
                <w:szCs w:val="20"/>
              </w:rPr>
              <w:t xml:space="preserve"> </w:t>
            </w:r>
            <w:proofErr w:type="spellStart"/>
            <w:r w:rsidRPr="00A37C27">
              <w:rPr>
                <w:rFonts w:asciiTheme="majorHAnsi" w:eastAsia="Calibri" w:hAnsiTheme="majorHAnsi" w:cstheme="majorHAnsi"/>
                <w:i/>
                <w:sz w:val="20"/>
                <w:szCs w:val="20"/>
              </w:rPr>
              <w:t>privada</w:t>
            </w:r>
            <w:proofErr w:type="spellEnd"/>
            <w:r w:rsidRPr="00A37C27">
              <w:rPr>
                <w:rFonts w:asciiTheme="majorHAnsi" w:eastAsia="Calibri" w:hAnsiTheme="majorHAnsi" w:cstheme="majorHAnsi"/>
                <w:i/>
                <w:sz w:val="20"/>
                <w:szCs w:val="20"/>
              </w:rPr>
              <w:t xml:space="preserve"> </w:t>
            </w:r>
            <w:r w:rsidR="006907E1" w:rsidRPr="00A37C27">
              <w:rPr>
                <w:rFonts w:asciiTheme="majorHAnsi" w:eastAsia="Calibri" w:hAnsiTheme="majorHAnsi" w:cstheme="majorHAnsi"/>
                <w:i/>
                <w:sz w:val="20"/>
                <w:szCs w:val="20"/>
              </w:rPr>
              <w:t xml:space="preserve">es </w:t>
            </w:r>
            <w:proofErr w:type="spellStart"/>
            <w:r w:rsidR="006907E1" w:rsidRPr="00A37C27">
              <w:rPr>
                <w:rFonts w:asciiTheme="majorHAnsi" w:eastAsia="Calibri" w:hAnsiTheme="majorHAnsi" w:cstheme="majorHAnsi"/>
                <w:i/>
                <w:sz w:val="20"/>
                <w:szCs w:val="20"/>
              </w:rPr>
              <w:t>muy</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reservada</w:t>
            </w:r>
            <w:proofErr w:type="spellEnd"/>
            <w:r w:rsidR="006907E1" w:rsidRPr="00A37C27">
              <w:rPr>
                <w:rFonts w:asciiTheme="majorHAnsi" w:eastAsia="Calibri" w:hAnsiTheme="majorHAnsi" w:cstheme="majorHAnsi"/>
                <w:i/>
                <w:sz w:val="20"/>
                <w:szCs w:val="20"/>
              </w:rPr>
              <w:t xml:space="preserve"> y no </w:t>
            </w:r>
            <w:proofErr w:type="spellStart"/>
            <w:r w:rsidR="006907E1" w:rsidRPr="00A37C27">
              <w:rPr>
                <w:rFonts w:asciiTheme="majorHAnsi" w:eastAsia="Calibri" w:hAnsiTheme="majorHAnsi" w:cstheme="majorHAnsi"/>
                <w:i/>
                <w:sz w:val="20"/>
                <w:szCs w:val="20"/>
              </w:rPr>
              <w:t>quiere</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abrir</w:t>
            </w:r>
            <w:proofErr w:type="spellEnd"/>
            <w:r w:rsidR="006907E1" w:rsidRPr="00A37C27">
              <w:rPr>
                <w:rFonts w:asciiTheme="majorHAnsi" w:eastAsia="Calibri" w:hAnsiTheme="majorHAnsi" w:cstheme="majorHAnsi"/>
                <w:i/>
                <w:sz w:val="20"/>
                <w:szCs w:val="20"/>
              </w:rPr>
              <w:t xml:space="preserve"> sus </w:t>
            </w:r>
            <w:proofErr w:type="spellStart"/>
            <w:r w:rsidR="006907E1" w:rsidRPr="00A37C27">
              <w:rPr>
                <w:rFonts w:asciiTheme="majorHAnsi" w:eastAsia="Calibri" w:hAnsiTheme="majorHAnsi" w:cstheme="majorHAnsi"/>
                <w:i/>
                <w:sz w:val="20"/>
                <w:szCs w:val="20"/>
              </w:rPr>
              <w:t>puertas</w:t>
            </w:r>
            <w:proofErr w:type="spellEnd"/>
            <w:r w:rsidR="006907E1" w:rsidRPr="00A37C27">
              <w:rPr>
                <w:rFonts w:asciiTheme="majorHAnsi" w:eastAsia="Calibri" w:hAnsiTheme="majorHAnsi" w:cstheme="majorHAnsi"/>
                <w:i/>
                <w:sz w:val="20"/>
                <w:szCs w:val="20"/>
              </w:rPr>
              <w:t xml:space="preserve"> para </w:t>
            </w:r>
            <w:proofErr w:type="spellStart"/>
            <w:r w:rsidR="006907E1" w:rsidRPr="00A37C27">
              <w:rPr>
                <w:rFonts w:asciiTheme="majorHAnsi" w:eastAsia="Calibri" w:hAnsiTheme="majorHAnsi" w:cstheme="majorHAnsi"/>
                <w:i/>
                <w:sz w:val="20"/>
                <w:szCs w:val="20"/>
              </w:rPr>
              <w:t>contabilizar</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residuos</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si</w:t>
            </w:r>
            <w:proofErr w:type="spellEnd"/>
            <w:r w:rsidR="006907E1" w:rsidRPr="00A37C27">
              <w:rPr>
                <w:rFonts w:asciiTheme="majorHAnsi" w:eastAsia="Calibri" w:hAnsiTheme="majorHAnsi" w:cstheme="majorHAnsi"/>
                <w:i/>
                <w:sz w:val="20"/>
                <w:szCs w:val="20"/>
              </w:rPr>
              <w:t xml:space="preserve"> el </w:t>
            </w:r>
            <w:proofErr w:type="spellStart"/>
            <w:r w:rsidR="006907E1" w:rsidRPr="00A37C27">
              <w:rPr>
                <w:rFonts w:asciiTheme="majorHAnsi" w:eastAsia="Calibri" w:hAnsiTheme="majorHAnsi" w:cstheme="majorHAnsi"/>
                <w:i/>
                <w:sz w:val="20"/>
                <w:szCs w:val="20"/>
              </w:rPr>
              <w:t>gobierno</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está</w:t>
            </w:r>
            <w:proofErr w:type="spellEnd"/>
            <w:r w:rsidR="006907E1" w:rsidRPr="00A37C27">
              <w:rPr>
                <w:rFonts w:asciiTheme="majorHAnsi" w:eastAsia="Calibri" w:hAnsiTheme="majorHAnsi" w:cstheme="majorHAnsi"/>
                <w:i/>
                <w:sz w:val="20"/>
                <w:szCs w:val="20"/>
              </w:rPr>
              <w:t xml:space="preserve"> </w:t>
            </w:r>
            <w:proofErr w:type="spellStart"/>
            <w:r w:rsidR="006907E1" w:rsidRPr="00A37C27">
              <w:rPr>
                <w:rFonts w:asciiTheme="majorHAnsi" w:eastAsia="Calibri" w:hAnsiTheme="majorHAnsi" w:cstheme="majorHAnsi"/>
                <w:i/>
                <w:sz w:val="20"/>
                <w:szCs w:val="20"/>
              </w:rPr>
              <w:t>presente</w:t>
            </w:r>
            <w:proofErr w:type="spellEnd"/>
          </w:p>
          <w:p w14:paraId="268CCF3C" w14:textId="7F546605" w:rsidR="000D7BB7" w:rsidRPr="00A37C27" w:rsidRDefault="00E17857" w:rsidP="0022223B">
            <w:pPr>
              <w:spacing w:after="0"/>
              <w:rPr>
                <w:rFonts w:asciiTheme="majorHAnsi" w:eastAsia="Calibri" w:hAnsiTheme="majorHAnsi" w:cstheme="majorHAnsi"/>
                <w:i/>
                <w:sz w:val="20"/>
                <w:szCs w:val="20"/>
              </w:rPr>
            </w:pPr>
            <w:r w:rsidRPr="00A37C27">
              <w:rPr>
                <w:rFonts w:asciiTheme="majorHAnsi" w:eastAsia="Calibri" w:hAnsiTheme="majorHAnsi" w:cstheme="majorHAnsi"/>
                <w:i/>
                <w:sz w:val="20"/>
                <w:szCs w:val="20"/>
              </w:rPr>
              <w:t xml:space="preserve"> </w:t>
            </w:r>
          </w:p>
        </w:tc>
        <w:tc>
          <w:tcPr>
            <w:tcW w:w="2520" w:type="dxa"/>
            <w:shd w:val="clear" w:color="auto" w:fill="auto"/>
          </w:tcPr>
          <w:p w14:paraId="02F6EF37" w14:textId="77777777" w:rsidR="000D7BB7" w:rsidRPr="00A37C27" w:rsidRDefault="000A41C7">
            <w:pPr>
              <w:pBdr>
                <w:top w:val="nil"/>
                <w:left w:val="nil"/>
                <w:bottom w:val="nil"/>
                <w:right w:val="nil"/>
                <w:between w:val="nil"/>
              </w:pBdr>
              <w:spacing w:after="0"/>
              <w:rPr>
                <w:rFonts w:asciiTheme="majorHAnsi" w:eastAsia="Calibri" w:hAnsiTheme="majorHAnsi" w:cstheme="majorHAnsi"/>
                <w:i/>
                <w:color w:val="000000"/>
                <w:sz w:val="20"/>
                <w:szCs w:val="20"/>
              </w:rPr>
            </w:pPr>
            <w:r w:rsidRPr="00A37C27">
              <w:rPr>
                <w:rFonts w:asciiTheme="majorHAnsi" w:eastAsia="Calibri" w:hAnsiTheme="majorHAnsi" w:cstheme="majorHAnsi"/>
                <w:i/>
                <w:color w:val="000000"/>
                <w:sz w:val="20"/>
                <w:szCs w:val="20"/>
              </w:rPr>
              <w:lastRenderedPageBreak/>
              <w:t>Recommendations include</w:t>
            </w:r>
          </w:p>
          <w:p w14:paraId="61E7ED96" w14:textId="165EA89A" w:rsidR="000D7BB7" w:rsidRPr="00A37C27" w:rsidRDefault="00E17857">
            <w:pPr>
              <w:pBdr>
                <w:top w:val="nil"/>
                <w:left w:val="nil"/>
                <w:bottom w:val="nil"/>
                <w:right w:val="nil"/>
                <w:between w:val="nil"/>
              </w:pBdr>
              <w:spacing w:after="0"/>
              <w:rPr>
                <w:rFonts w:asciiTheme="majorHAnsi" w:eastAsia="Calibri" w:hAnsiTheme="majorHAnsi" w:cstheme="majorHAnsi"/>
                <w:i/>
                <w:color w:val="000000"/>
                <w:sz w:val="20"/>
                <w:szCs w:val="20"/>
              </w:rPr>
            </w:pPr>
            <w:r w:rsidRPr="00A37C27">
              <w:rPr>
                <w:rFonts w:asciiTheme="majorHAnsi" w:eastAsia="Calibri" w:hAnsiTheme="majorHAnsi" w:cstheme="majorHAnsi"/>
                <w:i/>
                <w:color w:val="000000"/>
                <w:sz w:val="20"/>
                <w:szCs w:val="20"/>
              </w:rPr>
              <w:t xml:space="preserve"> </w:t>
            </w:r>
          </w:p>
          <w:p w14:paraId="4876E96C" w14:textId="14E5A708" w:rsidR="006907E1" w:rsidRPr="00A37C27" w:rsidRDefault="006907E1">
            <w:pPr>
              <w:pBdr>
                <w:top w:val="nil"/>
                <w:left w:val="nil"/>
                <w:bottom w:val="nil"/>
                <w:right w:val="nil"/>
                <w:between w:val="nil"/>
              </w:pBdr>
              <w:spacing w:after="0"/>
              <w:rPr>
                <w:rFonts w:asciiTheme="majorHAnsi" w:eastAsia="Calibri" w:hAnsiTheme="majorHAnsi" w:cstheme="majorHAnsi"/>
                <w:i/>
                <w:color w:val="000000"/>
                <w:sz w:val="20"/>
                <w:szCs w:val="20"/>
              </w:rPr>
            </w:pPr>
          </w:p>
          <w:p w14:paraId="4945ACBB" w14:textId="27A494A4" w:rsidR="006907E1" w:rsidRPr="00A37C27" w:rsidRDefault="006907E1">
            <w:pPr>
              <w:pBdr>
                <w:top w:val="nil"/>
                <w:left w:val="nil"/>
                <w:bottom w:val="nil"/>
                <w:right w:val="nil"/>
                <w:between w:val="nil"/>
              </w:pBdr>
              <w:spacing w:after="0"/>
              <w:rPr>
                <w:rFonts w:asciiTheme="majorHAnsi" w:eastAsia="Calibri" w:hAnsiTheme="majorHAnsi" w:cstheme="majorHAnsi"/>
                <w:i/>
                <w:color w:val="000000"/>
                <w:sz w:val="20"/>
                <w:szCs w:val="20"/>
              </w:rPr>
            </w:pPr>
            <w:proofErr w:type="spellStart"/>
            <w:r w:rsidRPr="00A37C27">
              <w:rPr>
                <w:rFonts w:asciiTheme="majorHAnsi" w:eastAsia="Calibri" w:hAnsiTheme="majorHAnsi" w:cstheme="majorHAnsi"/>
                <w:i/>
                <w:color w:val="000000"/>
                <w:sz w:val="20"/>
                <w:szCs w:val="20"/>
              </w:rPr>
              <w:t>Considerar</w:t>
            </w:r>
            <w:proofErr w:type="spellEnd"/>
            <w:r w:rsidRPr="00A37C27">
              <w:rPr>
                <w:rFonts w:asciiTheme="majorHAnsi" w:eastAsia="Calibri" w:hAnsiTheme="majorHAnsi" w:cstheme="majorHAnsi"/>
                <w:i/>
                <w:color w:val="000000"/>
                <w:sz w:val="20"/>
                <w:szCs w:val="20"/>
              </w:rPr>
              <w:t xml:space="preserve"> una </w:t>
            </w:r>
            <w:proofErr w:type="spellStart"/>
            <w:r w:rsidRPr="00A37C27">
              <w:rPr>
                <w:rFonts w:asciiTheme="majorHAnsi" w:eastAsia="Calibri" w:hAnsiTheme="majorHAnsi" w:cstheme="majorHAnsi"/>
                <w:i/>
                <w:color w:val="000000"/>
                <w:sz w:val="20"/>
                <w:szCs w:val="20"/>
              </w:rPr>
              <w:t>siguiente</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asistencia</w:t>
            </w:r>
            <w:proofErr w:type="spellEnd"/>
            <w:r w:rsidRPr="00A37C27">
              <w:rPr>
                <w:rFonts w:asciiTheme="majorHAnsi" w:eastAsia="Calibri" w:hAnsiTheme="majorHAnsi" w:cstheme="majorHAnsi"/>
                <w:i/>
                <w:color w:val="000000"/>
                <w:sz w:val="20"/>
                <w:szCs w:val="20"/>
              </w:rPr>
              <w:t xml:space="preserve"> para la </w:t>
            </w:r>
            <w:proofErr w:type="spellStart"/>
            <w:r w:rsidRPr="00A37C27">
              <w:rPr>
                <w:rFonts w:asciiTheme="majorHAnsi" w:eastAsia="Calibri" w:hAnsiTheme="majorHAnsi" w:cstheme="majorHAnsi"/>
                <w:i/>
                <w:color w:val="000000"/>
                <w:sz w:val="20"/>
                <w:szCs w:val="20"/>
              </w:rPr>
              <w:t>preparación</w:t>
            </w:r>
            <w:proofErr w:type="spellEnd"/>
            <w:r w:rsidRPr="00A37C27">
              <w:rPr>
                <w:rFonts w:asciiTheme="majorHAnsi" w:eastAsia="Calibri" w:hAnsiTheme="majorHAnsi" w:cstheme="majorHAnsi"/>
                <w:i/>
                <w:color w:val="000000"/>
                <w:sz w:val="20"/>
                <w:szCs w:val="20"/>
              </w:rPr>
              <w:t xml:space="preserve"> de </w:t>
            </w:r>
            <w:proofErr w:type="gramStart"/>
            <w:r w:rsidRPr="00A37C27">
              <w:rPr>
                <w:rFonts w:asciiTheme="majorHAnsi" w:eastAsia="Calibri" w:hAnsiTheme="majorHAnsi" w:cstheme="majorHAnsi"/>
                <w:i/>
                <w:color w:val="000000"/>
                <w:sz w:val="20"/>
                <w:szCs w:val="20"/>
              </w:rPr>
              <w:t>un Proyecto</w:t>
            </w:r>
            <w:proofErr w:type="gram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más</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grande</w:t>
            </w:r>
            <w:proofErr w:type="spellEnd"/>
            <w:r w:rsidRPr="00A37C27">
              <w:rPr>
                <w:rFonts w:asciiTheme="majorHAnsi" w:eastAsia="Calibri" w:hAnsiTheme="majorHAnsi" w:cstheme="majorHAnsi"/>
                <w:i/>
                <w:color w:val="000000"/>
                <w:sz w:val="20"/>
                <w:szCs w:val="20"/>
              </w:rPr>
              <w:t xml:space="preserve"> con </w:t>
            </w:r>
            <w:r w:rsidR="00A37C27">
              <w:rPr>
                <w:rFonts w:asciiTheme="majorHAnsi" w:eastAsia="Calibri" w:hAnsiTheme="majorHAnsi" w:cstheme="majorHAnsi"/>
                <w:i/>
                <w:color w:val="000000"/>
                <w:sz w:val="20"/>
                <w:szCs w:val="20"/>
              </w:rPr>
              <w:t>el FVC</w:t>
            </w:r>
            <w:r w:rsidRPr="00A37C27">
              <w:rPr>
                <w:rFonts w:asciiTheme="majorHAnsi" w:eastAsia="Calibri" w:hAnsiTheme="majorHAnsi" w:cstheme="majorHAnsi"/>
                <w:i/>
                <w:color w:val="000000"/>
                <w:sz w:val="20"/>
                <w:szCs w:val="20"/>
              </w:rPr>
              <w:t xml:space="preserve"> para la </w:t>
            </w:r>
            <w:proofErr w:type="spellStart"/>
            <w:r w:rsidRPr="00A37C27">
              <w:rPr>
                <w:rFonts w:asciiTheme="majorHAnsi" w:eastAsia="Calibri" w:hAnsiTheme="majorHAnsi" w:cstheme="majorHAnsi"/>
                <w:i/>
                <w:color w:val="000000"/>
                <w:sz w:val="20"/>
                <w:szCs w:val="20"/>
              </w:rPr>
              <w:t>recuperación</w:t>
            </w:r>
            <w:proofErr w:type="spellEnd"/>
            <w:r w:rsidR="00A37C27">
              <w:rPr>
                <w:rFonts w:asciiTheme="majorHAnsi" w:eastAsia="Calibri" w:hAnsiTheme="majorHAnsi" w:cstheme="majorHAnsi"/>
                <w:i/>
                <w:color w:val="000000"/>
                <w:sz w:val="20"/>
                <w:szCs w:val="20"/>
              </w:rPr>
              <w:t xml:space="preserve"> y </w:t>
            </w:r>
            <w:proofErr w:type="spellStart"/>
            <w:r w:rsidR="00A37C27">
              <w:rPr>
                <w:rFonts w:asciiTheme="majorHAnsi" w:eastAsia="Calibri" w:hAnsiTheme="majorHAnsi" w:cstheme="majorHAnsi"/>
                <w:i/>
                <w:color w:val="000000"/>
                <w:sz w:val="20"/>
                <w:szCs w:val="20"/>
              </w:rPr>
              <w:t>aprovechamiento</w:t>
            </w:r>
            <w:proofErr w:type="spellEnd"/>
            <w:r w:rsidRPr="00A37C27">
              <w:rPr>
                <w:rFonts w:asciiTheme="majorHAnsi" w:eastAsia="Calibri" w:hAnsiTheme="majorHAnsi" w:cstheme="majorHAnsi"/>
                <w:i/>
                <w:color w:val="000000"/>
                <w:sz w:val="20"/>
                <w:szCs w:val="20"/>
              </w:rPr>
              <w:t xml:space="preserve"> de </w:t>
            </w:r>
            <w:proofErr w:type="spellStart"/>
            <w:r w:rsidRPr="00A37C27">
              <w:rPr>
                <w:rFonts w:asciiTheme="majorHAnsi" w:eastAsia="Calibri" w:hAnsiTheme="majorHAnsi" w:cstheme="majorHAnsi"/>
                <w:i/>
                <w:color w:val="000000"/>
                <w:sz w:val="20"/>
                <w:szCs w:val="20"/>
              </w:rPr>
              <w:t>residuos</w:t>
            </w:r>
            <w:proofErr w:type="spellEnd"/>
            <w:r w:rsidRPr="00A37C27">
              <w:rPr>
                <w:rFonts w:asciiTheme="majorHAnsi" w:eastAsia="Calibri" w:hAnsiTheme="majorHAnsi" w:cstheme="majorHAnsi"/>
                <w:i/>
                <w:color w:val="000000"/>
                <w:sz w:val="20"/>
                <w:szCs w:val="20"/>
              </w:rPr>
              <w:t>.</w:t>
            </w:r>
          </w:p>
          <w:p w14:paraId="7E84A3EC" w14:textId="4191959C" w:rsidR="006907E1" w:rsidRPr="00A37C27" w:rsidRDefault="006907E1">
            <w:pPr>
              <w:pBdr>
                <w:top w:val="nil"/>
                <w:left w:val="nil"/>
                <w:bottom w:val="nil"/>
                <w:right w:val="nil"/>
                <w:between w:val="nil"/>
              </w:pBdr>
              <w:spacing w:after="0"/>
              <w:rPr>
                <w:rFonts w:asciiTheme="majorHAnsi" w:eastAsia="Calibri" w:hAnsiTheme="majorHAnsi" w:cstheme="majorHAnsi"/>
                <w:i/>
                <w:color w:val="000000"/>
                <w:sz w:val="20"/>
                <w:szCs w:val="20"/>
              </w:rPr>
            </w:pPr>
          </w:p>
          <w:p w14:paraId="09256BB3" w14:textId="0690DA02" w:rsidR="006907E1" w:rsidRPr="00A37C27" w:rsidRDefault="006907E1">
            <w:pPr>
              <w:pBdr>
                <w:top w:val="nil"/>
                <w:left w:val="nil"/>
                <w:bottom w:val="nil"/>
                <w:right w:val="nil"/>
                <w:between w:val="nil"/>
              </w:pBdr>
              <w:spacing w:after="0"/>
              <w:rPr>
                <w:rFonts w:asciiTheme="majorHAnsi" w:eastAsia="Calibri" w:hAnsiTheme="majorHAnsi" w:cstheme="majorHAnsi"/>
                <w:i/>
                <w:color w:val="000000"/>
                <w:sz w:val="20"/>
                <w:szCs w:val="20"/>
              </w:rPr>
            </w:pPr>
            <w:r w:rsidRPr="00A37C27">
              <w:rPr>
                <w:rFonts w:asciiTheme="majorHAnsi" w:eastAsia="Calibri" w:hAnsiTheme="majorHAnsi" w:cstheme="majorHAnsi"/>
                <w:i/>
                <w:color w:val="000000"/>
                <w:sz w:val="20"/>
                <w:szCs w:val="20"/>
              </w:rPr>
              <w:lastRenderedPageBreak/>
              <w:t xml:space="preserve">La </w:t>
            </w:r>
            <w:proofErr w:type="spellStart"/>
            <w:r w:rsidRPr="00A37C27">
              <w:rPr>
                <w:rFonts w:asciiTheme="majorHAnsi" w:eastAsia="Calibri" w:hAnsiTheme="majorHAnsi" w:cstheme="majorHAnsi"/>
                <w:i/>
                <w:color w:val="000000"/>
                <w:sz w:val="20"/>
                <w:szCs w:val="20"/>
              </w:rPr>
              <w:t>duración</w:t>
            </w:r>
            <w:proofErr w:type="spellEnd"/>
            <w:r w:rsidRPr="00A37C27">
              <w:rPr>
                <w:rFonts w:asciiTheme="majorHAnsi" w:eastAsia="Calibri" w:hAnsiTheme="majorHAnsi" w:cstheme="majorHAnsi"/>
                <w:i/>
                <w:color w:val="000000"/>
                <w:sz w:val="20"/>
                <w:szCs w:val="20"/>
              </w:rPr>
              <w:t xml:space="preserve"> de la </w:t>
            </w:r>
            <w:proofErr w:type="spellStart"/>
            <w:r w:rsidRPr="00A37C27">
              <w:rPr>
                <w:rFonts w:asciiTheme="majorHAnsi" w:eastAsia="Calibri" w:hAnsiTheme="majorHAnsi" w:cstheme="majorHAnsi"/>
                <w:i/>
                <w:color w:val="000000"/>
                <w:sz w:val="20"/>
                <w:szCs w:val="20"/>
              </w:rPr>
              <w:t>asistencia</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técnica</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idealmente</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sería</w:t>
            </w:r>
            <w:proofErr w:type="spellEnd"/>
            <w:r w:rsidRPr="00A37C27">
              <w:rPr>
                <w:rFonts w:asciiTheme="majorHAnsi" w:eastAsia="Calibri" w:hAnsiTheme="majorHAnsi" w:cstheme="majorHAnsi"/>
                <w:i/>
                <w:color w:val="000000"/>
                <w:sz w:val="20"/>
                <w:szCs w:val="20"/>
              </w:rPr>
              <w:t xml:space="preserve"> para 18 meses para </w:t>
            </w:r>
            <w:proofErr w:type="spellStart"/>
            <w:r w:rsidRPr="00A37C27">
              <w:rPr>
                <w:rFonts w:asciiTheme="majorHAnsi" w:eastAsia="Calibri" w:hAnsiTheme="majorHAnsi" w:cstheme="majorHAnsi"/>
                <w:i/>
                <w:color w:val="000000"/>
                <w:sz w:val="20"/>
                <w:szCs w:val="20"/>
              </w:rPr>
              <w:t>trabajar</w:t>
            </w:r>
            <w:proofErr w:type="spellEnd"/>
            <w:r w:rsidRPr="00A37C27">
              <w:rPr>
                <w:rFonts w:asciiTheme="majorHAnsi" w:eastAsia="Calibri" w:hAnsiTheme="majorHAnsi" w:cstheme="majorHAnsi"/>
                <w:i/>
                <w:color w:val="000000"/>
                <w:sz w:val="20"/>
                <w:szCs w:val="20"/>
              </w:rPr>
              <w:t xml:space="preserve"> con el sector privado.</w:t>
            </w:r>
          </w:p>
          <w:p w14:paraId="7E083545" w14:textId="1BF0A143" w:rsidR="006907E1" w:rsidRPr="00A37C27" w:rsidRDefault="006907E1">
            <w:pPr>
              <w:pBdr>
                <w:top w:val="nil"/>
                <w:left w:val="nil"/>
                <w:bottom w:val="nil"/>
                <w:right w:val="nil"/>
                <w:between w:val="nil"/>
              </w:pBdr>
              <w:spacing w:after="0"/>
              <w:rPr>
                <w:rFonts w:asciiTheme="majorHAnsi" w:eastAsia="Calibri" w:hAnsiTheme="majorHAnsi" w:cstheme="majorHAnsi"/>
                <w:i/>
                <w:color w:val="000000"/>
                <w:sz w:val="20"/>
                <w:szCs w:val="20"/>
              </w:rPr>
            </w:pPr>
          </w:p>
          <w:p w14:paraId="7967514A" w14:textId="4A41F9C3" w:rsidR="006907E1" w:rsidRPr="00AD0515" w:rsidRDefault="006907E1">
            <w:pPr>
              <w:pBdr>
                <w:top w:val="nil"/>
                <w:left w:val="nil"/>
                <w:bottom w:val="nil"/>
                <w:right w:val="nil"/>
                <w:between w:val="nil"/>
              </w:pBdr>
              <w:spacing w:after="0"/>
              <w:rPr>
                <w:rFonts w:asciiTheme="majorHAnsi" w:eastAsia="Calibri" w:hAnsiTheme="majorHAnsi" w:cstheme="majorHAnsi"/>
                <w:i/>
                <w:sz w:val="20"/>
                <w:szCs w:val="20"/>
              </w:rPr>
            </w:pPr>
            <w:r w:rsidRPr="00A37C27">
              <w:rPr>
                <w:rFonts w:asciiTheme="majorHAnsi" w:eastAsia="Calibri" w:hAnsiTheme="majorHAnsi" w:cstheme="majorHAnsi"/>
                <w:i/>
                <w:color w:val="000000"/>
                <w:sz w:val="20"/>
                <w:szCs w:val="20"/>
              </w:rPr>
              <w:t xml:space="preserve">Para la </w:t>
            </w:r>
            <w:proofErr w:type="spellStart"/>
            <w:r w:rsidRPr="00A37C27">
              <w:rPr>
                <w:rFonts w:asciiTheme="majorHAnsi" w:eastAsia="Calibri" w:hAnsiTheme="majorHAnsi" w:cstheme="majorHAnsi"/>
                <w:i/>
                <w:color w:val="000000"/>
                <w:sz w:val="20"/>
                <w:szCs w:val="20"/>
              </w:rPr>
              <w:t>transferencia</w:t>
            </w:r>
            <w:proofErr w:type="spellEnd"/>
            <w:r w:rsidRPr="00A37C27">
              <w:rPr>
                <w:rFonts w:asciiTheme="majorHAnsi" w:eastAsia="Calibri" w:hAnsiTheme="majorHAnsi" w:cstheme="majorHAnsi"/>
                <w:i/>
                <w:color w:val="000000"/>
                <w:sz w:val="20"/>
                <w:szCs w:val="20"/>
              </w:rPr>
              <w:t xml:space="preserve"> de </w:t>
            </w:r>
            <w:proofErr w:type="spellStart"/>
            <w:r w:rsidRPr="00A37C27">
              <w:rPr>
                <w:rFonts w:asciiTheme="majorHAnsi" w:eastAsia="Calibri" w:hAnsiTheme="majorHAnsi" w:cstheme="majorHAnsi"/>
                <w:i/>
                <w:color w:val="000000"/>
                <w:sz w:val="20"/>
                <w:szCs w:val="20"/>
              </w:rPr>
              <w:t>tecnología</w:t>
            </w:r>
            <w:proofErr w:type="spellEnd"/>
            <w:r w:rsidRPr="00A37C27">
              <w:rPr>
                <w:rFonts w:asciiTheme="majorHAnsi" w:eastAsia="Calibri" w:hAnsiTheme="majorHAnsi" w:cstheme="majorHAnsi"/>
                <w:i/>
                <w:color w:val="000000"/>
                <w:sz w:val="20"/>
                <w:szCs w:val="20"/>
              </w:rPr>
              <w:t xml:space="preserve"> es </w:t>
            </w:r>
            <w:proofErr w:type="spellStart"/>
            <w:r w:rsidRPr="00A37C27">
              <w:rPr>
                <w:rFonts w:asciiTheme="majorHAnsi" w:eastAsia="Calibri" w:hAnsiTheme="majorHAnsi" w:cstheme="majorHAnsi"/>
                <w:i/>
                <w:color w:val="000000"/>
                <w:sz w:val="20"/>
                <w:szCs w:val="20"/>
              </w:rPr>
              <w:t>necesario</w:t>
            </w:r>
            <w:proofErr w:type="spellEnd"/>
            <w:r w:rsidRPr="00A37C27">
              <w:rPr>
                <w:rFonts w:asciiTheme="majorHAnsi" w:eastAsia="Calibri" w:hAnsiTheme="majorHAnsi" w:cstheme="majorHAnsi"/>
                <w:i/>
                <w:color w:val="000000"/>
                <w:sz w:val="20"/>
                <w:szCs w:val="20"/>
              </w:rPr>
              <w:t xml:space="preserve"> </w:t>
            </w:r>
            <w:proofErr w:type="spellStart"/>
            <w:r w:rsidRPr="00A37C27">
              <w:rPr>
                <w:rFonts w:asciiTheme="majorHAnsi" w:eastAsia="Calibri" w:hAnsiTheme="majorHAnsi" w:cstheme="majorHAnsi"/>
                <w:i/>
                <w:color w:val="000000"/>
                <w:sz w:val="20"/>
                <w:szCs w:val="20"/>
              </w:rPr>
              <w:t>reforzar</w:t>
            </w:r>
            <w:proofErr w:type="spellEnd"/>
            <w:r w:rsidRPr="00A37C27">
              <w:rPr>
                <w:rFonts w:asciiTheme="majorHAnsi" w:eastAsia="Calibri" w:hAnsiTheme="majorHAnsi" w:cstheme="majorHAnsi"/>
                <w:i/>
                <w:color w:val="000000"/>
                <w:sz w:val="20"/>
                <w:szCs w:val="20"/>
              </w:rPr>
              <w:t xml:space="preserve"> la </w:t>
            </w:r>
            <w:proofErr w:type="spellStart"/>
            <w:r w:rsidRPr="00A37C27">
              <w:rPr>
                <w:rFonts w:asciiTheme="majorHAnsi" w:eastAsia="Calibri" w:hAnsiTheme="majorHAnsi" w:cstheme="majorHAnsi"/>
                <w:i/>
                <w:color w:val="000000"/>
                <w:sz w:val="20"/>
                <w:szCs w:val="20"/>
              </w:rPr>
              <w:t>relación</w:t>
            </w:r>
            <w:proofErr w:type="spellEnd"/>
            <w:r w:rsidRPr="00A37C27">
              <w:rPr>
                <w:rFonts w:asciiTheme="majorHAnsi" w:eastAsia="Calibri" w:hAnsiTheme="majorHAnsi" w:cstheme="majorHAnsi"/>
                <w:i/>
                <w:color w:val="000000"/>
                <w:sz w:val="20"/>
                <w:szCs w:val="20"/>
              </w:rPr>
              <w:t xml:space="preserve"> entre el sector privado y el </w:t>
            </w:r>
            <w:proofErr w:type="spellStart"/>
            <w:r w:rsidRPr="00A37C27">
              <w:rPr>
                <w:rFonts w:asciiTheme="majorHAnsi" w:eastAsia="Calibri" w:hAnsiTheme="majorHAnsi" w:cstheme="majorHAnsi"/>
                <w:i/>
                <w:color w:val="000000"/>
                <w:sz w:val="20"/>
                <w:szCs w:val="20"/>
              </w:rPr>
              <w:t>gobierno</w:t>
            </w:r>
            <w:proofErr w:type="spellEnd"/>
            <w:r w:rsidRPr="00A37C27">
              <w:rPr>
                <w:rFonts w:asciiTheme="majorHAnsi" w:eastAsia="Calibri" w:hAnsiTheme="majorHAnsi" w:cstheme="majorHAnsi"/>
                <w:i/>
                <w:color w:val="000000"/>
                <w:sz w:val="20"/>
                <w:szCs w:val="20"/>
              </w:rPr>
              <w:t>.</w:t>
            </w:r>
          </w:p>
          <w:p w14:paraId="1992702E" w14:textId="77777777" w:rsidR="000D7BB7" w:rsidRPr="00AD0515" w:rsidRDefault="000D7BB7">
            <w:pPr>
              <w:pBdr>
                <w:top w:val="nil"/>
                <w:left w:val="nil"/>
                <w:bottom w:val="nil"/>
                <w:right w:val="nil"/>
                <w:between w:val="nil"/>
              </w:pBdr>
              <w:spacing w:after="0"/>
              <w:rPr>
                <w:rFonts w:asciiTheme="majorHAnsi" w:eastAsia="Calibri" w:hAnsiTheme="majorHAnsi" w:cstheme="majorHAnsi"/>
                <w:i/>
                <w:sz w:val="20"/>
                <w:szCs w:val="20"/>
              </w:rPr>
            </w:pPr>
          </w:p>
        </w:tc>
      </w:tr>
    </w:tbl>
    <w:p w14:paraId="1E62DD76" w14:textId="77777777" w:rsidR="000D7BB7" w:rsidRPr="00AD0515" w:rsidRDefault="000D7BB7">
      <w:pPr>
        <w:spacing w:after="0"/>
        <w:rPr>
          <w:rFonts w:asciiTheme="majorHAnsi" w:eastAsia="Calibri" w:hAnsiTheme="majorHAnsi" w:cstheme="majorHAnsi"/>
          <w:b/>
          <w:sz w:val="22"/>
          <w:szCs w:val="22"/>
        </w:rPr>
      </w:pPr>
    </w:p>
    <w:p w14:paraId="51D6ADF7" w14:textId="77777777" w:rsidR="000D7BB7" w:rsidRPr="00AD0515" w:rsidRDefault="000D7BB7">
      <w:pPr>
        <w:spacing w:after="0"/>
        <w:rPr>
          <w:rFonts w:asciiTheme="majorHAnsi" w:eastAsia="Calibri" w:hAnsiTheme="majorHAnsi" w:cstheme="majorHAnsi"/>
          <w:b/>
          <w:sz w:val="22"/>
          <w:szCs w:val="22"/>
        </w:rPr>
      </w:pPr>
    </w:p>
    <w:p w14:paraId="33DCBC1E"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 xml:space="preserve">3. Illustration of the TA and photos </w:t>
      </w:r>
    </w:p>
    <w:p w14:paraId="36298724"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For communication purposes, please provide 2-4 Power Point slides, including illustrations or charts, describing barriers, opportunities, methodology, activities, outputs and achieved results. The illustrations must be copied into the TA Closure report but must also be delivered as power point files. </w:t>
      </w:r>
    </w:p>
    <w:p w14:paraId="72324B6A" w14:textId="77777777" w:rsidR="000D7BB7" w:rsidRPr="00AD0515" w:rsidRDefault="000D7BB7">
      <w:pPr>
        <w:spacing w:after="0"/>
        <w:rPr>
          <w:rFonts w:asciiTheme="majorHAnsi" w:eastAsia="Calibri" w:hAnsiTheme="majorHAnsi" w:cstheme="majorHAnsi"/>
          <w:sz w:val="22"/>
          <w:szCs w:val="22"/>
        </w:rPr>
      </w:pPr>
    </w:p>
    <w:p w14:paraId="603B5733" w14:textId="254BEED3" w:rsidR="006907E1" w:rsidRPr="00AD0515" w:rsidRDefault="000F39D0">
      <w:pPr>
        <w:spacing w:after="0"/>
        <w:rPr>
          <w:rStyle w:val="Hyperlink"/>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Presentations are in the following folder </w:t>
      </w:r>
      <w:hyperlink r:id="rId7" w:history="1"/>
      <w:r w:rsidR="006907E1" w:rsidRPr="00AD0515">
        <w:rPr>
          <w:rStyle w:val="Hyperlink"/>
          <w:rFonts w:asciiTheme="majorHAnsi" w:eastAsia="Calibri" w:hAnsiTheme="majorHAnsi" w:cstheme="majorHAnsi"/>
          <w:sz w:val="22"/>
          <w:szCs w:val="22"/>
        </w:rPr>
        <w:t xml:space="preserve"> </w:t>
      </w:r>
    </w:p>
    <w:p w14:paraId="1A596A99" w14:textId="74342B2C" w:rsidR="00153BCA" w:rsidRPr="00AD0515" w:rsidRDefault="00153BCA">
      <w:pPr>
        <w:spacing w:after="0"/>
        <w:rPr>
          <w:rFonts w:asciiTheme="majorHAnsi" w:eastAsia="Calibri" w:hAnsiTheme="majorHAnsi" w:cstheme="majorHAnsi"/>
          <w:sz w:val="22"/>
          <w:szCs w:val="22"/>
        </w:rPr>
      </w:pPr>
    </w:p>
    <w:p w14:paraId="5EF3DC17" w14:textId="74E41130" w:rsidR="00AD0515" w:rsidRPr="00AD0515" w:rsidRDefault="00AD0515" w:rsidP="00AD0515">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Del </w:t>
      </w:r>
      <w:proofErr w:type="spellStart"/>
      <w:r w:rsidRPr="00AD0515">
        <w:rPr>
          <w:rFonts w:asciiTheme="majorHAnsi" w:eastAsia="Calibri" w:hAnsiTheme="majorHAnsi" w:cstheme="majorHAnsi"/>
          <w:sz w:val="22"/>
          <w:szCs w:val="22"/>
        </w:rPr>
        <w:t>proceso</w:t>
      </w:r>
      <w:proofErr w:type="spellEnd"/>
      <w:r w:rsidRPr="00AD0515">
        <w:rPr>
          <w:rFonts w:asciiTheme="majorHAnsi" w:eastAsia="Calibri" w:hAnsiTheme="majorHAnsi" w:cstheme="majorHAnsi"/>
          <w:sz w:val="22"/>
          <w:szCs w:val="22"/>
        </w:rPr>
        <w:t xml:space="preserve"> de </w:t>
      </w:r>
      <w:proofErr w:type="spellStart"/>
      <w:r w:rsidRPr="00AD0515">
        <w:rPr>
          <w:rFonts w:asciiTheme="majorHAnsi" w:eastAsia="Calibri" w:hAnsiTheme="majorHAnsi" w:cstheme="majorHAnsi"/>
          <w:sz w:val="22"/>
          <w:szCs w:val="22"/>
        </w:rPr>
        <w:t>capacitacion</w:t>
      </w:r>
      <w:proofErr w:type="spellEnd"/>
      <w:r w:rsidRPr="00AD0515">
        <w:rPr>
          <w:rFonts w:asciiTheme="majorHAnsi" w:eastAsia="Calibri" w:hAnsiTheme="majorHAnsi" w:cstheme="majorHAnsi"/>
          <w:sz w:val="22"/>
          <w:szCs w:val="22"/>
        </w:rPr>
        <w:t xml:space="preserve"> a la </w:t>
      </w:r>
      <w:proofErr w:type="spellStart"/>
      <w:r w:rsidRPr="00AD0515">
        <w:rPr>
          <w:rFonts w:asciiTheme="majorHAnsi" w:eastAsia="Calibri" w:hAnsiTheme="majorHAnsi" w:cstheme="majorHAnsi"/>
          <w:sz w:val="22"/>
          <w:szCs w:val="22"/>
        </w:rPr>
        <w:t>municipalida</w:t>
      </w:r>
      <w:proofErr w:type="spellEnd"/>
      <w:r w:rsidRPr="00AD0515">
        <w:rPr>
          <w:rFonts w:asciiTheme="majorHAnsi" w:eastAsia="Calibri" w:hAnsiTheme="majorHAnsi" w:cstheme="majorHAnsi"/>
          <w:sz w:val="22"/>
          <w:szCs w:val="22"/>
        </w:rPr>
        <w:t xml:space="preserve"> de Guatemala </w:t>
      </w:r>
      <w:hyperlink r:id="rId8" w:history="1">
        <w:r w:rsidRPr="00AD0515">
          <w:rPr>
            <w:rStyle w:val="Hyperlink"/>
            <w:rFonts w:asciiTheme="majorHAnsi" w:eastAsia="Calibri" w:hAnsiTheme="majorHAnsi" w:cstheme="majorHAnsi"/>
            <w:sz w:val="22"/>
            <w:szCs w:val="22"/>
          </w:rPr>
          <w:t>https://catieeducacion.sharepoint.com/:f:/s/CTCN-TechnicalAssistance/EquZsyK7gXZLkOLLp_ddrUYB79PBz4Mt1-29KUBSAwO5ag?e=En2vZb</w:t>
        </w:r>
      </w:hyperlink>
    </w:p>
    <w:p w14:paraId="5F638D11" w14:textId="0927B353" w:rsidR="00AD0515" w:rsidRPr="00AD0515" w:rsidRDefault="00AD0515">
      <w:pPr>
        <w:spacing w:after="0"/>
        <w:rPr>
          <w:rFonts w:asciiTheme="majorHAnsi" w:eastAsia="Calibri" w:hAnsiTheme="majorHAnsi" w:cstheme="majorHAnsi"/>
          <w:sz w:val="22"/>
          <w:szCs w:val="22"/>
        </w:rPr>
      </w:pPr>
    </w:p>
    <w:p w14:paraId="53172B14" w14:textId="304496EF" w:rsidR="00AD0515" w:rsidRPr="00AD0515" w:rsidRDefault="00AD0515">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Del </w:t>
      </w:r>
      <w:proofErr w:type="spellStart"/>
      <w:r w:rsidRPr="00AD0515">
        <w:rPr>
          <w:rFonts w:asciiTheme="majorHAnsi" w:eastAsia="Calibri" w:hAnsiTheme="majorHAnsi" w:cstheme="majorHAnsi"/>
          <w:sz w:val="22"/>
          <w:szCs w:val="22"/>
        </w:rPr>
        <w:t>proceso</w:t>
      </w:r>
      <w:proofErr w:type="spellEnd"/>
      <w:r w:rsidRPr="00AD0515">
        <w:rPr>
          <w:rFonts w:asciiTheme="majorHAnsi" w:eastAsia="Calibri" w:hAnsiTheme="majorHAnsi" w:cstheme="majorHAnsi"/>
          <w:sz w:val="22"/>
          <w:szCs w:val="22"/>
        </w:rPr>
        <w:t xml:space="preserve"> de </w:t>
      </w:r>
      <w:proofErr w:type="spellStart"/>
      <w:r w:rsidRPr="00AD0515">
        <w:rPr>
          <w:rFonts w:asciiTheme="majorHAnsi" w:eastAsia="Calibri" w:hAnsiTheme="majorHAnsi" w:cstheme="majorHAnsi"/>
          <w:sz w:val="22"/>
          <w:szCs w:val="22"/>
        </w:rPr>
        <w:t>caracterización</w:t>
      </w:r>
      <w:proofErr w:type="spellEnd"/>
      <w:r w:rsidRPr="00AD0515">
        <w:rPr>
          <w:rFonts w:asciiTheme="majorHAnsi" w:eastAsia="Calibri" w:hAnsiTheme="majorHAnsi" w:cstheme="majorHAnsi"/>
          <w:sz w:val="22"/>
          <w:szCs w:val="22"/>
        </w:rPr>
        <w:t xml:space="preserve"> de </w:t>
      </w:r>
      <w:proofErr w:type="spellStart"/>
      <w:r w:rsidRPr="00AD0515">
        <w:rPr>
          <w:rFonts w:asciiTheme="majorHAnsi" w:eastAsia="Calibri" w:hAnsiTheme="majorHAnsi" w:cstheme="majorHAnsi"/>
          <w:sz w:val="22"/>
          <w:szCs w:val="22"/>
        </w:rPr>
        <w:t>residuos</w:t>
      </w:r>
      <w:proofErr w:type="spellEnd"/>
    </w:p>
    <w:p w14:paraId="0DDD9FC6" w14:textId="4EEF4742" w:rsidR="00153BCA" w:rsidRPr="00AD0515" w:rsidRDefault="00BE0AEB">
      <w:pPr>
        <w:spacing w:after="0"/>
        <w:rPr>
          <w:rFonts w:asciiTheme="majorHAnsi" w:eastAsia="Calibri" w:hAnsiTheme="majorHAnsi" w:cstheme="majorHAnsi"/>
          <w:sz w:val="22"/>
          <w:szCs w:val="22"/>
        </w:rPr>
      </w:pPr>
      <w:hyperlink r:id="rId9" w:history="1">
        <w:r w:rsidRPr="00756051">
          <w:rPr>
            <w:rStyle w:val="Hyperlink"/>
            <w:rFonts w:asciiTheme="majorHAnsi" w:eastAsia="Calibri" w:hAnsiTheme="majorHAnsi" w:cstheme="majorHAnsi"/>
            <w:sz w:val="22"/>
            <w:szCs w:val="22"/>
          </w:rPr>
          <w:t>https://catieeducacion.sharepoint.com/:f:/s/CTCN-TechnicalAssistance/Egx-vzyOzqdEjiadWtTEhH8BvKfqM50qCehBFdBqODD26w?e=hZOe5D</w:t>
        </w:r>
      </w:hyperlink>
      <w:r>
        <w:rPr>
          <w:rFonts w:asciiTheme="majorHAnsi" w:eastAsia="Calibri" w:hAnsiTheme="majorHAnsi" w:cstheme="majorHAnsi"/>
          <w:sz w:val="22"/>
          <w:szCs w:val="22"/>
        </w:rPr>
        <w:t xml:space="preserve"> </w:t>
      </w:r>
    </w:p>
    <w:p w14:paraId="0E103180" w14:textId="77777777" w:rsidR="0043128A" w:rsidRPr="00AD0515" w:rsidRDefault="0043128A">
      <w:pPr>
        <w:spacing w:after="0"/>
        <w:rPr>
          <w:rFonts w:asciiTheme="majorHAnsi" w:eastAsia="Calibri" w:hAnsiTheme="majorHAnsi" w:cstheme="majorHAnsi"/>
          <w:sz w:val="22"/>
          <w:szCs w:val="22"/>
        </w:rPr>
      </w:pPr>
    </w:p>
    <w:p w14:paraId="3DC72DB3" w14:textId="77777777" w:rsidR="00153BCA" w:rsidRPr="00AD0515" w:rsidRDefault="00153BCA">
      <w:pPr>
        <w:spacing w:after="0"/>
        <w:rPr>
          <w:rFonts w:asciiTheme="majorHAnsi" w:eastAsia="Calibri" w:hAnsiTheme="majorHAnsi" w:cstheme="majorHAnsi"/>
          <w:sz w:val="22"/>
          <w:szCs w:val="22"/>
        </w:rPr>
      </w:pPr>
    </w:p>
    <w:p w14:paraId="0D9548FD"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Also, please provide at least five high-resolution pictures in jpg format, capturing technical assistance. The pictures should illustrate how the TA has impacted the lives of the beneficiaries </w:t>
      </w:r>
      <w:proofErr w:type="gramStart"/>
      <w:r w:rsidRPr="00AD0515">
        <w:rPr>
          <w:rFonts w:asciiTheme="majorHAnsi" w:eastAsia="Calibri" w:hAnsiTheme="majorHAnsi" w:cstheme="majorHAnsi"/>
          <w:sz w:val="22"/>
          <w:szCs w:val="22"/>
        </w:rPr>
        <w:t>in particular and</w:t>
      </w:r>
      <w:proofErr w:type="gramEnd"/>
      <w:r w:rsidRPr="00AD0515">
        <w:rPr>
          <w:rFonts w:asciiTheme="majorHAnsi" w:eastAsia="Calibri" w:hAnsiTheme="majorHAnsi" w:cstheme="majorHAnsi"/>
          <w:sz w:val="22"/>
          <w:szCs w:val="22"/>
        </w:rPr>
        <w:t xml:space="preserve"> the communities in general.  </w:t>
      </w:r>
    </w:p>
    <w:p w14:paraId="331DDBDE" w14:textId="77777777" w:rsidR="000D7BB7" w:rsidRPr="00AD0515" w:rsidRDefault="000D7BB7">
      <w:pPr>
        <w:spacing w:after="0"/>
        <w:rPr>
          <w:rFonts w:asciiTheme="majorHAnsi" w:eastAsia="Calibri" w:hAnsiTheme="majorHAnsi" w:cstheme="majorHAnsi"/>
          <w:sz w:val="22"/>
          <w:szCs w:val="22"/>
        </w:rPr>
      </w:pPr>
    </w:p>
    <w:p w14:paraId="614FB5CD" w14:textId="4F71E6DA" w:rsidR="000D7BB7" w:rsidRPr="00AD0515" w:rsidRDefault="00153BCA">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In the following link, we provide pictures </w:t>
      </w:r>
      <w:r w:rsidR="002A0751" w:rsidRPr="00AD0515">
        <w:rPr>
          <w:rFonts w:asciiTheme="majorHAnsi" w:eastAsia="Calibri" w:hAnsiTheme="majorHAnsi" w:cstheme="majorHAnsi"/>
          <w:sz w:val="22"/>
          <w:szCs w:val="22"/>
        </w:rPr>
        <w:t xml:space="preserve">for each of the processes </w:t>
      </w:r>
      <w:r w:rsidRPr="00AD0515">
        <w:rPr>
          <w:rFonts w:asciiTheme="majorHAnsi" w:eastAsia="Calibri" w:hAnsiTheme="majorHAnsi" w:cstheme="majorHAnsi"/>
          <w:sz w:val="22"/>
          <w:szCs w:val="22"/>
        </w:rPr>
        <w:t xml:space="preserve"> </w:t>
      </w:r>
      <w:hyperlink r:id="rId10" w:history="1">
        <w:r w:rsidR="00996314" w:rsidRPr="00AD0515">
          <w:rPr>
            <w:rStyle w:val="Hyperlink"/>
            <w:rFonts w:asciiTheme="majorHAnsi" w:eastAsia="Calibri" w:hAnsiTheme="majorHAnsi" w:cstheme="majorHAnsi"/>
            <w:sz w:val="22"/>
            <w:szCs w:val="22"/>
          </w:rPr>
          <w:t>https://catieeducacion.sharepoint.com/:p:/s/CTCN-TechnicalAssistance/EdWFi_kXOolMqjcTrRcNFHYBbvWRQccnjkkdSZn1Ho-qhQ?e=CEILxa</w:t>
        </w:r>
      </w:hyperlink>
      <w:r w:rsidR="00996314" w:rsidRPr="00AD0515">
        <w:rPr>
          <w:rFonts w:asciiTheme="majorHAnsi" w:eastAsia="Calibri" w:hAnsiTheme="majorHAnsi" w:cstheme="majorHAnsi"/>
          <w:sz w:val="22"/>
          <w:szCs w:val="22"/>
        </w:rPr>
        <w:t xml:space="preserve"> </w:t>
      </w:r>
    </w:p>
    <w:p w14:paraId="3968DE05" w14:textId="071A3B17" w:rsidR="003F764C" w:rsidRPr="00AD0515" w:rsidRDefault="003F764C">
      <w:pPr>
        <w:spacing w:after="0"/>
        <w:rPr>
          <w:rFonts w:asciiTheme="majorHAnsi" w:eastAsia="Calibri" w:hAnsiTheme="majorHAnsi" w:cstheme="majorHAnsi"/>
          <w:sz w:val="22"/>
          <w:szCs w:val="22"/>
        </w:rPr>
      </w:pPr>
    </w:p>
    <w:p w14:paraId="54843167" w14:textId="77777777" w:rsidR="00996314" w:rsidRPr="00AD0515" w:rsidRDefault="00996314" w:rsidP="003F764C">
      <w:pPr>
        <w:pStyle w:val="Caption"/>
        <w:keepNext/>
        <w:spacing w:after="0"/>
        <w:rPr>
          <w:rFonts w:asciiTheme="majorHAnsi" w:hAnsiTheme="majorHAnsi" w:cstheme="majorHAnsi"/>
        </w:rPr>
      </w:pPr>
    </w:p>
    <w:p w14:paraId="30D00021" w14:textId="13D0DAAC" w:rsidR="00996314" w:rsidRPr="00AD0515" w:rsidRDefault="00996314" w:rsidP="003F764C">
      <w:pPr>
        <w:pStyle w:val="Caption"/>
        <w:keepNext/>
        <w:spacing w:after="0"/>
        <w:rPr>
          <w:rFonts w:asciiTheme="majorHAnsi" w:hAnsiTheme="majorHAnsi" w:cstheme="majorHAnsi"/>
        </w:rPr>
      </w:pPr>
      <w:r w:rsidRPr="00AD0515">
        <w:rPr>
          <w:rFonts w:asciiTheme="majorHAnsi" w:hAnsiTheme="majorHAnsi" w:cstheme="majorHAnsi"/>
          <w:lang w:val="en-GB"/>
        </w:rPr>
        <w:drawing>
          <wp:inline distT="0" distB="0" distL="0" distR="0" wp14:anchorId="44CD0C10" wp14:editId="28A7A506">
            <wp:extent cx="2494610" cy="2031167"/>
            <wp:effectExtent l="0" t="0" r="0" b="1270"/>
            <wp:docPr id="7" name="Imagen 4" descr="A group of people wearing masks&#10;&#10;Description automatically generated with medium confidence">
              <a:extLst xmlns:a="http://schemas.openxmlformats.org/drawingml/2006/main">
                <a:ext uri="{FF2B5EF4-FFF2-40B4-BE49-F238E27FC236}">
                  <a16:creationId xmlns:a16="http://schemas.microsoft.com/office/drawing/2014/main" id="{F5B58A17-9C16-4442-AE26-D4FC459B13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4" descr="A group of people wearing masks&#10;&#10;Description automatically generated with medium confidence">
                      <a:extLst>
                        <a:ext uri="{FF2B5EF4-FFF2-40B4-BE49-F238E27FC236}">
                          <a16:creationId xmlns:a16="http://schemas.microsoft.com/office/drawing/2014/main" id="{F5B58A17-9C16-4442-AE26-D4FC459B1340}"/>
                        </a:ext>
                      </a:extLst>
                    </pic:cNvPr>
                    <pic:cNvPicPr>
                      <a:picLocks noChangeAspect="1"/>
                    </pic:cNvPicPr>
                  </pic:nvPicPr>
                  <pic:blipFill rotWithShape="1">
                    <a:blip r:embed="rId11" cstate="print">
                      <a:extLst>
                        <a:ext uri="{BEBA8EAE-BF5A-486C-A8C5-ECC9F3942E4B}">
                          <a14:imgProps xmlns:a14="http://schemas.microsoft.com/office/drawing/2010/main">
                            <a14:imgLayer r:embed="rId12">
                              <a14:imgEffect>
                                <a14:brightnessContrast bright="20000" contrast="-40000"/>
                              </a14:imgEffect>
                            </a14:imgLayer>
                          </a14:imgProps>
                        </a:ext>
                        <a:ext uri="{28A0092B-C50C-407E-A947-70E740481C1C}">
                          <a14:useLocalDpi xmlns:a14="http://schemas.microsoft.com/office/drawing/2010/main" val="0"/>
                        </a:ext>
                      </a:extLst>
                    </a:blip>
                    <a:srcRect l="7895"/>
                    <a:stretch/>
                  </pic:blipFill>
                  <pic:spPr>
                    <a:xfrm>
                      <a:off x="0" y="0"/>
                      <a:ext cx="2513077" cy="2046203"/>
                    </a:xfrm>
                    <a:prstGeom prst="rect">
                      <a:avLst/>
                    </a:prstGeom>
                    <a:solidFill>
                      <a:srgbClr val="007481"/>
                    </a:solidFill>
                    <a:ln w="76200">
                      <a:noFill/>
                    </a:ln>
                  </pic:spPr>
                </pic:pic>
              </a:graphicData>
            </a:graphic>
          </wp:inline>
        </w:drawing>
      </w:r>
    </w:p>
    <w:p w14:paraId="4E61B09B" w14:textId="77777777" w:rsidR="00996314" w:rsidRPr="00AD0515" w:rsidRDefault="00996314" w:rsidP="00996314">
      <w:pPr>
        <w:rPr>
          <w:rFonts w:asciiTheme="majorHAnsi" w:hAnsiTheme="majorHAnsi" w:cstheme="majorHAnsi"/>
          <w:lang w:val="es-GT" w:eastAsia="en-US"/>
        </w:rPr>
      </w:pPr>
    </w:p>
    <w:p w14:paraId="2BD140A4" w14:textId="39B8CA34" w:rsidR="00996314" w:rsidRPr="00AD0515" w:rsidRDefault="00996314" w:rsidP="003F764C">
      <w:pPr>
        <w:pStyle w:val="Caption"/>
        <w:keepNext/>
        <w:spacing w:after="0"/>
        <w:rPr>
          <w:rFonts w:asciiTheme="majorHAnsi" w:hAnsiTheme="majorHAnsi" w:cstheme="majorHAnsi"/>
        </w:rPr>
      </w:pPr>
      <w:r w:rsidRPr="00AD0515">
        <w:rPr>
          <w:rFonts w:asciiTheme="majorHAnsi" w:hAnsiTheme="majorHAnsi" w:cstheme="majorHAnsi"/>
          <w:lang w:val="en-GB"/>
        </w:rPr>
        <w:drawing>
          <wp:inline distT="0" distB="0" distL="0" distR="0" wp14:anchorId="10AA2766" wp14:editId="54DCE7E3">
            <wp:extent cx="3485214" cy="2601917"/>
            <wp:effectExtent l="0" t="0" r="0" b="1905"/>
            <wp:docPr id="8" name="Imagen 8" descr="A picture containing sky, outdoor, person, ground&#10;&#10;Description automatically generated">
              <a:extLst xmlns:a="http://schemas.openxmlformats.org/drawingml/2006/main">
                <a:ext uri="{FF2B5EF4-FFF2-40B4-BE49-F238E27FC236}">
                  <a16:creationId xmlns:a16="http://schemas.microsoft.com/office/drawing/2014/main" id="{E8E63982-9450-4968-A189-35DC3EA776A2}"/>
                </a:ext>
              </a:extLst>
            </wp:docPr>
            <wp:cNvGraphicFramePr/>
            <a:graphic xmlns:a="http://schemas.openxmlformats.org/drawingml/2006/main">
              <a:graphicData uri="http://schemas.openxmlformats.org/drawingml/2006/picture">
                <pic:pic xmlns:pic="http://schemas.openxmlformats.org/drawingml/2006/picture">
                  <pic:nvPicPr>
                    <pic:cNvPr id="8" name="Imagen 8" descr="A picture containing sky, outdoor, person, ground&#10;&#10;Description automatically generated">
                      <a:extLst>
                        <a:ext uri="{FF2B5EF4-FFF2-40B4-BE49-F238E27FC236}">
                          <a16:creationId xmlns:a16="http://schemas.microsoft.com/office/drawing/2014/main" id="{E8E63982-9450-4968-A189-35DC3EA776A2}"/>
                        </a:ext>
                      </a:extLst>
                    </pic:cNvPr>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t="17515"/>
                    <a:stretch/>
                  </pic:blipFill>
                  <pic:spPr>
                    <a:xfrm>
                      <a:off x="0" y="0"/>
                      <a:ext cx="3497986" cy="2611452"/>
                    </a:xfrm>
                    <a:prstGeom prst="rect">
                      <a:avLst/>
                    </a:prstGeom>
                    <a:solidFill>
                      <a:srgbClr val="007481"/>
                    </a:solidFill>
                    <a:ln w="76200">
                      <a:noFill/>
                    </a:ln>
                  </pic:spPr>
                </pic:pic>
              </a:graphicData>
            </a:graphic>
          </wp:inline>
        </w:drawing>
      </w:r>
    </w:p>
    <w:p w14:paraId="01320576" w14:textId="645488F5" w:rsidR="00996314" w:rsidRPr="00AD0515" w:rsidRDefault="00996314" w:rsidP="00996314">
      <w:pPr>
        <w:rPr>
          <w:rFonts w:asciiTheme="majorHAnsi" w:hAnsiTheme="majorHAnsi" w:cstheme="majorHAnsi"/>
          <w:lang w:val="es-GT" w:eastAsia="en-US"/>
        </w:rPr>
      </w:pPr>
      <w:r w:rsidRPr="00AD0515">
        <w:rPr>
          <w:rFonts w:asciiTheme="majorHAnsi" w:hAnsiTheme="majorHAnsi" w:cstheme="majorHAnsi"/>
        </w:rPr>
        <w:t xml:space="preserve">Imagen </w:t>
      </w:r>
      <w:r w:rsidRPr="00AD0515">
        <w:rPr>
          <w:rFonts w:asciiTheme="majorHAnsi" w:hAnsiTheme="majorHAnsi" w:cstheme="majorHAnsi"/>
        </w:rPr>
        <w:fldChar w:fldCharType="begin"/>
      </w:r>
      <w:r w:rsidRPr="00AD0515">
        <w:rPr>
          <w:rFonts w:asciiTheme="majorHAnsi" w:hAnsiTheme="majorHAnsi" w:cstheme="majorHAnsi"/>
        </w:rPr>
        <w:instrText xml:space="preserve"> SEQ Imagen \* ARABIC </w:instrText>
      </w:r>
      <w:r w:rsidRPr="00AD0515">
        <w:rPr>
          <w:rFonts w:asciiTheme="majorHAnsi" w:hAnsiTheme="majorHAnsi" w:cstheme="majorHAnsi"/>
        </w:rPr>
        <w:fldChar w:fldCharType="separate"/>
      </w:r>
      <w:r w:rsidRPr="00AD0515">
        <w:rPr>
          <w:rFonts w:asciiTheme="majorHAnsi" w:hAnsiTheme="majorHAnsi" w:cstheme="majorHAnsi"/>
          <w:noProof/>
        </w:rPr>
        <w:t>1</w:t>
      </w:r>
      <w:r w:rsidRPr="00AD0515">
        <w:rPr>
          <w:rFonts w:asciiTheme="majorHAnsi" w:hAnsiTheme="majorHAnsi" w:cstheme="majorHAnsi"/>
          <w:noProof/>
        </w:rPr>
        <w:fldChar w:fldCharType="end"/>
      </w:r>
      <w:r w:rsidRPr="00AD0515">
        <w:rPr>
          <w:rFonts w:asciiTheme="majorHAnsi" w:hAnsiTheme="majorHAnsi" w:cstheme="majorHAnsi"/>
        </w:rPr>
        <w:t xml:space="preserve">. </w:t>
      </w:r>
      <w:r w:rsidRPr="00AD0515">
        <w:rPr>
          <w:rFonts w:asciiTheme="majorHAnsi" w:hAnsiTheme="majorHAnsi" w:cstheme="majorHAnsi"/>
          <w:lang w:val="es-GT" w:eastAsia="en-US"/>
        </w:rPr>
        <w:t>Visitas técnicas a industrias</w:t>
      </w:r>
    </w:p>
    <w:p w14:paraId="24D42892" w14:textId="77777777" w:rsidR="00996314" w:rsidRPr="00AD0515" w:rsidRDefault="00996314" w:rsidP="003F764C">
      <w:pPr>
        <w:pStyle w:val="Caption"/>
        <w:keepNext/>
        <w:spacing w:after="0"/>
        <w:rPr>
          <w:rFonts w:asciiTheme="majorHAnsi" w:hAnsiTheme="majorHAnsi" w:cstheme="majorHAnsi"/>
        </w:rPr>
      </w:pPr>
    </w:p>
    <w:p w14:paraId="4A005473" w14:textId="15A98EB3" w:rsidR="003F764C" w:rsidRPr="00AD0515" w:rsidRDefault="003F764C" w:rsidP="003F764C">
      <w:pPr>
        <w:pStyle w:val="Caption"/>
        <w:keepNext/>
        <w:spacing w:after="0"/>
        <w:rPr>
          <w:rFonts w:asciiTheme="majorHAnsi" w:hAnsiTheme="majorHAnsi" w:cstheme="majorHAnsi"/>
        </w:rPr>
      </w:pPr>
      <w:r w:rsidRPr="00AD0515">
        <w:rPr>
          <w:rFonts w:asciiTheme="majorHAnsi" w:hAnsiTheme="majorHAnsi" w:cstheme="majorHAnsi"/>
          <w:noProof/>
          <w:lang w:eastAsia="es-GT"/>
        </w:rPr>
        <mc:AlternateContent>
          <mc:Choice Requires="wpg">
            <w:drawing>
              <wp:inline distT="0" distB="0" distL="0" distR="0" wp14:anchorId="710B8D58" wp14:editId="633A523E">
                <wp:extent cx="5105400" cy="2124075"/>
                <wp:effectExtent l="38100" t="38100" r="38100" b="47625"/>
                <wp:docPr id="28" name="Grupo 28"/>
                <wp:cNvGraphicFramePr/>
                <a:graphic xmlns:a="http://schemas.openxmlformats.org/drawingml/2006/main">
                  <a:graphicData uri="http://schemas.microsoft.com/office/word/2010/wordprocessingGroup">
                    <wpg:wgp>
                      <wpg:cNvGrpSpPr/>
                      <wpg:grpSpPr>
                        <a:xfrm>
                          <a:off x="0" y="0"/>
                          <a:ext cx="5105400" cy="2124075"/>
                          <a:chOff x="0" y="0"/>
                          <a:chExt cx="5257801" cy="2199006"/>
                        </a:xfrm>
                      </wpg:grpSpPr>
                      <pic:pic xmlns:pic="http://schemas.openxmlformats.org/drawingml/2006/picture">
                        <pic:nvPicPr>
                          <pic:cNvPr id="30" name="Imagen 30" descr="Imagen que contiene comida, gente, hombre, grupo&#10;&#10;Descripción generada automáticamente"/>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4446"/>
                            <a:ext cx="1644015" cy="2190750"/>
                          </a:xfrm>
                          <a:prstGeom prst="rect">
                            <a:avLst/>
                          </a:prstGeom>
                          <a:noFill/>
                          <a:ln w="28575">
                            <a:solidFill>
                              <a:schemeClr val="tx1"/>
                            </a:solidFill>
                          </a:ln>
                        </pic:spPr>
                      </pic:pic>
                      <pic:pic xmlns:pic="http://schemas.openxmlformats.org/drawingml/2006/picture">
                        <pic:nvPicPr>
                          <pic:cNvPr id="448" name="Imagen 448" descr="Imagen que contiene joven&#10;&#10;Descripción generada automáticamente"/>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3542983" y="480378"/>
                            <a:ext cx="2195195" cy="1234440"/>
                          </a:xfrm>
                          <a:prstGeom prst="rect">
                            <a:avLst/>
                          </a:prstGeom>
                          <a:noFill/>
                          <a:ln w="28575">
                            <a:solidFill>
                              <a:schemeClr val="tx1"/>
                            </a:solidFill>
                          </a:ln>
                        </pic:spPr>
                      </pic:pic>
                      <pic:pic xmlns:pic="http://schemas.openxmlformats.org/drawingml/2006/picture">
                        <pic:nvPicPr>
                          <pic:cNvPr id="449" name="Imagen 449" descr="Imagen que contiene bolsa, coche, cubierto, estacionado&#10;&#10;Descripción generada automáticamente"/>
                          <pic:cNvPicPr>
                            <a:picLocks noChangeAspect="1"/>
                          </pic:cNvPicPr>
                        </pic:nvPicPr>
                        <pic:blipFill rotWithShape="1">
                          <a:blip r:embed="rId17" cstate="print">
                            <a:extLst>
                              <a:ext uri="{28A0092B-C50C-407E-A947-70E740481C1C}">
                                <a14:useLocalDpi xmlns:a14="http://schemas.microsoft.com/office/drawing/2010/main" val="0"/>
                              </a:ext>
                            </a:extLst>
                          </a:blip>
                          <a:srcRect l="5901" r="34305"/>
                          <a:stretch/>
                        </pic:blipFill>
                        <pic:spPr bwMode="auto">
                          <a:xfrm>
                            <a:off x="1647825" y="13971"/>
                            <a:ext cx="2322195" cy="2185035"/>
                          </a:xfrm>
                          <a:prstGeom prst="rect">
                            <a:avLst/>
                          </a:prstGeom>
                          <a:noFill/>
                          <a:ln w="28575">
                            <a:solidFill>
                              <a:schemeClr val="tx1"/>
                            </a:solidFill>
                          </a:ln>
                          <a:extLst>
                            <a:ext uri="{53640926-AAD7-44D8-BBD7-CCE9431645EC}">
                              <a14:shadowObscured xmlns:a14="http://schemas.microsoft.com/office/drawing/2010/main"/>
                            </a:ext>
                          </a:extLst>
                        </pic:spPr>
                      </pic:pic>
                    </wpg:wgp>
                  </a:graphicData>
                </a:graphic>
              </wp:inline>
            </w:drawing>
          </mc:Choice>
          <mc:Fallback>
            <w:pict>
              <v:group w14:anchorId="35A403A6" id="Grupo 28" o:spid="_x0000_s1026" style="width:402pt;height:167.25pt;mso-position-horizontal-relative:char;mso-position-vertical-relative:line" coordsize="52578,2199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Guy/Yz4SwEA+EsBABUAAABkcnMvbWVkaWEvaW1hZ2UyLmpwZWf/2P/g&#13;&#10;ABBKRklGAAEBAQDcANwAAP/bAEMAAgEBAgEBAgICAgICAgIDBQMDAwMDBgQEAwUHBgcHBwYHBwgJ&#13;&#10;CwkICAoIBwcKDQoKCwwMDAwHCQ4PDQwOCwwMDP/bAEMBAgICAwMDBgMDBgwIBwgMDAwMDAwMDAwM&#13;&#10;DAwMDAwMDAwMDAwMDAwMDAwMDAwMDAwMDAwMDAwMDAwMDAwMDAwMDP/AABEIASAB/g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0" o:spid="_x0000_s1027" type="#_x0000_t75" alt="Imagen que contiene comida, gente, hombre, grupo&#10;&#10;Descripción generada automáticamente" style="position:absolute;top:44;width:16440;height:219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" stroked="t" strokecolor="black [3213]" strokeweight="2.25pt">
                  <v:imagedata r:id="rId18" o:title="Imagen que contiene comida, gente, hombre, grupo&#10;&#10;Descripción generada automáticamente"/>
                  <v:path arrowok="t"/>
                </v:shape>
                <v:shape id="Imagen 448" o:spid="_x0000_s1028" type="#_x0000_t75" alt="Imagen que contiene joven&#10;&#10;Descripción generada automáticamente" style="position:absolute;left:35430;top:4803;width:21951;height:12345;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" stroked="t" strokecolor="black [3213]" strokeweight="2.25pt">
                  <v:imagedata r:id="rId19" o:title="Imagen que contiene joven&#10;&#10;Descripción generada automáticamente"/>
                  <v:path arrowok="t"/>
                </v:shape>
                <v:shape id="Imagen 449" o:spid="_x0000_s1029" type="#_x0000_t75" alt="Imagen que contiene bolsa, coche, cubierto, estacionado&#10;&#10;Descripción generada automáticamente" style="position:absolute;left:16478;top:139;width:23222;height:2185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" stroked="t" strokecolor="black [3213]" strokeweight="2.25pt">
                  <v:imagedata r:id="rId20" o:title="Imagen que contiene bolsa, coche, cubierto, estacionado&#10;&#10;Descripción generada automáticamente" cropleft="3867f" cropright="22482f"/>
                  <v:path arrowok="t"/>
                </v:shape>
                <w10:anchorlock/>
              </v:group>
            </w:pict>
          </mc:Fallback>
        </mc:AlternateContent>
      </w:r>
    </w:p>
    <w:p w14:paraId="09B49D84" w14:textId="551B30A2" w:rsidR="003F764C" w:rsidRPr="00AD0515" w:rsidRDefault="003F764C" w:rsidP="003F764C">
      <w:pPr>
        <w:pStyle w:val="Caption"/>
        <w:rPr>
          <w:rFonts w:asciiTheme="majorHAnsi" w:hAnsiTheme="majorHAnsi" w:cstheme="majorHAnsi"/>
        </w:rPr>
      </w:pPr>
      <w:r w:rsidRPr="00AD0515">
        <w:rPr>
          <w:rFonts w:asciiTheme="majorHAnsi" w:hAnsiTheme="majorHAnsi" w:cstheme="majorHAnsi"/>
        </w:rPr>
        <w:t xml:space="preserve">Imagen </w:t>
      </w:r>
      <w:r w:rsidRPr="00AD0515">
        <w:rPr>
          <w:rFonts w:asciiTheme="majorHAnsi" w:hAnsiTheme="majorHAnsi" w:cstheme="majorHAnsi"/>
        </w:rPr>
        <w:fldChar w:fldCharType="begin"/>
      </w:r>
      <w:r w:rsidRPr="00AD0515">
        <w:rPr>
          <w:rFonts w:asciiTheme="majorHAnsi" w:hAnsiTheme="majorHAnsi" w:cstheme="majorHAnsi"/>
        </w:rPr>
        <w:instrText xml:space="preserve"> SEQ Imagen \* ARABIC </w:instrText>
      </w:r>
      <w:r w:rsidRPr="00AD0515">
        <w:rPr>
          <w:rFonts w:asciiTheme="majorHAnsi" w:hAnsiTheme="majorHAnsi" w:cstheme="majorHAnsi"/>
        </w:rPr>
        <w:fldChar w:fldCharType="separate"/>
      </w:r>
      <w:r w:rsidRPr="00AD0515">
        <w:rPr>
          <w:rFonts w:asciiTheme="majorHAnsi" w:hAnsiTheme="majorHAnsi" w:cstheme="majorHAnsi"/>
          <w:noProof/>
        </w:rPr>
        <w:t>2</w:t>
      </w:r>
      <w:r w:rsidRPr="00AD0515">
        <w:rPr>
          <w:rFonts w:asciiTheme="majorHAnsi" w:hAnsiTheme="majorHAnsi" w:cstheme="majorHAnsi"/>
          <w:noProof/>
        </w:rPr>
        <w:fldChar w:fldCharType="end"/>
      </w:r>
      <w:r w:rsidRPr="00AD0515">
        <w:rPr>
          <w:rFonts w:asciiTheme="majorHAnsi" w:hAnsiTheme="majorHAnsi" w:cstheme="majorHAnsi"/>
        </w:rPr>
        <w:t>. Clasificación de las bolsas y proceso de cuarteo.</w:t>
      </w:r>
    </w:p>
    <w:p w14:paraId="0F25896D" w14:textId="2E15D485" w:rsidR="003F764C" w:rsidRPr="00AD0515" w:rsidRDefault="003F764C" w:rsidP="003F764C">
      <w:pPr>
        <w:rPr>
          <w:rFonts w:asciiTheme="majorHAnsi" w:hAnsiTheme="majorHAnsi" w:cstheme="majorHAnsi"/>
          <w:lang w:val="es-GT" w:eastAsia="en-US"/>
        </w:rPr>
      </w:pPr>
    </w:p>
    <w:p w14:paraId="48EBF363" w14:textId="77777777" w:rsidR="003F764C" w:rsidRPr="00AD0515" w:rsidRDefault="003F764C" w:rsidP="003F764C">
      <w:pPr>
        <w:pStyle w:val="Caption"/>
        <w:keepNext/>
        <w:rPr>
          <w:rFonts w:asciiTheme="majorHAnsi" w:hAnsiTheme="majorHAnsi" w:cstheme="majorHAnsi"/>
        </w:rPr>
      </w:pPr>
      <w:r w:rsidRPr="00AD0515">
        <w:rPr>
          <w:rFonts w:asciiTheme="majorHAnsi" w:hAnsiTheme="majorHAnsi" w:cstheme="majorHAnsi"/>
          <w:noProof/>
          <w:lang w:eastAsia="es-GT"/>
        </w:rPr>
        <w:lastRenderedPageBreak/>
        <mc:AlternateContent>
          <mc:Choice Requires="wpg">
            <w:drawing>
              <wp:inline distT="0" distB="0" distL="0" distR="0" wp14:anchorId="70719922" wp14:editId="510CAC94">
                <wp:extent cx="5032909" cy="2070100"/>
                <wp:effectExtent l="38100" t="38100" r="34925" b="44450"/>
                <wp:docPr id="454" name="Grupo 454"/>
                <wp:cNvGraphicFramePr/>
                <a:graphic xmlns:a="http://schemas.openxmlformats.org/drawingml/2006/main">
                  <a:graphicData uri="http://schemas.microsoft.com/office/word/2010/wordprocessingGroup">
                    <wpg:wgp>
                      <wpg:cNvGrpSpPr/>
                      <wpg:grpSpPr>
                        <a:xfrm>
                          <a:off x="0" y="0"/>
                          <a:ext cx="5032909" cy="2070100"/>
                          <a:chOff x="0" y="0"/>
                          <a:chExt cx="5032909" cy="2070100"/>
                        </a:xfrm>
                      </wpg:grpSpPr>
                      <pic:pic xmlns:pic="http://schemas.openxmlformats.org/drawingml/2006/picture">
                        <pic:nvPicPr>
                          <pic:cNvPr id="455" name="Imagen 455" descr="Un grupo de personas de pie&#10;&#10;Descripción generada automáticamente"/>
                          <pic:cNvPicPr>
                            <a:picLocks noChangeAspect="1"/>
                          </pic:cNvPicPr>
                        </pic:nvPicPr>
                        <pic:blipFill rotWithShape="1">
                          <a:blip r:embed="rId21" cstate="print">
                            <a:extLst>
                              <a:ext uri="{28A0092B-C50C-407E-A947-70E740481C1C}">
                                <a14:useLocalDpi xmlns:a14="http://schemas.microsoft.com/office/drawing/2010/main" val="0"/>
                              </a:ext>
                            </a:extLst>
                          </a:blip>
                          <a:srcRect t="7526" b="27648"/>
                          <a:stretch/>
                        </pic:blipFill>
                        <pic:spPr bwMode="auto">
                          <a:xfrm>
                            <a:off x="0" y="0"/>
                            <a:ext cx="2396490" cy="2070100"/>
                          </a:xfrm>
                          <a:prstGeom prst="rect">
                            <a:avLst/>
                          </a:prstGeom>
                          <a:noFill/>
                          <a:ln w="28575">
                            <a:solidFill>
                              <a:schemeClr val="tx1"/>
                            </a:solidFill>
                          </a:ln>
                          <a:extLst>
                            <a:ext uri="{53640926-AAD7-44D8-BBD7-CCE9431645EC}">
                              <a14:shadowObscured xmlns:a14="http://schemas.microsoft.com/office/drawing/2010/main"/>
                            </a:ext>
                          </a:extLst>
                        </pic:spPr>
                      </pic:pic>
                      <pic:pic xmlns:pic="http://schemas.openxmlformats.org/drawingml/2006/picture">
                        <pic:nvPicPr>
                          <pic:cNvPr id="456" name="Imagen 456" descr="Imagen que contiene exterior, persona, hombre, gente&#10;&#10;Descripción generada automáticamente"/>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417568" y="0"/>
                            <a:ext cx="1162685" cy="2069465"/>
                          </a:xfrm>
                          <a:prstGeom prst="rect">
                            <a:avLst/>
                          </a:prstGeom>
                          <a:noFill/>
                          <a:ln w="28575">
                            <a:solidFill>
                              <a:schemeClr val="tx1"/>
                            </a:solidFill>
                          </a:ln>
                        </pic:spPr>
                      </pic:pic>
                      <pic:pic xmlns:pic="http://schemas.openxmlformats.org/drawingml/2006/picture">
                        <pic:nvPicPr>
                          <pic:cNvPr id="457" name="Imagen 457" descr="Un grupo de personas sentadas en una roca en un jardín&#10;&#10;Descripción generada automáticamente con confianza baja"/>
                          <pic:cNvPicPr>
                            <a:picLocks noChangeAspect="1"/>
                          </pic:cNvPicPr>
                        </pic:nvPicPr>
                        <pic:blipFill rotWithShape="1">
                          <a:blip r:embed="rId23" cstate="print">
                            <a:extLst>
                              <a:ext uri="{28A0092B-C50C-407E-A947-70E740481C1C}">
                                <a14:useLocalDpi xmlns:a14="http://schemas.microsoft.com/office/drawing/2010/main" val="0"/>
                              </a:ext>
                            </a:extLst>
                          </a:blip>
                          <a:srcRect b="18158"/>
                          <a:stretch/>
                        </pic:blipFill>
                        <pic:spPr bwMode="auto">
                          <a:xfrm>
                            <a:off x="3618129" y="0"/>
                            <a:ext cx="1414780" cy="2069465"/>
                          </a:xfrm>
                          <a:prstGeom prst="rect">
                            <a:avLst/>
                          </a:prstGeom>
                          <a:noFill/>
                          <a:ln w="28575">
                            <a:solidFill>
                              <a:schemeClr val="tx1"/>
                            </a:solidFill>
                          </a:ln>
                          <a:extLst>
                            <a:ext uri="{53640926-AAD7-44D8-BBD7-CCE9431645EC}">
                              <a14:shadowObscured xmlns:a14="http://schemas.microsoft.com/office/drawing/2010/main"/>
                            </a:ext>
                          </a:extLst>
                        </pic:spPr>
                      </pic:pic>
                    </wpg:wgp>
                  </a:graphicData>
                </a:graphic>
              </wp:inline>
            </w:drawing>
          </mc:Choice>
          <mc:Fallback>
            <w:pict>
              <v:group w14:anchorId="3B9351F9" id="Grupo 454" o:spid="_x0000_s1026" style="width:396.3pt;height:163pt;mso-position-horizontal-relative:char;mso-position-vertical-relative:line" coordsize="50329,20701"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">
                <v:shape id="Imagen 455" o:spid="_x0000_s1027" type="#_x0000_t75" alt="Un grupo de personas de pie&#10;&#10;Descripción generada automáticamente" style="position:absolute;width:23964;height:2070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" stroked="t" strokecolor="black [3213]" strokeweight="2.25pt">
                  <v:imagedata r:id="rId24" o:title="Un grupo de personas de pie&#10;&#10;Descripción generada automáticamente" croptop="4932f" cropbottom="18119f"/>
                  <v:path arrowok="t"/>
                </v:shape>
                <v:shape id="Imagen 456" o:spid="_x0000_s1028" type="#_x0000_t75" alt="Imagen que contiene exterior, persona, hombre, gente&#10;&#10;Descripción generada automáticamente" style="position:absolute;left:24175;width:11627;height:20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" stroked="t" strokecolor="black [3213]" strokeweight="2.25pt">
                  <v:imagedata r:id="rId25" o:title="Imagen que contiene exterior, persona, hombre, gente&#10;&#10;Descripción generada automáticamente"/>
                  <v:path arrowok="t"/>
                </v:shape>
                <v:shape id="Imagen 457" o:spid="_x0000_s1029" type="#_x0000_t75" alt="Un grupo de personas sentadas en una roca en un jardín&#10;&#10;Descripción generada automáticamente con confianza baja" style="position:absolute;left:36181;width:14148;height:206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" stroked="t" strokecolor="black [3213]" strokeweight="2.25pt">
                  <v:imagedata r:id="rId26" o:title="Un grupo de personas sentadas en una roca en un jardín&#10;&#10;Descripción generada automáticamente con confianza baja" cropbottom="11900f"/>
                  <v:path arrowok="t"/>
                </v:shape>
                <w10:anchorlock/>
              </v:group>
            </w:pict>
          </mc:Fallback>
        </mc:AlternateContent>
      </w:r>
    </w:p>
    <w:p w14:paraId="1EE50B69" w14:textId="77777777" w:rsidR="003F764C" w:rsidRPr="00AD0515" w:rsidRDefault="003F764C" w:rsidP="003F764C">
      <w:pPr>
        <w:pStyle w:val="Caption"/>
        <w:rPr>
          <w:rFonts w:asciiTheme="majorHAnsi" w:hAnsiTheme="majorHAnsi" w:cstheme="majorHAnsi"/>
        </w:rPr>
      </w:pPr>
      <w:r w:rsidRPr="00AD0515">
        <w:rPr>
          <w:rFonts w:asciiTheme="majorHAnsi" w:hAnsiTheme="majorHAnsi" w:cstheme="majorHAnsi"/>
        </w:rPr>
        <w:t xml:space="preserve">Imagen </w:t>
      </w:r>
      <w:r w:rsidRPr="00AD0515">
        <w:rPr>
          <w:rFonts w:asciiTheme="majorHAnsi" w:hAnsiTheme="majorHAnsi" w:cstheme="majorHAnsi"/>
        </w:rPr>
        <w:fldChar w:fldCharType="begin"/>
      </w:r>
      <w:r w:rsidRPr="00AD0515">
        <w:rPr>
          <w:rFonts w:asciiTheme="majorHAnsi" w:hAnsiTheme="majorHAnsi" w:cstheme="majorHAnsi"/>
        </w:rPr>
        <w:instrText xml:space="preserve"> SEQ Imagen \* ARABIC </w:instrText>
      </w:r>
      <w:r w:rsidRPr="00AD0515">
        <w:rPr>
          <w:rFonts w:asciiTheme="majorHAnsi" w:hAnsiTheme="majorHAnsi" w:cstheme="majorHAnsi"/>
        </w:rPr>
        <w:fldChar w:fldCharType="separate"/>
      </w:r>
      <w:r w:rsidRPr="00AD0515">
        <w:rPr>
          <w:rFonts w:asciiTheme="majorHAnsi" w:hAnsiTheme="majorHAnsi" w:cstheme="majorHAnsi"/>
          <w:noProof/>
        </w:rPr>
        <w:t>3</w:t>
      </w:r>
      <w:r w:rsidRPr="00AD0515">
        <w:rPr>
          <w:rFonts w:asciiTheme="majorHAnsi" w:hAnsiTheme="majorHAnsi" w:cstheme="majorHAnsi"/>
          <w:noProof/>
        </w:rPr>
        <w:fldChar w:fldCharType="end"/>
      </w:r>
      <w:r w:rsidRPr="00AD0515">
        <w:rPr>
          <w:rFonts w:asciiTheme="majorHAnsi" w:hAnsiTheme="majorHAnsi" w:cstheme="majorHAnsi"/>
        </w:rPr>
        <w:t>. Proceso de cuarteo en la bodega de BIOREM Norte para obtener la muestra a caracterizar.</w:t>
      </w:r>
    </w:p>
    <w:p w14:paraId="53F38AF1" w14:textId="77777777" w:rsidR="003F764C" w:rsidRPr="00AD0515" w:rsidRDefault="003F764C" w:rsidP="003F764C">
      <w:pPr>
        <w:spacing w:after="0"/>
        <w:jc w:val="center"/>
        <w:rPr>
          <w:rFonts w:asciiTheme="majorHAnsi" w:hAnsiTheme="majorHAnsi" w:cstheme="majorHAnsi"/>
        </w:rPr>
      </w:pPr>
    </w:p>
    <w:p w14:paraId="41262A8C" w14:textId="77777777" w:rsidR="003F764C" w:rsidRPr="00AD0515" w:rsidRDefault="003F764C" w:rsidP="003F764C">
      <w:pPr>
        <w:rPr>
          <w:rFonts w:asciiTheme="majorHAnsi" w:hAnsiTheme="majorHAnsi" w:cstheme="majorHAnsi"/>
          <w:iCs/>
          <w:szCs w:val="18"/>
        </w:rPr>
      </w:pPr>
    </w:p>
    <w:p w14:paraId="703B2562" w14:textId="77777777" w:rsidR="003F764C" w:rsidRPr="00AD0515" w:rsidRDefault="003F764C" w:rsidP="003F764C">
      <w:pPr>
        <w:keepNext/>
        <w:spacing w:after="0"/>
        <w:jc w:val="center"/>
        <w:rPr>
          <w:rFonts w:asciiTheme="majorHAnsi" w:hAnsiTheme="majorHAnsi" w:cstheme="majorHAnsi"/>
        </w:rPr>
      </w:pPr>
      <w:r w:rsidRPr="00AD0515">
        <w:rPr>
          <w:rFonts w:asciiTheme="majorHAnsi" w:hAnsiTheme="majorHAnsi" w:cstheme="majorHAnsi"/>
          <w:noProof/>
          <w:lang w:eastAsia="es-GT"/>
        </w:rPr>
        <w:drawing>
          <wp:inline distT="0" distB="0" distL="0" distR="0" wp14:anchorId="6E459416" wp14:editId="7E4F0686">
            <wp:extent cx="2917754" cy="1641237"/>
            <wp:effectExtent l="47625" t="28575" r="45085" b="45085"/>
            <wp:docPr id="31" name="Imagen 31" descr="Imagen que contiene persona, exterior, hombre,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persona, exterior, hombre, mujer&#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928576" cy="1647324"/>
                    </a:xfrm>
                    <a:prstGeom prst="rect">
                      <a:avLst/>
                    </a:prstGeom>
                    <a:noFill/>
                    <a:ln w="28575">
                      <a:solidFill>
                        <a:schemeClr val="tx1"/>
                      </a:solidFill>
                    </a:ln>
                  </pic:spPr>
                </pic:pic>
              </a:graphicData>
            </a:graphic>
          </wp:inline>
        </w:drawing>
      </w:r>
    </w:p>
    <w:p w14:paraId="1686B574" w14:textId="2816095A" w:rsidR="003F764C" w:rsidRPr="00AD0515" w:rsidRDefault="003F764C" w:rsidP="003F764C">
      <w:pPr>
        <w:rPr>
          <w:rFonts w:asciiTheme="majorHAnsi" w:hAnsiTheme="majorHAnsi" w:cstheme="majorHAnsi"/>
          <w:lang w:val="es-GT" w:eastAsia="en-US"/>
        </w:rPr>
      </w:pPr>
      <w:r w:rsidRPr="00AD0515">
        <w:rPr>
          <w:rFonts w:asciiTheme="majorHAnsi" w:hAnsiTheme="majorHAnsi" w:cstheme="majorHAnsi"/>
        </w:rPr>
        <w:t xml:space="preserve">Imagen </w:t>
      </w:r>
      <w:r w:rsidRPr="00AD0515">
        <w:rPr>
          <w:rFonts w:asciiTheme="majorHAnsi" w:hAnsiTheme="majorHAnsi" w:cstheme="majorHAnsi"/>
        </w:rPr>
        <w:fldChar w:fldCharType="begin"/>
      </w:r>
      <w:r w:rsidRPr="00AD0515">
        <w:rPr>
          <w:rFonts w:asciiTheme="majorHAnsi" w:hAnsiTheme="majorHAnsi" w:cstheme="majorHAnsi"/>
        </w:rPr>
        <w:instrText xml:space="preserve"> SEQ Imagen \* ARABIC </w:instrText>
      </w:r>
      <w:r w:rsidRPr="00AD0515">
        <w:rPr>
          <w:rFonts w:asciiTheme="majorHAnsi" w:hAnsiTheme="majorHAnsi" w:cstheme="majorHAnsi"/>
        </w:rPr>
        <w:fldChar w:fldCharType="separate"/>
      </w:r>
      <w:r w:rsidRPr="00AD0515">
        <w:rPr>
          <w:rFonts w:asciiTheme="majorHAnsi" w:hAnsiTheme="majorHAnsi" w:cstheme="majorHAnsi"/>
          <w:noProof/>
        </w:rPr>
        <w:t>4</w:t>
      </w:r>
      <w:r w:rsidRPr="00AD0515">
        <w:rPr>
          <w:rFonts w:asciiTheme="majorHAnsi" w:hAnsiTheme="majorHAnsi" w:cstheme="majorHAnsi"/>
          <w:noProof/>
        </w:rPr>
        <w:fldChar w:fldCharType="end"/>
      </w:r>
      <w:r w:rsidRPr="00AD0515">
        <w:rPr>
          <w:rFonts w:asciiTheme="majorHAnsi" w:hAnsiTheme="majorHAnsi" w:cstheme="majorHAnsi"/>
        </w:rPr>
        <w:t xml:space="preserve">. </w:t>
      </w:r>
      <w:proofErr w:type="spellStart"/>
      <w:r w:rsidRPr="00AD0515">
        <w:rPr>
          <w:rFonts w:asciiTheme="majorHAnsi" w:hAnsiTheme="majorHAnsi" w:cstheme="majorHAnsi"/>
        </w:rPr>
        <w:t>Proceso</w:t>
      </w:r>
      <w:proofErr w:type="spellEnd"/>
      <w:r w:rsidRPr="00AD0515">
        <w:rPr>
          <w:rFonts w:asciiTheme="majorHAnsi" w:hAnsiTheme="majorHAnsi" w:cstheme="majorHAnsi"/>
        </w:rPr>
        <w:t xml:space="preserve"> de </w:t>
      </w:r>
      <w:proofErr w:type="spellStart"/>
      <w:r w:rsidRPr="00AD0515">
        <w:rPr>
          <w:rFonts w:asciiTheme="majorHAnsi" w:hAnsiTheme="majorHAnsi" w:cstheme="majorHAnsi"/>
        </w:rPr>
        <w:t>caracterización</w:t>
      </w:r>
      <w:proofErr w:type="spellEnd"/>
      <w:r w:rsidRPr="00AD0515">
        <w:rPr>
          <w:rFonts w:asciiTheme="majorHAnsi" w:hAnsiTheme="majorHAnsi" w:cstheme="majorHAnsi"/>
        </w:rPr>
        <w:t xml:space="preserve"> de </w:t>
      </w:r>
      <w:proofErr w:type="spellStart"/>
      <w:r w:rsidRPr="00AD0515">
        <w:rPr>
          <w:rFonts w:asciiTheme="majorHAnsi" w:hAnsiTheme="majorHAnsi" w:cstheme="majorHAnsi"/>
        </w:rPr>
        <w:t>residuos</w:t>
      </w:r>
      <w:proofErr w:type="spellEnd"/>
      <w:r w:rsidRPr="00AD0515">
        <w:rPr>
          <w:rFonts w:asciiTheme="majorHAnsi" w:hAnsiTheme="majorHAnsi" w:cstheme="majorHAnsi"/>
        </w:rPr>
        <w:t>.</w:t>
      </w:r>
    </w:p>
    <w:p w14:paraId="14598998" w14:textId="77777777" w:rsidR="003F764C" w:rsidRPr="00AD0515" w:rsidRDefault="003F764C">
      <w:pPr>
        <w:spacing w:after="0"/>
        <w:rPr>
          <w:rFonts w:asciiTheme="majorHAnsi" w:eastAsia="Calibri" w:hAnsiTheme="majorHAnsi" w:cstheme="majorHAnsi"/>
          <w:sz w:val="22"/>
          <w:szCs w:val="22"/>
        </w:rPr>
      </w:pPr>
    </w:p>
    <w:p w14:paraId="399F2E43" w14:textId="77777777" w:rsidR="00216DB9" w:rsidRPr="00AD0515" w:rsidRDefault="00216DB9">
      <w:pPr>
        <w:spacing w:after="0"/>
        <w:rPr>
          <w:rFonts w:asciiTheme="majorHAnsi" w:eastAsia="Calibri" w:hAnsiTheme="majorHAnsi" w:cstheme="majorHAnsi"/>
          <w:sz w:val="22"/>
          <w:szCs w:val="22"/>
        </w:rPr>
      </w:pPr>
    </w:p>
    <w:p w14:paraId="2ABE9AA1"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4. Impact Statement</w:t>
      </w:r>
    </w:p>
    <w:p w14:paraId="6D3EE79B"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The information in the table below will be used to communicate results and anticipated impacts of this technical assistance publicly. Please copy information from impact statement developed in the M&amp;E Plan and update as relevant. </w:t>
      </w:r>
    </w:p>
    <w:p w14:paraId="21480C56" w14:textId="77777777" w:rsidR="000D7BB7" w:rsidRPr="00AD0515" w:rsidRDefault="000D7BB7">
      <w:pPr>
        <w:spacing w:after="0"/>
        <w:rPr>
          <w:rFonts w:asciiTheme="majorHAnsi" w:eastAsia="Calibri" w:hAnsiTheme="majorHAnsi" w:cstheme="majorHAnsi"/>
          <w:sz w:val="22"/>
          <w:szCs w:val="22"/>
        </w:rPr>
      </w:pPr>
    </w:p>
    <w:tbl>
      <w:tblPr>
        <w:tblStyle w:val="a1"/>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80"/>
        <w:gridCol w:w="5820"/>
      </w:tblGrid>
      <w:tr w:rsidR="00322FC8" w:rsidRPr="00AD0515" w14:paraId="02FA74ED" w14:textId="77777777" w:rsidTr="00E17857">
        <w:tc>
          <w:tcPr>
            <w:tcW w:w="3180" w:type="dxa"/>
            <w:shd w:val="clear" w:color="auto" w:fill="auto"/>
          </w:tcPr>
          <w:p w14:paraId="640E0FCA" w14:textId="1DB8675D" w:rsidR="00322FC8" w:rsidRPr="00AD0515" w:rsidRDefault="00322FC8" w:rsidP="00322FC8">
            <w:pPr>
              <w:spacing w:after="0"/>
              <w:rPr>
                <w:rFonts w:asciiTheme="majorHAnsi" w:hAnsiTheme="majorHAnsi" w:cstheme="majorHAnsi"/>
                <w:sz w:val="18"/>
                <w:szCs w:val="18"/>
              </w:rPr>
            </w:pPr>
            <w:r w:rsidRPr="00AD0515">
              <w:rPr>
                <w:rFonts w:asciiTheme="majorHAnsi" w:hAnsiTheme="majorHAnsi" w:cstheme="majorHAnsi"/>
                <w:color w:val="000000"/>
                <w:sz w:val="18"/>
                <w:szCs w:val="18"/>
              </w:rPr>
              <w:t xml:space="preserve">Challenge </w:t>
            </w:r>
          </w:p>
        </w:tc>
        <w:tc>
          <w:tcPr>
            <w:tcW w:w="5820" w:type="dxa"/>
            <w:shd w:val="clear" w:color="auto" w:fill="auto"/>
          </w:tcPr>
          <w:p w14:paraId="28B13BAA" w14:textId="30C1C32A" w:rsidR="00DE0646" w:rsidRPr="00DE0646" w:rsidRDefault="00DE0646" w:rsidP="00DE0646">
            <w:pPr>
              <w:spacing w:after="0"/>
              <w:rPr>
                <w:rFonts w:asciiTheme="majorHAnsi" w:eastAsia="Calibri" w:hAnsiTheme="majorHAnsi" w:cstheme="majorHAnsi"/>
                <w:i/>
                <w:sz w:val="18"/>
                <w:szCs w:val="18"/>
                <w:lang w:val="es-ES"/>
              </w:rPr>
            </w:pPr>
            <w:r>
              <w:rPr>
                <w:rFonts w:asciiTheme="majorHAnsi" w:eastAsia="Calibri" w:hAnsiTheme="majorHAnsi" w:cstheme="majorHAnsi"/>
                <w:i/>
                <w:sz w:val="18"/>
                <w:szCs w:val="18"/>
                <w:lang w:val="es-ES"/>
              </w:rPr>
              <w:t xml:space="preserve">El desafío es que los tomadores de decisiones necesitan definir estrategias con base en información imperfecta. </w:t>
            </w:r>
            <w:r w:rsidRPr="00DE0646">
              <w:rPr>
                <w:rFonts w:asciiTheme="majorHAnsi" w:eastAsia="Calibri" w:hAnsiTheme="majorHAnsi" w:cstheme="majorHAnsi"/>
                <w:i/>
                <w:sz w:val="18"/>
                <w:szCs w:val="18"/>
                <w:lang w:val="es-ES"/>
              </w:rPr>
              <w:t xml:space="preserve">Con el fin de avanzar hacia el cumplimiento de los objetivos del Acuerdo de París, en 2020 Guatemala deberá actualizar su NDC, aumentando la ambición de sus compromisos climáticos y encauzar su desarrollo hacia economías bajas en carbono y </w:t>
            </w:r>
            <w:proofErr w:type="spellStart"/>
            <w:r w:rsidRPr="00DE0646">
              <w:rPr>
                <w:rFonts w:asciiTheme="majorHAnsi" w:eastAsia="Calibri" w:hAnsiTheme="majorHAnsi" w:cstheme="majorHAnsi"/>
                <w:i/>
                <w:sz w:val="18"/>
                <w:szCs w:val="18"/>
                <w:lang w:val="es-ES"/>
              </w:rPr>
              <w:t>resilientes</w:t>
            </w:r>
            <w:proofErr w:type="spellEnd"/>
            <w:r w:rsidRPr="00DE0646">
              <w:rPr>
                <w:rFonts w:asciiTheme="majorHAnsi" w:eastAsia="Calibri" w:hAnsiTheme="majorHAnsi" w:cstheme="majorHAnsi"/>
                <w:i/>
                <w:sz w:val="18"/>
                <w:szCs w:val="18"/>
                <w:lang w:val="es-ES"/>
              </w:rPr>
              <w:t xml:space="preserve"> a los impactos del clima. Tomando como base la ENDBE, la cual </w:t>
            </w:r>
            <w:r w:rsidRPr="00DE0646">
              <w:rPr>
                <w:rFonts w:asciiTheme="majorHAnsi" w:eastAsia="Calibri" w:hAnsiTheme="majorHAnsi" w:cstheme="majorHAnsi"/>
                <w:i/>
                <w:sz w:val="18"/>
                <w:szCs w:val="18"/>
                <w:lang w:val="es-ES"/>
              </w:rPr>
              <w:lastRenderedPageBreak/>
              <w:t>identifica sectores prioritarios de mitigación, se prioriza su implementación, la cual brindará información de referencia para la actualización de la NDC.</w:t>
            </w:r>
          </w:p>
          <w:p w14:paraId="324AAC1F" w14:textId="77777777" w:rsidR="00DE0646" w:rsidRPr="00DE0646" w:rsidRDefault="00DE0646" w:rsidP="00DE0646">
            <w:pPr>
              <w:spacing w:after="0"/>
              <w:rPr>
                <w:rFonts w:asciiTheme="majorHAnsi" w:eastAsia="Calibri" w:hAnsiTheme="majorHAnsi" w:cstheme="majorHAnsi"/>
                <w:i/>
                <w:sz w:val="18"/>
                <w:szCs w:val="18"/>
                <w:lang w:val="es-ES"/>
              </w:rPr>
            </w:pPr>
          </w:p>
          <w:p w14:paraId="052DC7AC" w14:textId="77777777" w:rsidR="00DE0646" w:rsidRDefault="00DE0646" w:rsidP="00DE0646">
            <w:pPr>
              <w:spacing w:after="0"/>
              <w:rPr>
                <w:rFonts w:asciiTheme="majorHAnsi" w:eastAsia="Calibri" w:hAnsiTheme="majorHAnsi" w:cstheme="majorHAnsi"/>
                <w:i/>
                <w:sz w:val="18"/>
                <w:szCs w:val="18"/>
                <w:lang w:val="es-ES"/>
              </w:rPr>
            </w:pPr>
            <w:r w:rsidRPr="00DE0646">
              <w:rPr>
                <w:rFonts w:asciiTheme="majorHAnsi" w:eastAsia="Calibri" w:hAnsiTheme="majorHAnsi" w:cstheme="majorHAnsi"/>
                <w:i/>
                <w:sz w:val="18"/>
                <w:szCs w:val="18"/>
                <w:lang w:val="es-ES"/>
              </w:rPr>
              <w:t>La adecuación de Guatemala a la nueva NDC, implica el análisis de las opciones tecnológicas de mitigación exitosas previstas en el pasado, así como de nuevas tecnologías climáticas apropiadas para diferentes sectores de la economía, incluyendo los de desechos y procesos industriales. Tal adecuación sólo será posible si se genera información con respecto a la composición y características de los residuos que permitirá la identificación de tecnologías novedosas efectivas en la reducción de las emisiones de GEI. En este contexto, las limitaciones técnicas y financieras para su desarrollo e implementación juegan un papel fundamental a considerar.</w:t>
            </w:r>
          </w:p>
          <w:p w14:paraId="02DB901B" w14:textId="77777777" w:rsidR="00DE0646" w:rsidRDefault="00DE0646" w:rsidP="00DE0646">
            <w:pPr>
              <w:spacing w:after="0"/>
              <w:rPr>
                <w:rFonts w:asciiTheme="majorHAnsi" w:eastAsia="Calibri" w:hAnsiTheme="majorHAnsi" w:cstheme="majorHAnsi"/>
                <w:i/>
                <w:sz w:val="18"/>
                <w:szCs w:val="18"/>
                <w:lang w:val="es-ES"/>
              </w:rPr>
            </w:pPr>
          </w:p>
          <w:p w14:paraId="0A809C57" w14:textId="12D2E78A" w:rsidR="00322FC8" w:rsidRPr="00AD0515" w:rsidRDefault="00DE0646" w:rsidP="00DE0646">
            <w:pPr>
              <w:spacing w:after="0"/>
              <w:rPr>
                <w:rFonts w:asciiTheme="majorHAnsi" w:eastAsia="Calibri" w:hAnsiTheme="majorHAnsi" w:cstheme="majorHAnsi"/>
                <w:i/>
                <w:sz w:val="18"/>
                <w:szCs w:val="18"/>
              </w:rPr>
            </w:pPr>
            <w:r w:rsidRPr="00DE0646" w:rsidDel="00BE6A6E">
              <w:rPr>
                <w:rFonts w:asciiTheme="majorHAnsi" w:eastAsia="Calibri" w:hAnsiTheme="majorHAnsi" w:cstheme="majorHAnsi"/>
                <w:i/>
                <w:sz w:val="18"/>
                <w:szCs w:val="18"/>
                <w:lang w:val="es-ES"/>
              </w:rPr>
              <w:t xml:space="preserve"> </w:t>
            </w:r>
            <w:r w:rsidRPr="00DE0646">
              <w:rPr>
                <w:rFonts w:asciiTheme="majorHAnsi" w:eastAsia="Calibri" w:hAnsiTheme="majorHAnsi" w:cstheme="majorHAnsi"/>
                <w:i/>
                <w:sz w:val="18"/>
                <w:szCs w:val="18"/>
                <w:lang w:val="es-ES"/>
              </w:rPr>
              <w:t>Esta AT, gener</w:t>
            </w:r>
            <w:r>
              <w:rPr>
                <w:rFonts w:asciiTheme="majorHAnsi" w:eastAsia="Calibri" w:hAnsiTheme="majorHAnsi" w:cstheme="majorHAnsi"/>
                <w:i/>
                <w:sz w:val="18"/>
                <w:szCs w:val="18"/>
                <w:lang w:val="es-ES"/>
              </w:rPr>
              <w:t>ó</w:t>
            </w:r>
            <w:r w:rsidRPr="00DE0646">
              <w:rPr>
                <w:rFonts w:asciiTheme="majorHAnsi" w:eastAsia="Calibri" w:hAnsiTheme="majorHAnsi" w:cstheme="majorHAnsi"/>
                <w:i/>
                <w:sz w:val="18"/>
                <w:szCs w:val="18"/>
                <w:lang w:val="es-ES"/>
              </w:rPr>
              <w:t xml:space="preserve"> el estudio de composición de residuos comunes e industriales para la municipalidad de Guatemala y la caracterización de residuos comunes para la municipalidad de Quetzaltenango; municipalidades priorizadas por el Departamento de Mitigación al Cambio Climático y MDL de la Dirección de Cambio Climático y el Departamento para el Manejo de los Residuos y los Desechos Sólidos, de la Dirección de Gestión Ambiental y Recursos Naturales del Ministerio de Ambiente y Recursos Naturales (MARN). </w:t>
            </w:r>
          </w:p>
        </w:tc>
      </w:tr>
      <w:tr w:rsidR="00A37C27" w:rsidRPr="00AD0515" w14:paraId="2892480D" w14:textId="77777777" w:rsidTr="00E17857">
        <w:tc>
          <w:tcPr>
            <w:tcW w:w="3180" w:type="dxa"/>
            <w:shd w:val="clear" w:color="auto" w:fill="auto"/>
          </w:tcPr>
          <w:p w14:paraId="5D6447DE" w14:textId="3D827A8F" w:rsidR="00A37C27" w:rsidRPr="00A37C27" w:rsidRDefault="00A37C27" w:rsidP="00A37C27">
            <w:pPr>
              <w:pBdr>
                <w:top w:val="nil"/>
                <w:left w:val="nil"/>
                <w:bottom w:val="nil"/>
                <w:right w:val="nil"/>
                <w:between w:val="nil"/>
              </w:pBdr>
              <w:spacing w:after="0"/>
              <w:rPr>
                <w:rFonts w:asciiTheme="majorHAnsi" w:eastAsia="Calibri" w:hAnsiTheme="majorHAnsi" w:cstheme="majorHAnsi"/>
                <w:sz w:val="18"/>
                <w:szCs w:val="18"/>
              </w:rPr>
            </w:pPr>
            <w:r w:rsidRPr="00A37C27">
              <w:rPr>
                <w:rFonts w:asciiTheme="majorHAnsi" w:hAnsiTheme="majorHAnsi" w:cstheme="majorHAnsi"/>
                <w:color w:val="000000"/>
                <w:sz w:val="18"/>
                <w:szCs w:val="18"/>
              </w:rPr>
              <w:lastRenderedPageBreak/>
              <w:t xml:space="preserve">CTCN assistance </w:t>
            </w:r>
          </w:p>
        </w:tc>
        <w:tc>
          <w:tcPr>
            <w:tcW w:w="5820" w:type="dxa"/>
            <w:shd w:val="clear" w:color="auto" w:fill="auto"/>
          </w:tcPr>
          <w:p w14:paraId="5EDB7A68" w14:textId="31B5E314" w:rsidR="00A37C27" w:rsidRPr="00A37C27" w:rsidRDefault="00A37C27" w:rsidP="00A37C27">
            <w:pPr>
              <w:spacing w:after="0"/>
              <w:jc w:val="both"/>
              <w:rPr>
                <w:rFonts w:asciiTheme="majorHAnsi" w:eastAsia="Calibri" w:hAnsiTheme="majorHAnsi" w:cstheme="majorHAnsi"/>
                <w:sz w:val="18"/>
                <w:szCs w:val="18"/>
              </w:rPr>
            </w:pPr>
            <w:proofErr w:type="spellStart"/>
            <w:r w:rsidRPr="00A37C27">
              <w:rPr>
                <w:rFonts w:asciiTheme="majorHAnsi" w:eastAsia="Calibri" w:hAnsiTheme="majorHAnsi" w:cstheme="majorHAnsi"/>
                <w:sz w:val="18"/>
                <w:szCs w:val="18"/>
              </w:rPr>
              <w:t>Esta</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asistencia</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técnica</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tuvo</w:t>
            </w:r>
            <w:proofErr w:type="spellEnd"/>
            <w:r w:rsidRPr="00A37C27">
              <w:rPr>
                <w:rFonts w:asciiTheme="majorHAnsi" w:eastAsia="Calibri" w:hAnsiTheme="majorHAnsi" w:cstheme="majorHAnsi"/>
                <w:sz w:val="18"/>
                <w:szCs w:val="18"/>
              </w:rPr>
              <w:t xml:space="preserve"> los </w:t>
            </w:r>
            <w:proofErr w:type="spellStart"/>
            <w:r w:rsidRPr="00A37C27">
              <w:rPr>
                <w:rFonts w:asciiTheme="majorHAnsi" w:eastAsia="Calibri" w:hAnsiTheme="majorHAnsi" w:cstheme="majorHAnsi"/>
                <w:sz w:val="18"/>
                <w:szCs w:val="18"/>
              </w:rPr>
              <w:t>siguiens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cuatro</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objetivos</w:t>
            </w:r>
            <w:proofErr w:type="spellEnd"/>
            <w:r w:rsidRPr="00A37C27">
              <w:rPr>
                <w:rFonts w:asciiTheme="majorHAnsi" w:eastAsia="Calibri" w:hAnsiTheme="majorHAnsi" w:cstheme="majorHAnsi"/>
                <w:sz w:val="18"/>
                <w:szCs w:val="18"/>
              </w:rPr>
              <w:t>:</w:t>
            </w:r>
          </w:p>
          <w:p w14:paraId="68415FE6" w14:textId="7E4F84B2" w:rsidR="00A37C27" w:rsidRPr="00A37C27" w:rsidRDefault="00A37C27" w:rsidP="00A37C27">
            <w:pPr>
              <w:pStyle w:val="ListParagraph"/>
              <w:numPr>
                <w:ilvl w:val="0"/>
                <w:numId w:val="42"/>
              </w:numPr>
              <w:spacing w:after="0"/>
              <w:jc w:val="both"/>
              <w:rPr>
                <w:rFonts w:asciiTheme="majorHAnsi" w:eastAsia="Calibri" w:hAnsiTheme="majorHAnsi" w:cstheme="majorHAnsi"/>
                <w:sz w:val="18"/>
                <w:szCs w:val="18"/>
              </w:rPr>
            </w:pPr>
            <w:proofErr w:type="spellStart"/>
            <w:r w:rsidRPr="00A37C27">
              <w:rPr>
                <w:rFonts w:asciiTheme="majorHAnsi" w:eastAsia="Calibri" w:hAnsiTheme="majorHAnsi" w:cstheme="majorHAnsi"/>
                <w:sz w:val="18"/>
                <w:szCs w:val="18"/>
              </w:rPr>
              <w:t>Caracterizar</w:t>
            </w:r>
            <w:proofErr w:type="spellEnd"/>
            <w:r w:rsidRPr="00A37C27">
              <w:rPr>
                <w:rFonts w:asciiTheme="majorHAnsi" w:eastAsia="Calibri" w:hAnsiTheme="majorHAnsi" w:cstheme="majorHAnsi"/>
                <w:sz w:val="18"/>
                <w:szCs w:val="18"/>
              </w:rPr>
              <w:t xml:space="preserve"> los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comunes</w:t>
            </w:r>
            <w:proofErr w:type="spellEnd"/>
            <w:r w:rsidRPr="00A37C27">
              <w:rPr>
                <w:rFonts w:asciiTheme="majorHAnsi" w:eastAsia="Calibri" w:hAnsiTheme="majorHAnsi" w:cstheme="majorHAnsi"/>
                <w:sz w:val="18"/>
                <w:szCs w:val="18"/>
              </w:rPr>
              <w:t xml:space="preserve"> de la ciudad de Guatemala </w:t>
            </w:r>
            <w:proofErr w:type="spellStart"/>
            <w:r w:rsidRPr="00A37C27">
              <w:rPr>
                <w:rFonts w:asciiTheme="majorHAnsi" w:eastAsia="Calibri" w:hAnsiTheme="majorHAnsi" w:cstheme="majorHAnsi"/>
                <w:sz w:val="18"/>
                <w:szCs w:val="18"/>
              </w:rPr>
              <w:t>según</w:t>
            </w:r>
            <w:proofErr w:type="spellEnd"/>
            <w:r w:rsidRPr="00A37C27">
              <w:rPr>
                <w:rFonts w:asciiTheme="majorHAnsi" w:eastAsia="Calibri" w:hAnsiTheme="majorHAnsi" w:cstheme="majorHAnsi"/>
                <w:sz w:val="18"/>
                <w:szCs w:val="18"/>
              </w:rPr>
              <w:t xml:space="preserve"> la “</w:t>
            </w:r>
            <w:proofErr w:type="spellStart"/>
            <w:r w:rsidRPr="00A37C27">
              <w:rPr>
                <w:rFonts w:asciiTheme="majorHAnsi" w:eastAsia="Calibri" w:hAnsiTheme="majorHAnsi" w:cstheme="majorHAnsi"/>
                <w:sz w:val="18"/>
                <w:szCs w:val="18"/>
              </w:rPr>
              <w:t>Guía</w:t>
            </w:r>
            <w:proofErr w:type="spellEnd"/>
            <w:r w:rsidRPr="00A37C27">
              <w:rPr>
                <w:rFonts w:asciiTheme="majorHAnsi" w:eastAsia="Calibri" w:hAnsiTheme="majorHAnsi" w:cstheme="majorHAnsi"/>
                <w:sz w:val="18"/>
                <w:szCs w:val="18"/>
              </w:rPr>
              <w:t xml:space="preserve"> para </w:t>
            </w:r>
            <w:proofErr w:type="spellStart"/>
            <w:r w:rsidRPr="00A37C27">
              <w:rPr>
                <w:rFonts w:asciiTheme="majorHAnsi" w:eastAsia="Calibri" w:hAnsiTheme="majorHAnsi" w:cstheme="majorHAnsi"/>
                <w:sz w:val="18"/>
                <w:szCs w:val="18"/>
              </w:rPr>
              <w:t>elaborar</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Estudios</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Caracterización</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Comunes</w:t>
            </w:r>
            <w:proofErr w:type="spellEnd"/>
            <w:r w:rsidRPr="00A37C27">
              <w:rPr>
                <w:rFonts w:asciiTheme="majorHAnsi" w:eastAsia="Calibri" w:hAnsiTheme="majorHAnsi" w:cstheme="majorHAnsi"/>
                <w:sz w:val="18"/>
                <w:szCs w:val="18"/>
              </w:rPr>
              <w:t xml:space="preserve">” (MARN, 2018a). </w:t>
            </w:r>
          </w:p>
          <w:p w14:paraId="2F08F60A" w14:textId="1B1D647A" w:rsidR="00A37C27" w:rsidRPr="00A37C27" w:rsidRDefault="00A37C27" w:rsidP="00A37C27">
            <w:pPr>
              <w:pStyle w:val="ListParagraph"/>
              <w:numPr>
                <w:ilvl w:val="0"/>
                <w:numId w:val="42"/>
              </w:numPr>
              <w:spacing w:after="0"/>
              <w:jc w:val="both"/>
              <w:rPr>
                <w:rFonts w:asciiTheme="majorHAnsi" w:eastAsia="Calibri" w:hAnsiTheme="majorHAnsi" w:cstheme="majorHAnsi"/>
                <w:sz w:val="18"/>
                <w:szCs w:val="18"/>
              </w:rPr>
            </w:pPr>
            <w:proofErr w:type="spellStart"/>
            <w:r w:rsidRPr="00A37C27">
              <w:rPr>
                <w:rFonts w:asciiTheme="majorHAnsi" w:eastAsia="Calibri" w:hAnsiTheme="majorHAnsi" w:cstheme="majorHAnsi"/>
                <w:sz w:val="18"/>
                <w:szCs w:val="18"/>
              </w:rPr>
              <w:t>Caracterizar</w:t>
            </w:r>
            <w:proofErr w:type="spellEnd"/>
            <w:r w:rsidRPr="00A37C27">
              <w:rPr>
                <w:rFonts w:asciiTheme="majorHAnsi" w:eastAsia="Calibri" w:hAnsiTheme="majorHAnsi" w:cstheme="majorHAnsi"/>
                <w:sz w:val="18"/>
                <w:szCs w:val="18"/>
              </w:rPr>
              <w:t xml:space="preserve"> los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r w:rsidRPr="00A37C27">
              <w:rPr>
                <w:rFonts w:asciiTheme="majorHAnsi" w:eastAsia="Calibri" w:hAnsiTheme="majorHAnsi" w:cstheme="majorHAnsi"/>
                <w:sz w:val="18"/>
                <w:szCs w:val="18"/>
              </w:rPr>
              <w:t xml:space="preserve">de las </w:t>
            </w:r>
            <w:proofErr w:type="spellStart"/>
            <w:r w:rsidRPr="00A37C27">
              <w:rPr>
                <w:rFonts w:asciiTheme="majorHAnsi" w:eastAsia="Calibri" w:hAnsiTheme="majorHAnsi" w:cstheme="majorHAnsi"/>
                <w:sz w:val="18"/>
                <w:szCs w:val="18"/>
              </w:rPr>
              <w:t>industrias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localizadas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en</w:t>
            </w:r>
            <w:proofErr w:type="spellEnd"/>
            <w:r w:rsidRPr="00A37C27">
              <w:rPr>
                <w:rFonts w:asciiTheme="majorHAnsi" w:eastAsia="Calibri" w:hAnsiTheme="majorHAnsi" w:cstheme="majorHAnsi"/>
                <w:sz w:val="18"/>
                <w:szCs w:val="18"/>
              </w:rPr>
              <w:t xml:space="preserve"> el Municipio de Guatemala </w:t>
            </w:r>
            <w:proofErr w:type="spellStart"/>
            <w:r w:rsidRPr="00A37C27">
              <w:rPr>
                <w:rFonts w:asciiTheme="majorHAnsi" w:eastAsia="Calibri" w:hAnsiTheme="majorHAnsi" w:cstheme="majorHAnsi"/>
                <w:sz w:val="18"/>
                <w:szCs w:val="18"/>
              </w:rPr>
              <w:t>en</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función</w:t>
            </w:r>
            <w:proofErr w:type="spellEnd"/>
            <w:r w:rsidRPr="00A37C27">
              <w:rPr>
                <w:rFonts w:asciiTheme="majorHAnsi" w:eastAsia="Calibri" w:hAnsiTheme="majorHAnsi" w:cstheme="majorHAnsi"/>
                <w:sz w:val="18"/>
                <w:szCs w:val="18"/>
              </w:rPr>
              <w:t xml:space="preserve"> de la </w:t>
            </w:r>
            <w:proofErr w:type="spellStart"/>
            <w:r w:rsidRPr="00A37C27">
              <w:rPr>
                <w:rFonts w:asciiTheme="majorHAnsi" w:eastAsia="Calibri" w:hAnsiTheme="majorHAnsi" w:cstheme="majorHAnsi"/>
                <w:sz w:val="18"/>
                <w:szCs w:val="18"/>
              </w:rPr>
              <w:t>actividad</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económica</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según</w:t>
            </w:r>
            <w:proofErr w:type="spellEnd"/>
            <w:r w:rsidRPr="00A37C27">
              <w:rPr>
                <w:rFonts w:asciiTheme="majorHAnsi" w:eastAsia="Calibri" w:hAnsiTheme="majorHAnsi" w:cstheme="majorHAnsi"/>
                <w:sz w:val="18"/>
                <w:szCs w:val="18"/>
              </w:rPr>
              <w:t xml:space="preserve"> la “</w:t>
            </w:r>
            <w:proofErr w:type="spellStart"/>
            <w:r w:rsidRPr="00A37C27">
              <w:rPr>
                <w:rFonts w:asciiTheme="majorHAnsi" w:eastAsia="Calibri" w:hAnsiTheme="majorHAnsi" w:cstheme="majorHAnsi"/>
                <w:sz w:val="18"/>
                <w:szCs w:val="18"/>
              </w:rPr>
              <w:t>Guía</w:t>
            </w:r>
            <w:proofErr w:type="spellEnd"/>
            <w:r w:rsidRPr="00A37C27">
              <w:rPr>
                <w:rFonts w:asciiTheme="majorHAnsi" w:eastAsia="Calibri" w:hAnsiTheme="majorHAnsi" w:cstheme="majorHAnsi"/>
                <w:sz w:val="18"/>
                <w:szCs w:val="18"/>
              </w:rPr>
              <w:t xml:space="preserve"> para </w:t>
            </w:r>
            <w:proofErr w:type="spellStart"/>
            <w:r w:rsidRPr="00A37C27">
              <w:rPr>
                <w:rFonts w:asciiTheme="majorHAnsi" w:eastAsia="Calibri" w:hAnsiTheme="majorHAnsi" w:cstheme="majorHAnsi"/>
                <w:sz w:val="18"/>
                <w:szCs w:val="18"/>
              </w:rPr>
              <w:t>elaborar</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Estudios</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Caracterización</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Comunes</w:t>
            </w:r>
            <w:proofErr w:type="spellEnd"/>
            <w:r w:rsidRPr="00A37C27">
              <w:rPr>
                <w:rFonts w:asciiTheme="majorHAnsi" w:eastAsia="Calibri" w:hAnsiTheme="majorHAnsi" w:cstheme="majorHAnsi"/>
                <w:sz w:val="18"/>
                <w:szCs w:val="18"/>
              </w:rPr>
              <w:t>” (</w:t>
            </w:r>
            <w:proofErr w:type="spellStart"/>
            <w:r w:rsidRPr="00A37C27">
              <w:rPr>
                <w:rFonts w:asciiTheme="majorHAnsi" w:eastAsia="Calibri" w:hAnsiTheme="majorHAnsi" w:cstheme="majorHAnsi"/>
                <w:sz w:val="18"/>
                <w:szCs w:val="18"/>
              </w:rPr>
              <w:t>Ídem</w:t>
            </w:r>
            <w:proofErr w:type="spellEnd"/>
            <w:r w:rsidRPr="00A37C27">
              <w:rPr>
                <w:rFonts w:asciiTheme="majorHAnsi" w:eastAsia="Calibri" w:hAnsiTheme="majorHAnsi" w:cstheme="majorHAnsi"/>
                <w:sz w:val="18"/>
                <w:szCs w:val="18"/>
              </w:rPr>
              <w:t>.).</w:t>
            </w:r>
          </w:p>
          <w:p w14:paraId="2DAC9CEF" w14:textId="1004A31C" w:rsidR="00A37C27" w:rsidRPr="00A37C27" w:rsidRDefault="00A37C27" w:rsidP="00366DF4">
            <w:pPr>
              <w:pStyle w:val="ListParagraph"/>
              <w:numPr>
                <w:ilvl w:val="0"/>
                <w:numId w:val="42"/>
              </w:numPr>
              <w:spacing w:after="0"/>
              <w:jc w:val="both"/>
              <w:rPr>
                <w:rFonts w:asciiTheme="majorHAnsi" w:eastAsia="Calibri" w:hAnsiTheme="majorHAnsi" w:cstheme="majorHAnsi"/>
                <w:sz w:val="18"/>
                <w:szCs w:val="18"/>
              </w:rPr>
            </w:pPr>
            <w:proofErr w:type="spellStart"/>
            <w:r w:rsidRPr="00A37C27">
              <w:rPr>
                <w:rFonts w:asciiTheme="majorHAnsi" w:eastAsia="Calibri" w:hAnsiTheme="majorHAnsi" w:cstheme="majorHAnsi"/>
                <w:sz w:val="18"/>
                <w:szCs w:val="18"/>
              </w:rPr>
              <w:t>Elaborar</w:t>
            </w:r>
            <w:proofErr w:type="spellEnd"/>
            <w:r w:rsidRPr="00A37C27">
              <w:rPr>
                <w:rFonts w:asciiTheme="majorHAnsi" w:eastAsia="Calibri" w:hAnsiTheme="majorHAnsi" w:cstheme="majorHAnsi"/>
                <w:sz w:val="18"/>
                <w:szCs w:val="18"/>
              </w:rPr>
              <w:t xml:space="preserve"> el plan de </w:t>
            </w:r>
            <w:proofErr w:type="spellStart"/>
            <w:r w:rsidRPr="00A37C27">
              <w:rPr>
                <w:rFonts w:asciiTheme="majorHAnsi" w:eastAsia="Calibri" w:hAnsiTheme="majorHAnsi" w:cstheme="majorHAnsi"/>
                <w:sz w:val="18"/>
                <w:szCs w:val="18"/>
              </w:rPr>
              <w:t>acción</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economía</w:t>
            </w:r>
            <w:proofErr w:type="spellEnd"/>
            <w:r w:rsidRPr="00A37C27">
              <w:rPr>
                <w:rFonts w:asciiTheme="majorHAnsi" w:eastAsia="Calibri" w:hAnsiTheme="majorHAnsi" w:cstheme="majorHAnsi"/>
                <w:sz w:val="18"/>
                <w:szCs w:val="18"/>
              </w:rPr>
              <w:t xml:space="preserve"> circular </w:t>
            </w:r>
            <w:proofErr w:type="spellStart"/>
            <w:r w:rsidRPr="00A37C27">
              <w:rPr>
                <w:rFonts w:asciiTheme="majorHAnsi" w:eastAsia="Calibri" w:hAnsiTheme="majorHAnsi" w:cstheme="majorHAnsi"/>
                <w:sz w:val="18"/>
                <w:szCs w:val="18"/>
              </w:rPr>
              <w:t>en</w:t>
            </w:r>
            <w:proofErr w:type="spellEnd"/>
            <w:r w:rsidRPr="00A37C27">
              <w:rPr>
                <w:rFonts w:asciiTheme="majorHAnsi" w:eastAsia="Calibri" w:hAnsiTheme="majorHAnsi" w:cstheme="majorHAnsi"/>
                <w:sz w:val="18"/>
                <w:szCs w:val="18"/>
              </w:rPr>
              <w:t xml:space="preserve"> la </w:t>
            </w:r>
            <w:proofErr w:type="spellStart"/>
            <w:r w:rsidRPr="00A37C27">
              <w:rPr>
                <w:rFonts w:asciiTheme="majorHAnsi" w:eastAsia="Calibri" w:hAnsiTheme="majorHAnsi" w:cstheme="majorHAnsi"/>
                <w:sz w:val="18"/>
                <w:szCs w:val="18"/>
              </w:rPr>
              <w:t>gestión</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para la Municipalidad de Guatemala. </w:t>
            </w:r>
          </w:p>
          <w:p w14:paraId="520D57C9" w14:textId="096BCDFB" w:rsidR="00A37C27" w:rsidRPr="00A37C27" w:rsidRDefault="00A37C27" w:rsidP="00A37C27">
            <w:pPr>
              <w:pStyle w:val="ListParagraph"/>
              <w:numPr>
                <w:ilvl w:val="0"/>
                <w:numId w:val="42"/>
              </w:numPr>
              <w:spacing w:after="0"/>
              <w:jc w:val="both"/>
              <w:rPr>
                <w:rFonts w:asciiTheme="majorHAnsi" w:eastAsia="Calibri" w:hAnsiTheme="majorHAnsi" w:cstheme="majorHAnsi"/>
                <w:sz w:val="18"/>
                <w:szCs w:val="18"/>
              </w:rPr>
            </w:pPr>
            <w:proofErr w:type="spellStart"/>
            <w:r w:rsidRPr="00A37C27">
              <w:rPr>
                <w:rFonts w:asciiTheme="majorHAnsi" w:eastAsia="Calibri" w:hAnsiTheme="majorHAnsi" w:cstheme="majorHAnsi"/>
                <w:sz w:val="18"/>
                <w:szCs w:val="18"/>
              </w:rPr>
              <w:t>Caracterizar</w:t>
            </w:r>
            <w:proofErr w:type="spellEnd"/>
            <w:r w:rsidRPr="00A37C27">
              <w:rPr>
                <w:rFonts w:asciiTheme="majorHAnsi" w:eastAsia="Calibri" w:hAnsiTheme="majorHAnsi" w:cstheme="majorHAnsi"/>
                <w:sz w:val="18"/>
                <w:szCs w:val="18"/>
              </w:rPr>
              <w:t xml:space="preserve"> los</w:t>
            </w:r>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y </w:t>
            </w:r>
            <w:proofErr w:type="spellStart"/>
            <w:r w:rsidRPr="00A37C27">
              <w:rPr>
                <w:rFonts w:asciiTheme="majorHAnsi" w:eastAsia="Calibri" w:hAnsiTheme="majorHAnsi" w:cstheme="majorHAnsi"/>
                <w:sz w:val="18"/>
                <w:szCs w:val="18"/>
              </w:rPr>
              <w:t>desechos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comunes</w:t>
            </w:r>
            <w:proofErr w:type="spellEnd"/>
            <w:r w:rsidRPr="00A37C27">
              <w:rPr>
                <w:rFonts w:asciiTheme="majorHAnsi" w:eastAsia="Calibri" w:hAnsiTheme="majorHAnsi" w:cstheme="majorHAnsi"/>
                <w:sz w:val="18"/>
                <w:szCs w:val="18"/>
              </w:rPr>
              <w:t xml:space="preserve"> de ciudad de Quetzaltenango </w:t>
            </w:r>
            <w:proofErr w:type="spellStart"/>
            <w:r w:rsidRPr="00A37C27">
              <w:rPr>
                <w:rFonts w:asciiTheme="majorHAnsi" w:eastAsia="Calibri" w:hAnsiTheme="majorHAnsi" w:cstheme="majorHAnsi"/>
                <w:sz w:val="18"/>
                <w:szCs w:val="18"/>
              </w:rPr>
              <w:t>según</w:t>
            </w:r>
            <w:proofErr w:type="spellEnd"/>
            <w:r w:rsidRPr="00A37C27">
              <w:rPr>
                <w:rFonts w:asciiTheme="majorHAnsi" w:eastAsia="Calibri" w:hAnsiTheme="majorHAnsi" w:cstheme="majorHAnsi"/>
                <w:sz w:val="18"/>
                <w:szCs w:val="18"/>
              </w:rPr>
              <w:t xml:space="preserve"> la “</w:t>
            </w:r>
            <w:proofErr w:type="spellStart"/>
            <w:r w:rsidRPr="00A37C27">
              <w:rPr>
                <w:rFonts w:asciiTheme="majorHAnsi" w:eastAsia="Calibri" w:hAnsiTheme="majorHAnsi" w:cstheme="majorHAnsi"/>
                <w:sz w:val="18"/>
                <w:szCs w:val="18"/>
              </w:rPr>
              <w:t>Guía</w:t>
            </w:r>
            <w:proofErr w:type="spellEnd"/>
            <w:r w:rsidRPr="00A37C27">
              <w:rPr>
                <w:rFonts w:asciiTheme="majorHAnsi" w:eastAsia="Calibri" w:hAnsiTheme="majorHAnsi" w:cstheme="majorHAnsi"/>
                <w:sz w:val="18"/>
                <w:szCs w:val="18"/>
              </w:rPr>
              <w:t xml:space="preserve"> para </w:t>
            </w:r>
            <w:proofErr w:type="spellStart"/>
            <w:r w:rsidRPr="00A37C27">
              <w:rPr>
                <w:rFonts w:asciiTheme="majorHAnsi" w:eastAsia="Calibri" w:hAnsiTheme="majorHAnsi" w:cstheme="majorHAnsi"/>
                <w:sz w:val="18"/>
                <w:szCs w:val="18"/>
              </w:rPr>
              <w:t>elaborar</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Estudios</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Caracterización</w:t>
            </w:r>
            <w:proofErr w:type="spellEnd"/>
            <w:r w:rsidRPr="00A37C27">
              <w:rPr>
                <w:rFonts w:asciiTheme="majorHAnsi" w:eastAsia="Calibri" w:hAnsiTheme="majorHAnsi" w:cstheme="majorHAnsi"/>
                <w:sz w:val="18"/>
                <w:szCs w:val="18"/>
              </w:rPr>
              <w:t xml:space="preserve"> de </w:t>
            </w:r>
            <w:proofErr w:type="spellStart"/>
            <w:r w:rsidRPr="00A37C27">
              <w:rPr>
                <w:rFonts w:asciiTheme="majorHAnsi" w:eastAsia="Calibri" w:hAnsiTheme="majorHAnsi" w:cstheme="majorHAnsi"/>
                <w:sz w:val="18"/>
                <w:szCs w:val="18"/>
              </w:rPr>
              <w:t>Residuos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Sólidos</w:t>
            </w:r>
            <w:proofErr w:type="spellEnd"/>
            <w:r w:rsidRPr="00A37C27">
              <w:rPr>
                <w:rFonts w:asciiTheme="majorHAnsi" w:eastAsia="Calibri" w:hAnsiTheme="majorHAnsi" w:cstheme="majorHAnsi"/>
                <w:sz w:val="18"/>
                <w:szCs w:val="18"/>
              </w:rPr>
              <w:t xml:space="preserve"> </w:t>
            </w:r>
            <w:proofErr w:type="spellStart"/>
            <w:r w:rsidRPr="00A37C27">
              <w:rPr>
                <w:rFonts w:asciiTheme="majorHAnsi" w:eastAsia="Calibri" w:hAnsiTheme="majorHAnsi" w:cstheme="majorHAnsi"/>
                <w:sz w:val="18"/>
                <w:szCs w:val="18"/>
              </w:rPr>
              <w:t>Comunes</w:t>
            </w:r>
            <w:proofErr w:type="spellEnd"/>
            <w:r w:rsidRPr="00A37C27">
              <w:rPr>
                <w:rFonts w:asciiTheme="majorHAnsi" w:eastAsia="Calibri" w:hAnsiTheme="majorHAnsi" w:cstheme="majorHAnsi"/>
                <w:sz w:val="18"/>
                <w:szCs w:val="18"/>
              </w:rPr>
              <w:t>”</w:t>
            </w:r>
          </w:p>
          <w:p w14:paraId="6B25EA16" w14:textId="2AC82283" w:rsidR="00A37C27" w:rsidRPr="00A37C27" w:rsidRDefault="00A37C27" w:rsidP="00A37C27">
            <w:pPr>
              <w:pStyle w:val="ListParagraph"/>
              <w:spacing w:after="0"/>
              <w:jc w:val="both"/>
              <w:rPr>
                <w:rFonts w:asciiTheme="majorHAnsi" w:eastAsia="Calibri" w:hAnsiTheme="majorHAnsi" w:cstheme="majorHAnsi"/>
                <w:i/>
                <w:sz w:val="18"/>
                <w:szCs w:val="18"/>
              </w:rPr>
            </w:pPr>
          </w:p>
        </w:tc>
      </w:tr>
      <w:tr w:rsidR="00A37C27" w:rsidRPr="00AD0515" w14:paraId="7D0117AA" w14:textId="77777777" w:rsidTr="008C142D">
        <w:tc>
          <w:tcPr>
            <w:tcW w:w="3180" w:type="dxa"/>
            <w:shd w:val="clear" w:color="auto" w:fill="auto"/>
          </w:tcPr>
          <w:p w14:paraId="0EE2F085" w14:textId="5D503720" w:rsidR="00A37C27" w:rsidRPr="00AD0515" w:rsidRDefault="00A37C27" w:rsidP="00A37C27">
            <w:pPr>
              <w:pBdr>
                <w:top w:val="nil"/>
                <w:left w:val="nil"/>
                <w:bottom w:val="nil"/>
                <w:right w:val="nil"/>
                <w:between w:val="nil"/>
              </w:pBdr>
              <w:spacing w:after="0"/>
              <w:rPr>
                <w:rFonts w:asciiTheme="majorHAnsi" w:eastAsia="Calibri" w:hAnsiTheme="majorHAnsi" w:cstheme="majorHAnsi"/>
                <w:sz w:val="18"/>
                <w:szCs w:val="18"/>
              </w:rPr>
            </w:pPr>
            <w:r w:rsidRPr="00AD0515">
              <w:rPr>
                <w:rFonts w:asciiTheme="majorHAnsi" w:hAnsiTheme="majorHAnsi" w:cstheme="majorHAnsi"/>
                <w:color w:val="000000"/>
                <w:sz w:val="18"/>
                <w:szCs w:val="18"/>
              </w:rPr>
              <w:t xml:space="preserve">Anticipated impact </w:t>
            </w:r>
          </w:p>
        </w:tc>
        <w:tc>
          <w:tcPr>
            <w:tcW w:w="5820" w:type="dxa"/>
            <w:shd w:val="clear" w:color="auto" w:fill="auto"/>
            <w:vAlign w:val="bottom"/>
          </w:tcPr>
          <w:p w14:paraId="59BB2ED9" w14:textId="2A4EF507" w:rsidR="00A37C27" w:rsidRPr="00AD0515" w:rsidRDefault="00A37C27" w:rsidP="00A37C27">
            <w:pPr>
              <w:spacing w:after="0"/>
              <w:rPr>
                <w:rFonts w:asciiTheme="majorHAnsi" w:eastAsia="Calibri" w:hAnsiTheme="majorHAnsi" w:cstheme="majorHAnsi"/>
                <w:i/>
                <w:sz w:val="18"/>
                <w:szCs w:val="18"/>
              </w:rPr>
            </w:pPr>
            <w:r w:rsidRPr="00DE0646">
              <w:rPr>
                <w:rFonts w:asciiTheme="majorHAnsi" w:eastAsia="Calibri" w:hAnsiTheme="majorHAnsi" w:cstheme="majorHAnsi"/>
                <w:i/>
                <w:sz w:val="18"/>
                <w:szCs w:val="18"/>
                <w:lang w:val="es-ES"/>
              </w:rPr>
              <w:t>El objetivo es que la información generada sirva de insumo para definir estrategias con un enfoque preventivo que permita maximizar la recirculación de productos y materiales en la economía contribuyendo así a la reducción de emisiones de GEI.  En la municipalidad de Guatemala, las estrategias se concretarán en un plan de acción de economía circular para la gestión de residuos sólidos.</w:t>
            </w:r>
          </w:p>
        </w:tc>
      </w:tr>
      <w:tr w:rsidR="00A37C27" w:rsidRPr="00AD0515" w14:paraId="3D0F4AD0" w14:textId="77777777" w:rsidTr="00E17857">
        <w:tc>
          <w:tcPr>
            <w:tcW w:w="3180" w:type="dxa"/>
            <w:shd w:val="clear" w:color="auto" w:fill="auto"/>
          </w:tcPr>
          <w:p w14:paraId="2DF5D6FC" w14:textId="311861CC" w:rsidR="00A37C27" w:rsidRPr="00AD0515" w:rsidRDefault="00A37C27" w:rsidP="00A37C27">
            <w:pPr>
              <w:pBdr>
                <w:top w:val="nil"/>
                <w:left w:val="nil"/>
                <w:bottom w:val="nil"/>
                <w:right w:val="nil"/>
                <w:between w:val="nil"/>
              </w:pBdr>
              <w:spacing w:after="0"/>
              <w:rPr>
                <w:rFonts w:asciiTheme="majorHAnsi" w:eastAsia="Calibri" w:hAnsiTheme="majorHAnsi" w:cstheme="majorHAnsi"/>
                <w:sz w:val="18"/>
                <w:szCs w:val="18"/>
              </w:rPr>
            </w:pPr>
            <w:r w:rsidRPr="00AD0515">
              <w:rPr>
                <w:rFonts w:asciiTheme="majorHAnsi" w:hAnsiTheme="majorHAnsi" w:cstheme="majorHAnsi"/>
                <w:sz w:val="18"/>
                <w:szCs w:val="18"/>
              </w:rPr>
              <w:t>Anticipated co-benefits from the TA</w:t>
            </w:r>
          </w:p>
        </w:tc>
        <w:tc>
          <w:tcPr>
            <w:tcW w:w="5820" w:type="dxa"/>
            <w:shd w:val="clear" w:color="auto" w:fill="auto"/>
          </w:tcPr>
          <w:p w14:paraId="55092F9E" w14:textId="77777777" w:rsidR="00A37C27" w:rsidRPr="00AD0515" w:rsidRDefault="00A37C27" w:rsidP="00A37C27">
            <w:pPr>
              <w:pStyle w:val="ListParagraph"/>
              <w:autoSpaceDE w:val="0"/>
              <w:autoSpaceDN w:val="0"/>
              <w:adjustRightInd w:val="0"/>
              <w:ind w:left="0"/>
              <w:rPr>
                <w:rFonts w:asciiTheme="majorHAnsi" w:hAnsiTheme="majorHAnsi" w:cstheme="majorHAnsi"/>
                <w:i/>
                <w:sz w:val="18"/>
                <w:szCs w:val="18"/>
                <w:lang w:val="es-ES"/>
              </w:rPr>
            </w:pPr>
            <w:r w:rsidRPr="00AD0515">
              <w:rPr>
                <w:rFonts w:asciiTheme="majorHAnsi" w:hAnsiTheme="majorHAnsi" w:cstheme="majorHAnsi"/>
                <w:i/>
                <w:sz w:val="18"/>
                <w:szCs w:val="18"/>
                <w:lang w:val="es-ES"/>
              </w:rPr>
              <w:t>La AT debe ser diseñada de tal manera que se integren las consideraciones ambientales y sociales en la toma de decisiones. Por ejemplo, en la evaluación y selección de las opciones de mitigación de GEI en el sector de desechos sólidos y líquidos y el sector industria, se deberán considerar aspectos relevantes, como la reducción de los impactos ambientales a nivel de suelos, agua, biodiversidad y calidad del aire, entre otros. Adicionalmente, deben evaluarse adecuadamente los riesgos e impactos en aspectos de género y en grupos vulnerables, como los pueblos nativos.</w:t>
            </w:r>
          </w:p>
          <w:p w14:paraId="5C74A1CE" w14:textId="77777777" w:rsidR="00A37C27" w:rsidRPr="00AD0515" w:rsidRDefault="00A37C27" w:rsidP="00A37C27">
            <w:pPr>
              <w:pStyle w:val="ListParagraph"/>
              <w:autoSpaceDE w:val="0"/>
              <w:autoSpaceDN w:val="0"/>
              <w:adjustRightInd w:val="0"/>
              <w:ind w:left="0"/>
              <w:rPr>
                <w:rFonts w:asciiTheme="majorHAnsi" w:hAnsiTheme="majorHAnsi" w:cstheme="majorHAnsi"/>
                <w:i/>
                <w:sz w:val="18"/>
                <w:szCs w:val="18"/>
                <w:lang w:val="es-ES"/>
              </w:rPr>
            </w:pPr>
          </w:p>
          <w:p w14:paraId="01703AC6" w14:textId="77777777" w:rsidR="00A37C27" w:rsidRPr="00AD0515" w:rsidRDefault="00A37C27" w:rsidP="00A37C27">
            <w:pPr>
              <w:pStyle w:val="ListParagraph"/>
              <w:autoSpaceDE w:val="0"/>
              <w:autoSpaceDN w:val="0"/>
              <w:adjustRightInd w:val="0"/>
              <w:ind w:left="0"/>
              <w:rPr>
                <w:rFonts w:asciiTheme="majorHAnsi" w:hAnsiTheme="majorHAnsi" w:cstheme="majorHAnsi"/>
                <w:i/>
                <w:sz w:val="18"/>
                <w:szCs w:val="18"/>
                <w:lang w:val="es-ES"/>
              </w:rPr>
            </w:pPr>
            <w:r w:rsidRPr="00AD0515">
              <w:rPr>
                <w:rFonts w:asciiTheme="majorHAnsi" w:hAnsiTheme="majorHAnsi" w:cstheme="majorHAnsi"/>
                <w:i/>
                <w:sz w:val="18"/>
                <w:szCs w:val="18"/>
                <w:lang w:val="es-ES"/>
              </w:rPr>
              <w:t>La AT deberá considerar aspectos como igualdad y equidad de género ya que, para combatir el CC, se requiere de decisiones individuales y colectivas de hombres y mujeres, lo que a su vez contribuirá a reducir la brecha de género, agravada por el CC, así como por vulnerabilidades sociales, económicas y ambientales.</w:t>
            </w:r>
          </w:p>
          <w:p w14:paraId="498B76BA" w14:textId="77777777" w:rsidR="00A37C27" w:rsidRPr="00AD0515" w:rsidRDefault="00A37C27" w:rsidP="00A37C27">
            <w:pPr>
              <w:pStyle w:val="ListParagraph"/>
              <w:autoSpaceDE w:val="0"/>
              <w:autoSpaceDN w:val="0"/>
              <w:adjustRightInd w:val="0"/>
              <w:ind w:left="0"/>
              <w:rPr>
                <w:rFonts w:asciiTheme="majorHAnsi" w:hAnsiTheme="majorHAnsi" w:cstheme="majorHAnsi"/>
                <w:i/>
                <w:sz w:val="18"/>
                <w:szCs w:val="18"/>
                <w:lang w:val="es-ES"/>
              </w:rPr>
            </w:pPr>
          </w:p>
          <w:p w14:paraId="06568B47" w14:textId="77777777" w:rsidR="00A37C27" w:rsidRPr="00AD0515" w:rsidRDefault="00A37C27" w:rsidP="00A37C27">
            <w:pPr>
              <w:pStyle w:val="ListParagraph"/>
              <w:autoSpaceDE w:val="0"/>
              <w:autoSpaceDN w:val="0"/>
              <w:adjustRightInd w:val="0"/>
              <w:ind w:left="0"/>
              <w:rPr>
                <w:rFonts w:asciiTheme="majorHAnsi" w:hAnsiTheme="majorHAnsi" w:cstheme="majorHAnsi"/>
                <w:i/>
                <w:sz w:val="18"/>
                <w:szCs w:val="18"/>
                <w:lang w:val="es-ES"/>
              </w:rPr>
            </w:pPr>
            <w:r w:rsidRPr="00AD0515">
              <w:rPr>
                <w:rFonts w:asciiTheme="majorHAnsi" w:hAnsiTheme="majorHAnsi" w:cstheme="majorHAnsi"/>
                <w:i/>
                <w:sz w:val="18"/>
                <w:szCs w:val="18"/>
                <w:lang w:val="es-ES"/>
              </w:rPr>
              <w:t>El enfoque de género y la evaluación de los aspectos ambientales y sociales se asumirá en la evaluación de el sector de desechos sólidos y líquidos y el sector industria</w:t>
            </w:r>
          </w:p>
          <w:p w14:paraId="4B454FB2" w14:textId="0F6C9791" w:rsidR="00A37C27" w:rsidRPr="00AD0515" w:rsidRDefault="00A37C27" w:rsidP="00A37C27">
            <w:pPr>
              <w:pStyle w:val="ListParagraph"/>
              <w:autoSpaceDE w:val="0"/>
              <w:autoSpaceDN w:val="0"/>
              <w:adjustRightInd w:val="0"/>
              <w:ind w:left="0"/>
              <w:rPr>
                <w:rFonts w:asciiTheme="majorHAnsi" w:hAnsiTheme="majorHAnsi" w:cstheme="majorHAnsi"/>
                <w:i/>
                <w:sz w:val="18"/>
                <w:szCs w:val="18"/>
              </w:rPr>
            </w:pPr>
          </w:p>
        </w:tc>
      </w:tr>
      <w:tr w:rsidR="00A37C27" w:rsidRPr="00AD0515" w14:paraId="47402DFC" w14:textId="77777777" w:rsidTr="00E17857">
        <w:tc>
          <w:tcPr>
            <w:tcW w:w="3180" w:type="dxa"/>
            <w:shd w:val="clear" w:color="auto" w:fill="auto"/>
          </w:tcPr>
          <w:p w14:paraId="0EB5DDAA" w14:textId="2E6AB14E" w:rsidR="00A37C27" w:rsidRPr="00AD0515" w:rsidRDefault="00A37C27" w:rsidP="00A37C27">
            <w:pPr>
              <w:pBdr>
                <w:top w:val="nil"/>
                <w:left w:val="nil"/>
                <w:bottom w:val="nil"/>
                <w:right w:val="nil"/>
                <w:between w:val="nil"/>
              </w:pBdr>
              <w:spacing w:after="0"/>
              <w:rPr>
                <w:rFonts w:asciiTheme="majorHAnsi" w:eastAsia="Calibri" w:hAnsiTheme="majorHAnsi" w:cstheme="majorHAnsi"/>
                <w:sz w:val="18"/>
                <w:szCs w:val="18"/>
              </w:rPr>
            </w:pPr>
            <w:r w:rsidRPr="00AD0515">
              <w:rPr>
                <w:rFonts w:asciiTheme="majorHAnsi" w:hAnsiTheme="majorHAnsi" w:cstheme="majorHAnsi"/>
                <w:sz w:val="18"/>
                <w:szCs w:val="18"/>
              </w:rPr>
              <w:lastRenderedPageBreak/>
              <w:t>Gender aspects of the TA</w:t>
            </w:r>
          </w:p>
        </w:tc>
        <w:tc>
          <w:tcPr>
            <w:tcW w:w="5820" w:type="dxa"/>
            <w:shd w:val="clear" w:color="auto" w:fill="auto"/>
          </w:tcPr>
          <w:p w14:paraId="6864E95E" w14:textId="77777777" w:rsidR="00A37C27" w:rsidRPr="00AD0515" w:rsidRDefault="00A37C27" w:rsidP="00A37C27">
            <w:pPr>
              <w:spacing w:after="0"/>
              <w:jc w:val="both"/>
              <w:rPr>
                <w:rFonts w:asciiTheme="majorHAnsi" w:eastAsia="Calibri" w:hAnsiTheme="majorHAnsi" w:cstheme="majorHAnsi"/>
                <w:i/>
                <w:sz w:val="18"/>
                <w:szCs w:val="18"/>
                <w:lang w:val="es-ES"/>
              </w:rPr>
            </w:pPr>
            <w:r w:rsidRPr="00AD0515">
              <w:rPr>
                <w:rFonts w:asciiTheme="majorHAnsi" w:eastAsia="Calibri" w:hAnsiTheme="majorHAnsi" w:cstheme="majorHAnsi"/>
                <w:i/>
                <w:sz w:val="18"/>
                <w:szCs w:val="18"/>
                <w:lang w:val="es-ES"/>
              </w:rPr>
              <w:t xml:space="preserve">La AT generará </w:t>
            </w:r>
            <w:proofErr w:type="spellStart"/>
            <w:r w:rsidRPr="00AD0515">
              <w:rPr>
                <w:rFonts w:asciiTheme="majorHAnsi" w:eastAsia="Calibri" w:hAnsiTheme="majorHAnsi" w:cstheme="majorHAnsi"/>
                <w:i/>
                <w:sz w:val="18"/>
                <w:szCs w:val="18"/>
                <w:lang w:val="es-ES"/>
              </w:rPr>
              <w:t>co</w:t>
            </w:r>
            <w:proofErr w:type="spellEnd"/>
            <w:r w:rsidRPr="00AD0515">
              <w:rPr>
                <w:rFonts w:asciiTheme="majorHAnsi" w:eastAsia="Calibri" w:hAnsiTheme="majorHAnsi" w:cstheme="majorHAnsi"/>
                <w:i/>
                <w:sz w:val="18"/>
                <w:szCs w:val="18"/>
                <w:lang w:val="es-ES"/>
              </w:rPr>
              <w:t>-beneficios ambientales y sociales indirectos, entre los que destaca la promoción de la igualdad de género y la reducción de las disparidades de género en las acciones relacionadas con aspectos climáticos. Adicionalmente, las opciones de mitigación serán diseñadas para que sean implementadas de una manera que promuevan, protejan y garanticen el respeto universal y efectivo de los derechos humanos, en especial de los grupos vulnerables, como mujeres, jóvenes y pueblos nativos, además de promover, proteger y conservar la biodiversidad y hábitats críticos, garantizando los flujos de los servicios de los ecosistemas y promoviendo el uso sostenible y la gestión de los recursos naturales.</w:t>
            </w:r>
          </w:p>
          <w:p w14:paraId="038959A1" w14:textId="6EBE0784" w:rsidR="00A37C27" w:rsidRPr="00AD0515" w:rsidRDefault="00A37C27" w:rsidP="00A37C27">
            <w:pPr>
              <w:spacing w:after="0"/>
              <w:jc w:val="both"/>
              <w:rPr>
                <w:rFonts w:asciiTheme="majorHAnsi" w:eastAsia="Calibri" w:hAnsiTheme="majorHAnsi" w:cstheme="majorHAnsi"/>
                <w:i/>
                <w:sz w:val="18"/>
                <w:szCs w:val="18"/>
              </w:rPr>
            </w:pPr>
          </w:p>
        </w:tc>
      </w:tr>
      <w:tr w:rsidR="00A37C27" w:rsidRPr="00AD0515" w14:paraId="67241437" w14:textId="77777777" w:rsidTr="00E17857">
        <w:tc>
          <w:tcPr>
            <w:tcW w:w="3180" w:type="dxa"/>
            <w:shd w:val="clear" w:color="auto" w:fill="auto"/>
          </w:tcPr>
          <w:p w14:paraId="0430F4BE" w14:textId="6538CC26" w:rsidR="00A37C27" w:rsidRPr="00AD0515" w:rsidRDefault="00A37C27" w:rsidP="00A37C27">
            <w:pPr>
              <w:spacing w:after="0"/>
              <w:rPr>
                <w:rFonts w:asciiTheme="majorHAnsi" w:hAnsiTheme="majorHAnsi" w:cstheme="majorHAnsi"/>
                <w:sz w:val="18"/>
                <w:szCs w:val="18"/>
              </w:rPr>
            </w:pPr>
            <w:r w:rsidRPr="00AD0515">
              <w:rPr>
                <w:rFonts w:asciiTheme="majorHAnsi" w:hAnsiTheme="majorHAnsi" w:cstheme="majorHAnsi"/>
                <w:color w:val="000000"/>
                <w:sz w:val="18"/>
                <w:szCs w:val="18"/>
              </w:rPr>
              <w:t>Anticipated contribution to NDC</w:t>
            </w:r>
          </w:p>
        </w:tc>
        <w:tc>
          <w:tcPr>
            <w:tcW w:w="5820" w:type="dxa"/>
            <w:shd w:val="clear" w:color="auto" w:fill="auto"/>
          </w:tcPr>
          <w:p w14:paraId="3B737F8E" w14:textId="77777777" w:rsidR="00A37C27" w:rsidRPr="00AD0515" w:rsidRDefault="00A37C27" w:rsidP="00A37C27">
            <w:pPr>
              <w:rPr>
                <w:rFonts w:asciiTheme="majorHAnsi" w:eastAsia="Calibri" w:hAnsiTheme="majorHAnsi" w:cstheme="majorHAnsi"/>
                <w:i/>
                <w:sz w:val="18"/>
                <w:szCs w:val="18"/>
                <w:lang w:val="es-ES"/>
              </w:rPr>
            </w:pPr>
            <w:r w:rsidRPr="00AD0515">
              <w:rPr>
                <w:rFonts w:asciiTheme="majorHAnsi" w:eastAsia="Calibri" w:hAnsiTheme="majorHAnsi" w:cstheme="majorHAnsi"/>
                <w:i/>
                <w:sz w:val="18"/>
                <w:szCs w:val="18"/>
                <w:lang w:val="es-ES"/>
              </w:rPr>
              <w:t>De manera directa la AT contribuirá a la implementación de las medidas de mitigación de el sector de desechos sólidos y líquidos y el sector industria previstos en la ENDBE, generando información para el proceso de definición de las nuevas metas y ambiciones de reducción de GEI en el país.</w:t>
            </w:r>
          </w:p>
          <w:p w14:paraId="2E720484" w14:textId="37FAFC61" w:rsidR="00A37C27" w:rsidRPr="00AD0515" w:rsidRDefault="00A37C27" w:rsidP="00A37C27">
            <w:pPr>
              <w:rPr>
                <w:rFonts w:asciiTheme="majorHAnsi" w:eastAsia="Calibri" w:hAnsiTheme="majorHAnsi" w:cstheme="majorHAnsi"/>
                <w:i/>
                <w:sz w:val="18"/>
                <w:szCs w:val="18"/>
              </w:rPr>
            </w:pPr>
            <w:r w:rsidRPr="00AD0515">
              <w:rPr>
                <w:rFonts w:asciiTheme="majorHAnsi" w:eastAsia="Calibri" w:hAnsiTheme="majorHAnsi" w:cstheme="majorHAnsi"/>
                <w:i/>
                <w:sz w:val="18"/>
                <w:szCs w:val="18"/>
                <w:lang w:val="es-ES"/>
              </w:rPr>
              <w:t xml:space="preserve">Adicionalmente, la AT permitirá armonizar distintos instrumentos de planificación y de políticas públicas para el cumplimiento de los objetivos de mitigación de GEI en los sectores de desechos y procesos industriales, partiendo del Plan Nacional de Desarrollo: </w:t>
            </w:r>
            <w:proofErr w:type="spellStart"/>
            <w:r w:rsidRPr="00AD0515">
              <w:rPr>
                <w:rFonts w:asciiTheme="majorHAnsi" w:eastAsia="Calibri" w:hAnsiTheme="majorHAnsi" w:cstheme="majorHAnsi"/>
                <w:i/>
                <w:sz w:val="18"/>
                <w:szCs w:val="18"/>
                <w:lang w:val="es-ES"/>
              </w:rPr>
              <w:t>K’atun</w:t>
            </w:r>
            <w:proofErr w:type="spellEnd"/>
            <w:r w:rsidRPr="00AD0515">
              <w:rPr>
                <w:rFonts w:asciiTheme="majorHAnsi" w:eastAsia="Calibri" w:hAnsiTheme="majorHAnsi" w:cstheme="majorHAnsi"/>
                <w:i/>
                <w:sz w:val="18"/>
                <w:szCs w:val="18"/>
                <w:lang w:val="es-ES"/>
              </w:rPr>
              <w:t xml:space="preserve"> Nuestra Guatemala 2032, el Plan de Acción Nacional de Adaptación y Mitigación al Cambio Climático, el Plan Nacional de Energía y las Políticas de Cambio Climático, la Política Económica 2016-2021: Crecimiento Económico Incluyente y Sostenible, la Política Nacional de Competitividad 2016-2032, la Política Nacional para la Gestión Integral de Residuos y Desechos Sólidos, la Política Nacional del Sector de Agua Potable y Saneamiento, entre otros.</w:t>
            </w:r>
          </w:p>
        </w:tc>
      </w:tr>
      <w:tr w:rsidR="00A37C27" w:rsidRPr="00AD0515" w14:paraId="48127657" w14:textId="77777777" w:rsidTr="00E17857">
        <w:tc>
          <w:tcPr>
            <w:tcW w:w="3180" w:type="dxa"/>
            <w:shd w:val="clear" w:color="auto" w:fill="auto"/>
          </w:tcPr>
          <w:p w14:paraId="6E288122" w14:textId="46DF7391" w:rsidR="00A37C27" w:rsidRPr="00AD0515" w:rsidRDefault="00A37C27" w:rsidP="00A37C27">
            <w:pPr>
              <w:spacing w:after="0"/>
              <w:rPr>
                <w:rFonts w:asciiTheme="majorHAnsi" w:hAnsiTheme="majorHAnsi" w:cstheme="majorHAnsi"/>
                <w:sz w:val="18"/>
                <w:szCs w:val="18"/>
              </w:rPr>
            </w:pPr>
            <w:r w:rsidRPr="00AD0515">
              <w:rPr>
                <w:rFonts w:asciiTheme="majorHAnsi" w:hAnsiTheme="majorHAnsi" w:cstheme="majorHAnsi"/>
                <w:color w:val="000000"/>
                <w:sz w:val="18"/>
                <w:szCs w:val="18"/>
              </w:rPr>
              <w:t xml:space="preserve">The narrative story </w:t>
            </w:r>
          </w:p>
        </w:tc>
        <w:tc>
          <w:tcPr>
            <w:tcW w:w="5820" w:type="dxa"/>
            <w:shd w:val="clear" w:color="auto" w:fill="auto"/>
          </w:tcPr>
          <w:p w14:paraId="504AE957" w14:textId="77777777" w:rsidR="00A37C27" w:rsidRPr="00AD0515" w:rsidRDefault="00A37C27" w:rsidP="00A37C27">
            <w:pPr>
              <w:spacing w:after="0"/>
              <w:jc w:val="both"/>
              <w:rPr>
                <w:rFonts w:asciiTheme="majorHAnsi" w:eastAsia="Calibri" w:hAnsiTheme="majorHAnsi" w:cstheme="majorHAnsi"/>
                <w:i/>
                <w:sz w:val="18"/>
                <w:szCs w:val="18"/>
                <w:lang w:val="es-ES"/>
              </w:rPr>
            </w:pPr>
            <w:r w:rsidRPr="00AD0515">
              <w:rPr>
                <w:rFonts w:asciiTheme="majorHAnsi" w:eastAsia="Calibri" w:hAnsiTheme="majorHAnsi" w:cstheme="majorHAnsi"/>
                <w:i/>
                <w:sz w:val="18"/>
                <w:szCs w:val="18"/>
                <w:lang w:val="es-ES"/>
              </w:rPr>
              <w:t>Guatemala, país calificado como altamente vulnerable a los efectos del cambio climático (CC), ha suscrito los principales convenios internacionales de CC y posee un amplio marco normativo y de políticas que orientan las acciones del país en esta materia, siendo una de ellas la Estrategia Nacional de Desarrollo con Bajas Emisiones (ENDBE) de gases de efecto invernadero (GEI), la cual contiene medidas de mitigación que contribuyen a alcanzar las metas del país relacionadas con la acción climática en seis diferentes sectores, entre ellos se encuentran el sector de desechos y el sector industria.</w:t>
            </w:r>
          </w:p>
          <w:p w14:paraId="64E696AE" w14:textId="77777777" w:rsidR="00A37C27" w:rsidRPr="00AD0515" w:rsidRDefault="00A37C27" w:rsidP="00A37C27">
            <w:pPr>
              <w:spacing w:after="0"/>
              <w:jc w:val="both"/>
              <w:rPr>
                <w:rFonts w:asciiTheme="majorHAnsi" w:eastAsia="Calibri" w:hAnsiTheme="majorHAnsi" w:cstheme="majorHAnsi"/>
                <w:i/>
                <w:sz w:val="18"/>
                <w:szCs w:val="18"/>
                <w:lang w:val="es-ES"/>
              </w:rPr>
            </w:pPr>
          </w:p>
          <w:p w14:paraId="7D2F7683" w14:textId="77777777" w:rsidR="00A37C27" w:rsidRPr="00AD0515" w:rsidRDefault="00A37C27" w:rsidP="00A37C27">
            <w:pPr>
              <w:spacing w:after="0"/>
              <w:jc w:val="both"/>
              <w:rPr>
                <w:rFonts w:asciiTheme="majorHAnsi" w:eastAsia="Calibri" w:hAnsiTheme="majorHAnsi" w:cstheme="majorHAnsi"/>
                <w:i/>
                <w:sz w:val="18"/>
                <w:szCs w:val="18"/>
                <w:lang w:val="es-ES"/>
              </w:rPr>
            </w:pPr>
            <w:r w:rsidRPr="00AD0515">
              <w:rPr>
                <w:rFonts w:asciiTheme="majorHAnsi" w:eastAsia="Calibri" w:hAnsiTheme="majorHAnsi" w:cstheme="majorHAnsi"/>
                <w:i/>
                <w:sz w:val="18"/>
                <w:szCs w:val="18"/>
                <w:lang w:val="es-ES"/>
              </w:rPr>
              <w:t xml:space="preserve">En 2020, Guatemala tiene el compromiso de actualizar su Contribución Nacionalmente Determinada (NDC) en el marco del Acuerdo de París, por lo que la implementación de las acciones priorizadas en la ENDBE brindará información clave para la definición de las nuevas metas de mitigación en la NDC. Alcanzar estas nuevas metas va a requerir de la acción integrada de actores variados, tales como gobierno central, municipios, empresas privadas y sociedad civil, entre otros, además del fortalecimiento de capacidades especificas requeridas para evaluar diferentes tecnologías en los sectores de desechos y de procesos industriales. Asimismo, se considera que cambios en los paradigmas de producción, es decir, la transición de una economía lineal a una circular representa una oportunidad para implementar las acciones de forma coordinada. Uno de los retos actuales para definir las estrategias es que no se cuenta con información referente a la composición de los residuos, ni las fuentes especificas, lo que limita la definición de acciones concretas para realizar la gestión apropiada y recuperación de residuos valorizables en los territorios. </w:t>
            </w:r>
          </w:p>
          <w:p w14:paraId="20E26F9C" w14:textId="77777777" w:rsidR="00A37C27" w:rsidRPr="00AD0515" w:rsidRDefault="00A37C27" w:rsidP="00A37C27">
            <w:pPr>
              <w:spacing w:after="0"/>
              <w:jc w:val="both"/>
              <w:rPr>
                <w:rFonts w:asciiTheme="majorHAnsi" w:eastAsia="Calibri" w:hAnsiTheme="majorHAnsi" w:cstheme="majorHAnsi"/>
                <w:i/>
                <w:sz w:val="18"/>
                <w:szCs w:val="18"/>
                <w:lang w:val="es-ES"/>
              </w:rPr>
            </w:pPr>
          </w:p>
          <w:p w14:paraId="29E07C6E" w14:textId="77777777" w:rsidR="00A37C27" w:rsidRPr="00AD0515" w:rsidRDefault="00A37C27" w:rsidP="00A37C27">
            <w:pPr>
              <w:spacing w:after="0"/>
              <w:jc w:val="both"/>
              <w:rPr>
                <w:rFonts w:asciiTheme="majorHAnsi" w:eastAsia="Calibri" w:hAnsiTheme="majorHAnsi" w:cstheme="majorHAnsi"/>
                <w:i/>
                <w:sz w:val="18"/>
                <w:szCs w:val="18"/>
                <w:lang w:val="es-ES"/>
              </w:rPr>
            </w:pPr>
            <w:r w:rsidRPr="00AD0515">
              <w:rPr>
                <w:rFonts w:asciiTheme="majorHAnsi" w:eastAsia="Calibri" w:hAnsiTheme="majorHAnsi" w:cstheme="majorHAnsi"/>
                <w:i/>
                <w:sz w:val="18"/>
                <w:szCs w:val="18"/>
                <w:lang w:val="es-ES"/>
              </w:rPr>
              <w:t>La asistencia técnica (AT) apoy</w:t>
            </w:r>
            <w:r>
              <w:rPr>
                <w:rFonts w:asciiTheme="majorHAnsi" w:eastAsia="Calibri" w:hAnsiTheme="majorHAnsi" w:cstheme="majorHAnsi"/>
                <w:i/>
                <w:sz w:val="18"/>
                <w:szCs w:val="18"/>
                <w:lang w:val="es-ES"/>
              </w:rPr>
              <w:t>ó</w:t>
            </w:r>
            <w:r w:rsidRPr="00AD0515">
              <w:rPr>
                <w:rFonts w:asciiTheme="majorHAnsi" w:eastAsia="Calibri" w:hAnsiTheme="majorHAnsi" w:cstheme="majorHAnsi"/>
                <w:i/>
                <w:sz w:val="18"/>
                <w:szCs w:val="18"/>
                <w:lang w:val="es-ES"/>
              </w:rPr>
              <w:t xml:space="preserve"> al Ministerio del Ambiente y Recursos Naturales (MARN) en la implementación de la ENDBE a través de la integración de economía circular en los planes de desarrollo municipal, particularmente en una municipalidad de referencia en el país, como ser el municipio de Guatemala, Ciudad Capital; además, gener</w:t>
            </w:r>
            <w:r>
              <w:rPr>
                <w:rFonts w:asciiTheme="majorHAnsi" w:eastAsia="Calibri" w:hAnsiTheme="majorHAnsi" w:cstheme="majorHAnsi"/>
                <w:i/>
                <w:sz w:val="18"/>
                <w:szCs w:val="18"/>
                <w:lang w:val="es-ES"/>
              </w:rPr>
              <w:t xml:space="preserve">ó </w:t>
            </w:r>
            <w:r w:rsidRPr="00AD0515">
              <w:rPr>
                <w:rFonts w:asciiTheme="majorHAnsi" w:eastAsia="Calibri" w:hAnsiTheme="majorHAnsi" w:cstheme="majorHAnsi"/>
                <w:i/>
                <w:sz w:val="18"/>
                <w:szCs w:val="18"/>
                <w:lang w:val="es-ES"/>
              </w:rPr>
              <w:t xml:space="preserve">la caracterización de residuos comunes en el municipio de Quetzaltenango, Cabecera Departamental. El objetivo es generar información acerca de la composición de los residuos y sus fuentes especificas para que el plan de desarrollo de </w:t>
            </w:r>
            <w:r w:rsidRPr="00AD0515">
              <w:rPr>
                <w:rFonts w:asciiTheme="majorHAnsi" w:eastAsia="Calibri" w:hAnsiTheme="majorHAnsi" w:cstheme="majorHAnsi"/>
                <w:i/>
                <w:sz w:val="18"/>
                <w:szCs w:val="18"/>
                <w:lang w:val="es-ES"/>
              </w:rPr>
              <w:lastRenderedPageBreak/>
              <w:t xml:space="preserve">Guatemala incorpore estrategias de economía circular que contribuyan a mitigarlas emisiones de GEI en el sector de desechos sólidos y líquidos y el sector industria de la ENDBE. </w:t>
            </w:r>
          </w:p>
          <w:p w14:paraId="04EB0B05" w14:textId="2BCB71DE" w:rsidR="00A37C27" w:rsidRPr="00AD0515" w:rsidRDefault="00A37C27" w:rsidP="00A37C27">
            <w:pPr>
              <w:autoSpaceDE w:val="0"/>
              <w:autoSpaceDN w:val="0"/>
              <w:adjustRightInd w:val="0"/>
              <w:rPr>
                <w:rFonts w:asciiTheme="majorHAnsi" w:hAnsiTheme="majorHAnsi" w:cstheme="majorHAnsi"/>
                <w:color w:val="000000"/>
                <w:sz w:val="18"/>
                <w:szCs w:val="18"/>
              </w:rPr>
            </w:pPr>
          </w:p>
        </w:tc>
      </w:tr>
      <w:tr w:rsidR="00A37C27" w:rsidRPr="00AD0515" w14:paraId="2D1102CD" w14:textId="77777777" w:rsidTr="00AD0515">
        <w:trPr>
          <w:trHeight w:val="57"/>
        </w:trPr>
        <w:tc>
          <w:tcPr>
            <w:tcW w:w="3180" w:type="dxa"/>
            <w:shd w:val="clear" w:color="auto" w:fill="auto"/>
          </w:tcPr>
          <w:p w14:paraId="11BDFA04" w14:textId="6B87DAB4" w:rsidR="00A37C27" w:rsidRPr="00AD0515" w:rsidRDefault="00A37C27" w:rsidP="00A37C27">
            <w:pPr>
              <w:pBdr>
                <w:top w:val="nil"/>
                <w:left w:val="nil"/>
                <w:bottom w:val="nil"/>
                <w:right w:val="nil"/>
                <w:between w:val="nil"/>
              </w:pBdr>
              <w:spacing w:after="0"/>
              <w:rPr>
                <w:rFonts w:asciiTheme="majorHAnsi" w:eastAsia="Calibri" w:hAnsiTheme="majorHAnsi" w:cstheme="majorHAnsi"/>
                <w:sz w:val="18"/>
                <w:szCs w:val="18"/>
              </w:rPr>
            </w:pPr>
            <w:r w:rsidRPr="00AD0515">
              <w:rPr>
                <w:rFonts w:asciiTheme="majorHAnsi" w:hAnsiTheme="majorHAnsi" w:cstheme="majorHAnsi"/>
                <w:color w:val="000000"/>
                <w:sz w:val="18"/>
                <w:szCs w:val="18"/>
              </w:rPr>
              <w:lastRenderedPageBreak/>
              <w:t xml:space="preserve">Contribution to SDGs </w:t>
            </w:r>
          </w:p>
        </w:tc>
        <w:tc>
          <w:tcPr>
            <w:tcW w:w="5820" w:type="dxa"/>
            <w:shd w:val="clear" w:color="auto" w:fill="auto"/>
          </w:tcPr>
          <w:p w14:paraId="2F31C289" w14:textId="77777777" w:rsidR="00A37C27" w:rsidRPr="00AD0515" w:rsidRDefault="00A37C27" w:rsidP="00A37C27">
            <w:pPr>
              <w:spacing w:after="0"/>
              <w:jc w:val="both"/>
              <w:rPr>
                <w:rFonts w:asciiTheme="majorHAnsi" w:eastAsia="Calibri" w:hAnsiTheme="majorHAnsi" w:cstheme="majorHAnsi"/>
                <w:iCs/>
                <w:sz w:val="18"/>
                <w:szCs w:val="18"/>
              </w:rPr>
            </w:pPr>
            <w:proofErr w:type="spellStart"/>
            <w:r w:rsidRPr="00AD0515">
              <w:rPr>
                <w:rFonts w:asciiTheme="majorHAnsi" w:eastAsia="Calibri" w:hAnsiTheme="majorHAnsi" w:cstheme="majorHAnsi"/>
                <w:iCs/>
                <w:sz w:val="18"/>
                <w:szCs w:val="18"/>
              </w:rPr>
              <w:t>Esta</w:t>
            </w:r>
            <w:proofErr w:type="spellEnd"/>
            <w:r w:rsidRPr="00AD0515">
              <w:rPr>
                <w:rFonts w:asciiTheme="majorHAnsi" w:eastAsia="Calibri" w:hAnsiTheme="majorHAnsi" w:cstheme="majorHAnsi"/>
                <w:iCs/>
                <w:sz w:val="18"/>
                <w:szCs w:val="18"/>
              </w:rPr>
              <w:t xml:space="preserve"> AT, </w:t>
            </w:r>
            <w:proofErr w:type="spellStart"/>
            <w:r w:rsidRPr="00AD0515">
              <w:rPr>
                <w:rFonts w:asciiTheme="majorHAnsi" w:eastAsia="Calibri" w:hAnsiTheme="majorHAnsi" w:cstheme="majorHAnsi"/>
                <w:iCs/>
                <w:sz w:val="18"/>
                <w:szCs w:val="18"/>
              </w:rPr>
              <w:t>contribuye</w:t>
            </w:r>
            <w:proofErr w:type="spellEnd"/>
            <w:r w:rsidRPr="00AD0515">
              <w:rPr>
                <w:rFonts w:asciiTheme="majorHAnsi" w:eastAsia="Calibri" w:hAnsiTheme="majorHAnsi" w:cstheme="majorHAnsi"/>
                <w:iCs/>
                <w:sz w:val="18"/>
                <w:szCs w:val="18"/>
              </w:rPr>
              <w:t xml:space="preserve"> </w:t>
            </w:r>
            <w:proofErr w:type="spellStart"/>
            <w:r w:rsidRPr="00AD0515">
              <w:rPr>
                <w:rFonts w:asciiTheme="majorHAnsi" w:eastAsia="Calibri" w:hAnsiTheme="majorHAnsi" w:cstheme="majorHAnsi"/>
                <w:iCs/>
                <w:sz w:val="18"/>
                <w:szCs w:val="18"/>
              </w:rPr>
              <w:t>directamente</w:t>
            </w:r>
            <w:proofErr w:type="spellEnd"/>
            <w:r w:rsidRPr="00AD0515">
              <w:rPr>
                <w:rFonts w:asciiTheme="majorHAnsi" w:eastAsia="Calibri" w:hAnsiTheme="majorHAnsi" w:cstheme="majorHAnsi"/>
                <w:iCs/>
                <w:sz w:val="18"/>
                <w:szCs w:val="18"/>
              </w:rPr>
              <w:t xml:space="preserve"> a los </w:t>
            </w:r>
            <w:proofErr w:type="spellStart"/>
            <w:r w:rsidRPr="00AD0515">
              <w:rPr>
                <w:rFonts w:asciiTheme="majorHAnsi" w:eastAsia="Calibri" w:hAnsiTheme="majorHAnsi" w:cstheme="majorHAnsi"/>
                <w:iCs/>
                <w:sz w:val="18"/>
                <w:szCs w:val="18"/>
              </w:rPr>
              <w:t>siguientes</w:t>
            </w:r>
            <w:proofErr w:type="spellEnd"/>
            <w:r w:rsidRPr="00AD0515">
              <w:rPr>
                <w:rFonts w:asciiTheme="majorHAnsi" w:eastAsia="Calibri" w:hAnsiTheme="majorHAnsi" w:cstheme="majorHAnsi"/>
                <w:iCs/>
                <w:sz w:val="18"/>
                <w:szCs w:val="18"/>
              </w:rPr>
              <w:t xml:space="preserve"> ODS:</w:t>
            </w:r>
          </w:p>
          <w:p w14:paraId="5DDC1708" w14:textId="77777777" w:rsidR="00A37C27" w:rsidRPr="00AD0515" w:rsidRDefault="00A37C27" w:rsidP="00A37C27">
            <w:pPr>
              <w:pStyle w:val="ListParagraph"/>
              <w:numPr>
                <w:ilvl w:val="0"/>
                <w:numId w:val="41"/>
              </w:numPr>
              <w:spacing w:after="0"/>
              <w:jc w:val="both"/>
              <w:rPr>
                <w:rFonts w:asciiTheme="majorHAnsi" w:eastAsia="Calibri" w:hAnsiTheme="majorHAnsi" w:cstheme="majorHAnsi"/>
                <w:iCs/>
                <w:sz w:val="18"/>
                <w:szCs w:val="18"/>
              </w:rPr>
            </w:pPr>
            <w:r w:rsidRPr="00AD0515">
              <w:rPr>
                <w:rFonts w:asciiTheme="majorHAnsi" w:eastAsia="Calibri" w:hAnsiTheme="majorHAnsi" w:cstheme="majorHAnsi"/>
                <w:iCs/>
                <w:sz w:val="18"/>
                <w:szCs w:val="18"/>
              </w:rPr>
              <w:t xml:space="preserve">ODS 6.  </w:t>
            </w:r>
            <w:proofErr w:type="spellStart"/>
            <w:r w:rsidRPr="00AD0515">
              <w:rPr>
                <w:rFonts w:asciiTheme="majorHAnsi" w:eastAsia="Calibri" w:hAnsiTheme="majorHAnsi" w:cstheme="majorHAnsi"/>
                <w:iCs/>
                <w:sz w:val="18"/>
                <w:szCs w:val="18"/>
                <w:lang w:val="en-US"/>
              </w:rPr>
              <w:t>Garantizar</w:t>
            </w:r>
            <w:proofErr w:type="spellEnd"/>
            <w:r w:rsidRPr="00AD0515">
              <w:rPr>
                <w:rFonts w:asciiTheme="majorHAnsi" w:eastAsia="Calibri" w:hAnsiTheme="majorHAnsi" w:cstheme="majorHAnsi"/>
                <w:iCs/>
                <w:sz w:val="18"/>
                <w:szCs w:val="18"/>
                <w:lang w:val="en-US"/>
              </w:rPr>
              <w:t xml:space="preserve"> la </w:t>
            </w:r>
            <w:proofErr w:type="spellStart"/>
            <w:r w:rsidRPr="00AD0515">
              <w:rPr>
                <w:rFonts w:asciiTheme="majorHAnsi" w:eastAsia="Calibri" w:hAnsiTheme="majorHAnsi" w:cstheme="majorHAnsi"/>
                <w:iCs/>
                <w:sz w:val="18"/>
                <w:szCs w:val="18"/>
                <w:lang w:val="en-US"/>
              </w:rPr>
              <w:t>disponibilidad</w:t>
            </w:r>
            <w:proofErr w:type="spellEnd"/>
            <w:r w:rsidRPr="00AD0515">
              <w:rPr>
                <w:rFonts w:asciiTheme="majorHAnsi" w:eastAsia="Calibri" w:hAnsiTheme="majorHAnsi" w:cstheme="majorHAnsi"/>
                <w:iCs/>
                <w:sz w:val="18"/>
                <w:szCs w:val="18"/>
                <w:lang w:val="en-US"/>
              </w:rPr>
              <w:t xml:space="preserve"> y la </w:t>
            </w:r>
            <w:proofErr w:type="spellStart"/>
            <w:r w:rsidRPr="00AD0515">
              <w:rPr>
                <w:rFonts w:asciiTheme="majorHAnsi" w:eastAsia="Calibri" w:hAnsiTheme="majorHAnsi" w:cstheme="majorHAnsi"/>
                <w:iCs/>
                <w:sz w:val="18"/>
                <w:szCs w:val="18"/>
                <w:lang w:val="en-US"/>
              </w:rPr>
              <w:t>gestión</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sostenible</w:t>
            </w:r>
            <w:proofErr w:type="spellEnd"/>
            <w:r w:rsidRPr="00AD0515">
              <w:rPr>
                <w:rFonts w:asciiTheme="majorHAnsi" w:eastAsia="Calibri" w:hAnsiTheme="majorHAnsi" w:cstheme="majorHAnsi"/>
                <w:iCs/>
                <w:sz w:val="18"/>
                <w:szCs w:val="18"/>
                <w:lang w:val="en-US"/>
              </w:rPr>
              <w:t xml:space="preserve"> del </w:t>
            </w:r>
            <w:proofErr w:type="spellStart"/>
            <w:r w:rsidRPr="00AD0515">
              <w:rPr>
                <w:rFonts w:asciiTheme="majorHAnsi" w:eastAsia="Calibri" w:hAnsiTheme="majorHAnsi" w:cstheme="majorHAnsi"/>
                <w:iCs/>
                <w:sz w:val="18"/>
                <w:szCs w:val="18"/>
                <w:lang w:val="en-US"/>
              </w:rPr>
              <w:t>agua</w:t>
            </w:r>
            <w:proofErr w:type="spellEnd"/>
            <w:r w:rsidRPr="00AD0515">
              <w:rPr>
                <w:rFonts w:asciiTheme="majorHAnsi" w:eastAsia="Calibri" w:hAnsiTheme="majorHAnsi" w:cstheme="majorHAnsi"/>
                <w:iCs/>
                <w:sz w:val="18"/>
                <w:szCs w:val="18"/>
                <w:lang w:val="en-US"/>
              </w:rPr>
              <w:t xml:space="preserve"> y el </w:t>
            </w:r>
            <w:proofErr w:type="spellStart"/>
            <w:r w:rsidRPr="00AD0515">
              <w:rPr>
                <w:rFonts w:asciiTheme="majorHAnsi" w:eastAsia="Calibri" w:hAnsiTheme="majorHAnsi" w:cstheme="majorHAnsi"/>
                <w:iCs/>
                <w:sz w:val="18"/>
                <w:szCs w:val="18"/>
                <w:lang w:val="en-US"/>
              </w:rPr>
              <w:t>saneamiento</w:t>
            </w:r>
            <w:proofErr w:type="spellEnd"/>
            <w:r w:rsidRPr="00AD0515">
              <w:rPr>
                <w:rFonts w:asciiTheme="majorHAnsi" w:eastAsia="Calibri" w:hAnsiTheme="majorHAnsi" w:cstheme="majorHAnsi"/>
                <w:iCs/>
                <w:sz w:val="18"/>
                <w:szCs w:val="18"/>
                <w:lang w:val="en-US"/>
              </w:rPr>
              <w:t xml:space="preserve"> para </w:t>
            </w:r>
            <w:proofErr w:type="spellStart"/>
            <w:r w:rsidRPr="00AD0515">
              <w:rPr>
                <w:rFonts w:asciiTheme="majorHAnsi" w:eastAsia="Calibri" w:hAnsiTheme="majorHAnsi" w:cstheme="majorHAnsi"/>
                <w:iCs/>
                <w:sz w:val="18"/>
                <w:szCs w:val="18"/>
                <w:lang w:val="en-US"/>
              </w:rPr>
              <w:t>todos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Ya</w:t>
            </w:r>
            <w:proofErr w:type="spellEnd"/>
            <w:r w:rsidRPr="00AD0515">
              <w:rPr>
                <w:rFonts w:asciiTheme="majorHAnsi" w:eastAsia="Calibri" w:hAnsiTheme="majorHAnsi" w:cstheme="majorHAnsi"/>
                <w:iCs/>
                <w:sz w:val="18"/>
                <w:szCs w:val="18"/>
                <w:lang w:val="en-US"/>
              </w:rPr>
              <w:t xml:space="preserve"> que se </w:t>
            </w:r>
            <w:proofErr w:type="spellStart"/>
            <w:r w:rsidRPr="00AD0515">
              <w:rPr>
                <w:rFonts w:asciiTheme="majorHAnsi" w:eastAsia="Calibri" w:hAnsiTheme="majorHAnsi" w:cstheme="majorHAnsi"/>
                <w:iCs/>
                <w:sz w:val="18"/>
                <w:szCs w:val="18"/>
                <w:lang w:val="en-US"/>
              </w:rPr>
              <w:t>definirán</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opciones</w:t>
            </w:r>
            <w:proofErr w:type="spellEnd"/>
            <w:r w:rsidRPr="00AD0515">
              <w:rPr>
                <w:rFonts w:asciiTheme="majorHAnsi" w:eastAsia="Calibri" w:hAnsiTheme="majorHAnsi" w:cstheme="majorHAnsi"/>
                <w:iCs/>
                <w:sz w:val="18"/>
                <w:szCs w:val="18"/>
                <w:lang w:val="en-US"/>
              </w:rPr>
              <w:t xml:space="preserve"> que </w:t>
            </w:r>
            <w:proofErr w:type="spellStart"/>
            <w:r w:rsidRPr="00AD0515">
              <w:rPr>
                <w:rFonts w:asciiTheme="majorHAnsi" w:eastAsia="Calibri" w:hAnsiTheme="majorHAnsi" w:cstheme="majorHAnsi"/>
                <w:iCs/>
                <w:sz w:val="18"/>
                <w:szCs w:val="18"/>
                <w:lang w:val="en-US"/>
              </w:rPr>
              <w:t>mejorarán</w:t>
            </w:r>
            <w:proofErr w:type="spellEnd"/>
            <w:r w:rsidRPr="00AD0515">
              <w:rPr>
                <w:rFonts w:asciiTheme="majorHAnsi" w:eastAsia="Calibri" w:hAnsiTheme="majorHAnsi" w:cstheme="majorHAnsi"/>
                <w:iCs/>
                <w:sz w:val="18"/>
                <w:szCs w:val="18"/>
                <w:lang w:val="en-US"/>
              </w:rPr>
              <w:t xml:space="preserve"> la </w:t>
            </w:r>
            <w:proofErr w:type="spellStart"/>
            <w:r w:rsidRPr="00AD0515">
              <w:rPr>
                <w:rFonts w:asciiTheme="majorHAnsi" w:eastAsia="Calibri" w:hAnsiTheme="majorHAnsi" w:cstheme="majorHAnsi"/>
                <w:iCs/>
                <w:sz w:val="18"/>
                <w:szCs w:val="18"/>
                <w:lang w:val="en-US"/>
              </w:rPr>
              <w:t>gestión</w:t>
            </w:r>
            <w:proofErr w:type="spellEnd"/>
            <w:r w:rsidRPr="00AD0515">
              <w:rPr>
                <w:rFonts w:asciiTheme="majorHAnsi" w:eastAsia="Calibri" w:hAnsiTheme="majorHAnsi" w:cstheme="majorHAnsi"/>
                <w:iCs/>
                <w:sz w:val="18"/>
                <w:szCs w:val="18"/>
                <w:lang w:val="en-US"/>
              </w:rPr>
              <w:t xml:space="preserve"> de los </w:t>
            </w:r>
            <w:proofErr w:type="spellStart"/>
            <w:r w:rsidRPr="00AD0515">
              <w:rPr>
                <w:rFonts w:asciiTheme="majorHAnsi" w:eastAsia="Calibri" w:hAnsiTheme="majorHAnsi" w:cstheme="majorHAnsi"/>
                <w:iCs/>
                <w:sz w:val="18"/>
                <w:szCs w:val="18"/>
                <w:lang w:val="en-US"/>
              </w:rPr>
              <w:t>desechos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en</w:t>
            </w:r>
            <w:proofErr w:type="spellEnd"/>
            <w:r w:rsidRPr="00AD0515">
              <w:rPr>
                <w:rFonts w:asciiTheme="majorHAnsi" w:eastAsia="Calibri" w:hAnsiTheme="majorHAnsi" w:cstheme="majorHAnsi"/>
                <w:iCs/>
                <w:sz w:val="18"/>
                <w:szCs w:val="18"/>
                <w:lang w:val="en-US"/>
              </w:rPr>
              <w:t xml:space="preserve"> la </w:t>
            </w:r>
            <w:proofErr w:type="spellStart"/>
            <w:r w:rsidRPr="00AD0515">
              <w:rPr>
                <w:rFonts w:asciiTheme="majorHAnsi" w:eastAsia="Calibri" w:hAnsiTheme="majorHAnsi" w:cstheme="majorHAnsi"/>
                <w:iCs/>
                <w:sz w:val="18"/>
                <w:szCs w:val="18"/>
                <w:lang w:val="en-US"/>
              </w:rPr>
              <w:t>municipalidad</w:t>
            </w:r>
            <w:proofErr w:type="spellEnd"/>
            <w:r w:rsidRPr="00AD0515">
              <w:rPr>
                <w:rFonts w:asciiTheme="majorHAnsi" w:eastAsia="Calibri" w:hAnsiTheme="majorHAnsi" w:cstheme="majorHAnsi"/>
                <w:iCs/>
                <w:sz w:val="18"/>
                <w:szCs w:val="18"/>
                <w:lang w:val="en-US"/>
              </w:rPr>
              <w:t xml:space="preserve"> de Guatemala, </w:t>
            </w:r>
            <w:proofErr w:type="spellStart"/>
            <w:r w:rsidRPr="00AD0515">
              <w:rPr>
                <w:rFonts w:asciiTheme="majorHAnsi" w:eastAsia="Calibri" w:hAnsiTheme="majorHAnsi" w:cstheme="majorHAnsi"/>
                <w:iCs/>
                <w:sz w:val="18"/>
                <w:szCs w:val="18"/>
                <w:lang w:val="en-US"/>
              </w:rPr>
              <w:t>reduciendo</w:t>
            </w:r>
            <w:proofErr w:type="spellEnd"/>
            <w:r w:rsidRPr="00AD0515">
              <w:rPr>
                <w:rFonts w:asciiTheme="majorHAnsi" w:eastAsia="Calibri" w:hAnsiTheme="majorHAnsi" w:cstheme="majorHAnsi"/>
                <w:iCs/>
                <w:sz w:val="18"/>
                <w:szCs w:val="18"/>
                <w:lang w:val="en-US"/>
              </w:rPr>
              <w:t xml:space="preserve"> a </w:t>
            </w:r>
            <w:proofErr w:type="spellStart"/>
            <w:r w:rsidRPr="00AD0515">
              <w:rPr>
                <w:rFonts w:asciiTheme="majorHAnsi" w:eastAsia="Calibri" w:hAnsiTheme="majorHAnsi" w:cstheme="majorHAnsi"/>
                <w:iCs/>
                <w:sz w:val="18"/>
                <w:szCs w:val="18"/>
                <w:lang w:val="en-US"/>
              </w:rPr>
              <w:t>su</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vez</w:t>
            </w:r>
            <w:proofErr w:type="spellEnd"/>
            <w:r w:rsidRPr="00AD0515">
              <w:rPr>
                <w:rFonts w:asciiTheme="majorHAnsi" w:eastAsia="Calibri" w:hAnsiTheme="majorHAnsi" w:cstheme="majorHAnsi"/>
                <w:iCs/>
                <w:sz w:val="18"/>
                <w:szCs w:val="18"/>
                <w:lang w:val="en-US"/>
              </w:rPr>
              <w:t xml:space="preserve"> los </w:t>
            </w:r>
            <w:proofErr w:type="spellStart"/>
            <w:r w:rsidRPr="00AD0515">
              <w:rPr>
                <w:rFonts w:asciiTheme="majorHAnsi" w:eastAsia="Calibri" w:hAnsiTheme="majorHAnsi" w:cstheme="majorHAnsi"/>
                <w:iCs/>
                <w:sz w:val="18"/>
                <w:szCs w:val="18"/>
                <w:lang w:val="en-US"/>
              </w:rPr>
              <w:t>impactos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negativos</w:t>
            </w:r>
            <w:proofErr w:type="spellEnd"/>
            <w:r w:rsidRPr="00AD0515">
              <w:rPr>
                <w:rFonts w:asciiTheme="majorHAnsi" w:eastAsia="Calibri" w:hAnsiTheme="majorHAnsi" w:cstheme="majorHAnsi"/>
                <w:iCs/>
                <w:sz w:val="18"/>
                <w:szCs w:val="18"/>
                <w:lang w:val="en-US"/>
              </w:rPr>
              <w:t xml:space="preserve"> a la </w:t>
            </w:r>
            <w:proofErr w:type="spellStart"/>
            <w:r w:rsidRPr="00AD0515">
              <w:rPr>
                <w:rFonts w:asciiTheme="majorHAnsi" w:eastAsia="Calibri" w:hAnsiTheme="majorHAnsi" w:cstheme="majorHAnsi"/>
                <w:iCs/>
                <w:sz w:val="18"/>
                <w:szCs w:val="18"/>
                <w:lang w:val="en-US"/>
              </w:rPr>
              <w:t>salud</w:t>
            </w:r>
            <w:proofErr w:type="spellEnd"/>
            <w:r w:rsidRPr="00AD0515">
              <w:rPr>
                <w:rFonts w:asciiTheme="majorHAnsi" w:eastAsia="Calibri" w:hAnsiTheme="majorHAnsi" w:cstheme="majorHAnsi"/>
                <w:iCs/>
                <w:sz w:val="18"/>
                <w:szCs w:val="18"/>
                <w:lang w:val="en-US"/>
              </w:rPr>
              <w:t xml:space="preserve"> y al </w:t>
            </w:r>
            <w:proofErr w:type="spellStart"/>
            <w:r w:rsidRPr="00AD0515">
              <w:rPr>
                <w:rFonts w:asciiTheme="majorHAnsi" w:eastAsia="Calibri" w:hAnsiTheme="majorHAnsi" w:cstheme="majorHAnsi"/>
                <w:iCs/>
                <w:sz w:val="18"/>
                <w:szCs w:val="18"/>
                <w:lang w:val="en-US"/>
              </w:rPr>
              <w:t>ambiente</w:t>
            </w:r>
            <w:proofErr w:type="spellEnd"/>
            <w:r w:rsidRPr="00AD0515">
              <w:rPr>
                <w:rFonts w:asciiTheme="majorHAnsi" w:eastAsia="Calibri" w:hAnsiTheme="majorHAnsi" w:cstheme="majorHAnsi"/>
                <w:iCs/>
                <w:sz w:val="18"/>
                <w:szCs w:val="18"/>
                <w:lang w:val="en-US"/>
              </w:rPr>
              <w:t>.</w:t>
            </w:r>
          </w:p>
          <w:p w14:paraId="6AEF15E5" w14:textId="77777777" w:rsidR="00A37C27" w:rsidRPr="00AD0515" w:rsidRDefault="00A37C27" w:rsidP="00A37C27">
            <w:pPr>
              <w:pStyle w:val="ListParagraph"/>
              <w:numPr>
                <w:ilvl w:val="0"/>
                <w:numId w:val="41"/>
              </w:numPr>
              <w:spacing w:after="0"/>
              <w:jc w:val="both"/>
              <w:rPr>
                <w:rFonts w:asciiTheme="majorHAnsi" w:eastAsia="Calibri" w:hAnsiTheme="majorHAnsi" w:cstheme="majorHAnsi"/>
                <w:iCs/>
                <w:sz w:val="18"/>
                <w:szCs w:val="18"/>
              </w:rPr>
            </w:pPr>
            <w:r w:rsidRPr="00AD0515">
              <w:rPr>
                <w:rFonts w:asciiTheme="majorHAnsi" w:eastAsia="Calibri" w:hAnsiTheme="majorHAnsi" w:cstheme="majorHAnsi"/>
                <w:iCs/>
                <w:sz w:val="18"/>
                <w:szCs w:val="18"/>
                <w:lang w:val="en-US"/>
              </w:rPr>
              <w:t xml:space="preserve">ODS 9. </w:t>
            </w:r>
            <w:proofErr w:type="spellStart"/>
            <w:r w:rsidRPr="00AD0515">
              <w:rPr>
                <w:rFonts w:asciiTheme="majorHAnsi" w:eastAsia="Calibri" w:hAnsiTheme="majorHAnsi" w:cstheme="majorHAnsi"/>
                <w:iCs/>
                <w:sz w:val="18"/>
                <w:szCs w:val="18"/>
                <w:lang w:val="en-US"/>
              </w:rPr>
              <w:t>Promover</w:t>
            </w:r>
            <w:proofErr w:type="spellEnd"/>
            <w:r w:rsidRPr="00AD0515">
              <w:rPr>
                <w:rFonts w:asciiTheme="majorHAnsi" w:eastAsia="Calibri" w:hAnsiTheme="majorHAnsi" w:cstheme="majorHAnsi"/>
                <w:iCs/>
                <w:sz w:val="18"/>
                <w:szCs w:val="18"/>
                <w:lang w:val="en-US"/>
              </w:rPr>
              <w:t xml:space="preserve"> el </w:t>
            </w:r>
            <w:proofErr w:type="spellStart"/>
            <w:r w:rsidRPr="00AD0515">
              <w:rPr>
                <w:rFonts w:asciiTheme="majorHAnsi" w:eastAsia="Calibri" w:hAnsiTheme="majorHAnsi" w:cstheme="majorHAnsi"/>
                <w:iCs/>
                <w:sz w:val="18"/>
                <w:szCs w:val="18"/>
                <w:lang w:val="en-US"/>
              </w:rPr>
              <w:t>crecimiento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económico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sostenido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inclusivo</w:t>
            </w:r>
            <w:proofErr w:type="spellEnd"/>
            <w:r w:rsidRPr="00AD0515">
              <w:rPr>
                <w:rFonts w:asciiTheme="majorHAnsi" w:eastAsia="Calibri" w:hAnsiTheme="majorHAnsi" w:cstheme="majorHAnsi"/>
                <w:iCs/>
                <w:sz w:val="18"/>
                <w:szCs w:val="18"/>
                <w:lang w:val="en-US"/>
              </w:rPr>
              <w:t xml:space="preserve"> y </w:t>
            </w:r>
            <w:proofErr w:type="spellStart"/>
            <w:r w:rsidRPr="00AD0515">
              <w:rPr>
                <w:rFonts w:asciiTheme="majorHAnsi" w:eastAsia="Calibri" w:hAnsiTheme="majorHAnsi" w:cstheme="majorHAnsi"/>
                <w:iCs/>
                <w:sz w:val="18"/>
                <w:szCs w:val="18"/>
                <w:lang w:val="en-US"/>
              </w:rPr>
              <w:t>sostenible</w:t>
            </w:r>
            <w:proofErr w:type="spellEnd"/>
            <w:r w:rsidRPr="00AD0515">
              <w:rPr>
                <w:rFonts w:asciiTheme="majorHAnsi" w:eastAsia="Calibri" w:hAnsiTheme="majorHAnsi" w:cstheme="majorHAnsi"/>
                <w:iCs/>
                <w:sz w:val="18"/>
                <w:szCs w:val="18"/>
                <w:lang w:val="en-US"/>
              </w:rPr>
              <w:t xml:space="preserve">, el </w:t>
            </w:r>
            <w:proofErr w:type="spellStart"/>
            <w:r w:rsidRPr="00AD0515">
              <w:rPr>
                <w:rFonts w:asciiTheme="majorHAnsi" w:eastAsia="Calibri" w:hAnsiTheme="majorHAnsi" w:cstheme="majorHAnsi"/>
                <w:iCs/>
                <w:sz w:val="18"/>
                <w:szCs w:val="18"/>
                <w:lang w:val="en-US"/>
              </w:rPr>
              <w:t>empleo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pleno</w:t>
            </w:r>
            <w:proofErr w:type="spellEnd"/>
            <w:r w:rsidRPr="00AD0515">
              <w:rPr>
                <w:rFonts w:asciiTheme="majorHAnsi" w:eastAsia="Calibri" w:hAnsiTheme="majorHAnsi" w:cstheme="majorHAnsi"/>
                <w:iCs/>
                <w:sz w:val="18"/>
                <w:szCs w:val="18"/>
                <w:lang w:val="en-US"/>
              </w:rPr>
              <w:t xml:space="preserve"> y </w:t>
            </w:r>
            <w:proofErr w:type="spellStart"/>
            <w:r w:rsidRPr="00AD0515">
              <w:rPr>
                <w:rFonts w:asciiTheme="majorHAnsi" w:eastAsia="Calibri" w:hAnsiTheme="majorHAnsi" w:cstheme="majorHAnsi"/>
                <w:iCs/>
                <w:sz w:val="18"/>
                <w:szCs w:val="18"/>
                <w:lang w:val="en-US"/>
              </w:rPr>
              <w:t>productivo</w:t>
            </w:r>
            <w:proofErr w:type="spellEnd"/>
            <w:r w:rsidRPr="00AD0515">
              <w:rPr>
                <w:rFonts w:asciiTheme="majorHAnsi" w:eastAsia="Calibri" w:hAnsiTheme="majorHAnsi" w:cstheme="majorHAnsi"/>
                <w:iCs/>
                <w:sz w:val="18"/>
                <w:szCs w:val="18"/>
                <w:lang w:val="en-US"/>
              </w:rPr>
              <w:t xml:space="preserve"> y el </w:t>
            </w:r>
            <w:proofErr w:type="spellStart"/>
            <w:r w:rsidRPr="00AD0515">
              <w:rPr>
                <w:rFonts w:asciiTheme="majorHAnsi" w:eastAsia="Calibri" w:hAnsiTheme="majorHAnsi" w:cstheme="majorHAnsi"/>
                <w:iCs/>
                <w:sz w:val="18"/>
                <w:szCs w:val="18"/>
                <w:lang w:val="en-US"/>
              </w:rPr>
              <w:t>trabajo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decente</w:t>
            </w:r>
            <w:proofErr w:type="spellEnd"/>
            <w:r w:rsidRPr="00AD0515">
              <w:rPr>
                <w:rFonts w:asciiTheme="majorHAnsi" w:eastAsia="Calibri" w:hAnsiTheme="majorHAnsi" w:cstheme="majorHAnsi"/>
                <w:iCs/>
                <w:sz w:val="18"/>
                <w:szCs w:val="18"/>
                <w:lang w:val="en-US"/>
              </w:rPr>
              <w:t xml:space="preserve"> para </w:t>
            </w:r>
            <w:proofErr w:type="spellStart"/>
            <w:r w:rsidRPr="00AD0515">
              <w:rPr>
                <w:rFonts w:asciiTheme="majorHAnsi" w:eastAsia="Calibri" w:hAnsiTheme="majorHAnsi" w:cstheme="majorHAnsi"/>
                <w:iCs/>
                <w:sz w:val="18"/>
                <w:szCs w:val="18"/>
                <w:lang w:val="en-US"/>
              </w:rPr>
              <w:t>todos</w:t>
            </w:r>
            <w:proofErr w:type="spellEnd"/>
            <w:r w:rsidRPr="00AD0515">
              <w:rPr>
                <w:rFonts w:asciiTheme="majorHAnsi" w:eastAsia="Calibri" w:hAnsiTheme="majorHAnsi" w:cstheme="majorHAnsi"/>
                <w:iCs/>
                <w:sz w:val="18"/>
                <w:szCs w:val="18"/>
                <w:lang w:val="en-US"/>
              </w:rPr>
              <w:t xml:space="preserve">. </w:t>
            </w:r>
            <w:r w:rsidRPr="00AD0515">
              <w:rPr>
                <w:rFonts w:asciiTheme="majorHAnsi" w:eastAsia="Calibri" w:hAnsiTheme="majorHAnsi" w:cstheme="majorHAnsi"/>
                <w:iCs/>
                <w:sz w:val="18"/>
                <w:szCs w:val="18"/>
                <w:lang w:val="en-US"/>
              </w:rPr>
              <w:t xml:space="preserve">La AT </w:t>
            </w:r>
            <w:proofErr w:type="spellStart"/>
            <w:r w:rsidRPr="00AD0515">
              <w:rPr>
                <w:rFonts w:asciiTheme="majorHAnsi" w:eastAsia="Calibri" w:hAnsiTheme="majorHAnsi" w:cstheme="majorHAnsi"/>
                <w:iCs/>
                <w:sz w:val="18"/>
                <w:szCs w:val="18"/>
                <w:lang w:val="en-US"/>
              </w:rPr>
              <w:t>identificará</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estrategias</w:t>
            </w:r>
            <w:proofErr w:type="spellEnd"/>
            <w:r w:rsidRPr="00AD0515">
              <w:rPr>
                <w:rFonts w:asciiTheme="majorHAnsi" w:eastAsia="Calibri" w:hAnsiTheme="majorHAnsi" w:cstheme="majorHAnsi"/>
                <w:iCs/>
                <w:sz w:val="18"/>
                <w:szCs w:val="18"/>
                <w:lang w:val="en-US"/>
              </w:rPr>
              <w:t xml:space="preserve"> para la </w:t>
            </w:r>
            <w:proofErr w:type="spellStart"/>
            <w:r w:rsidRPr="00AD0515">
              <w:rPr>
                <w:rFonts w:asciiTheme="majorHAnsi" w:eastAsia="Calibri" w:hAnsiTheme="majorHAnsi" w:cstheme="majorHAnsi"/>
                <w:iCs/>
                <w:sz w:val="18"/>
                <w:szCs w:val="18"/>
                <w:lang w:val="en-US"/>
              </w:rPr>
              <w:t>municipalidad</w:t>
            </w:r>
            <w:proofErr w:type="spellEnd"/>
            <w:r w:rsidRPr="00AD0515">
              <w:rPr>
                <w:rFonts w:asciiTheme="majorHAnsi" w:eastAsia="Calibri" w:hAnsiTheme="majorHAnsi" w:cstheme="majorHAnsi"/>
                <w:iCs/>
                <w:sz w:val="18"/>
                <w:szCs w:val="18"/>
                <w:lang w:val="en-US"/>
              </w:rPr>
              <w:t xml:space="preserve"> de Guatemala que </w:t>
            </w:r>
            <w:proofErr w:type="spellStart"/>
            <w:r w:rsidRPr="00AD0515">
              <w:rPr>
                <w:rFonts w:asciiTheme="majorHAnsi" w:eastAsia="Calibri" w:hAnsiTheme="majorHAnsi" w:cstheme="majorHAnsi"/>
                <w:iCs/>
                <w:sz w:val="18"/>
                <w:szCs w:val="18"/>
                <w:lang w:val="en-US"/>
              </w:rPr>
              <w:t>vinculen</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grupos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vulnerables</w:t>
            </w:r>
            <w:proofErr w:type="spellEnd"/>
            <w:r w:rsidRPr="00AD0515">
              <w:rPr>
                <w:rFonts w:asciiTheme="majorHAnsi" w:eastAsia="Calibri" w:hAnsiTheme="majorHAnsi" w:cstheme="majorHAnsi"/>
                <w:iCs/>
                <w:sz w:val="18"/>
                <w:szCs w:val="18"/>
                <w:lang w:val="en-US"/>
              </w:rPr>
              <w:t xml:space="preserve"> </w:t>
            </w:r>
            <w:proofErr w:type="spellStart"/>
            <w:proofErr w:type="gramStart"/>
            <w:r w:rsidRPr="00AD0515">
              <w:rPr>
                <w:rFonts w:asciiTheme="majorHAnsi" w:eastAsia="Calibri" w:hAnsiTheme="majorHAnsi" w:cstheme="majorHAnsi"/>
                <w:iCs/>
                <w:sz w:val="18"/>
                <w:szCs w:val="18"/>
                <w:lang w:val="en-US"/>
              </w:rPr>
              <w:t>asociados</w:t>
            </w:r>
            <w:proofErr w:type="spellEnd"/>
            <w:r w:rsidRPr="00AD0515">
              <w:rPr>
                <w:rFonts w:asciiTheme="majorHAnsi" w:eastAsia="Calibri" w:hAnsiTheme="majorHAnsi" w:cstheme="majorHAnsi"/>
                <w:iCs/>
                <w:sz w:val="18"/>
                <w:szCs w:val="18"/>
                <w:lang w:val="en-US"/>
              </w:rPr>
              <w:t xml:space="preserve">  a</w:t>
            </w:r>
            <w:proofErr w:type="gramEnd"/>
            <w:r w:rsidRPr="00AD0515">
              <w:rPr>
                <w:rFonts w:asciiTheme="majorHAnsi" w:eastAsia="Calibri" w:hAnsiTheme="majorHAnsi" w:cstheme="majorHAnsi"/>
                <w:iCs/>
                <w:sz w:val="18"/>
                <w:szCs w:val="18"/>
                <w:lang w:val="en-US"/>
              </w:rPr>
              <w:t xml:space="preserve"> la </w:t>
            </w:r>
            <w:proofErr w:type="spellStart"/>
            <w:r w:rsidRPr="00AD0515">
              <w:rPr>
                <w:rFonts w:asciiTheme="majorHAnsi" w:eastAsia="Calibri" w:hAnsiTheme="majorHAnsi" w:cstheme="majorHAnsi"/>
                <w:iCs/>
                <w:sz w:val="18"/>
                <w:szCs w:val="18"/>
                <w:lang w:val="en-US"/>
              </w:rPr>
              <w:t>gestión</w:t>
            </w:r>
            <w:proofErr w:type="spellEnd"/>
            <w:r w:rsidRPr="00AD0515">
              <w:rPr>
                <w:rFonts w:asciiTheme="majorHAnsi" w:eastAsia="Calibri" w:hAnsiTheme="majorHAnsi" w:cstheme="majorHAnsi"/>
                <w:iCs/>
                <w:sz w:val="18"/>
                <w:szCs w:val="18"/>
                <w:lang w:val="en-US"/>
              </w:rPr>
              <w:t xml:space="preserve"> de </w:t>
            </w:r>
            <w:proofErr w:type="spellStart"/>
            <w:r w:rsidRPr="00AD0515">
              <w:rPr>
                <w:rFonts w:asciiTheme="majorHAnsi" w:eastAsia="Calibri" w:hAnsiTheme="majorHAnsi" w:cstheme="majorHAnsi"/>
                <w:iCs/>
                <w:sz w:val="18"/>
                <w:szCs w:val="18"/>
                <w:lang w:val="en-US"/>
              </w:rPr>
              <w:t>residuos</w:t>
            </w:r>
            <w:proofErr w:type="spellEnd"/>
            <w:r w:rsidRPr="00AD0515">
              <w:rPr>
                <w:rFonts w:asciiTheme="majorHAnsi" w:eastAsia="Calibri" w:hAnsiTheme="majorHAnsi" w:cstheme="majorHAnsi"/>
                <w:iCs/>
                <w:sz w:val="18"/>
                <w:szCs w:val="18"/>
                <w:lang w:val="en-US"/>
              </w:rPr>
              <w:t xml:space="preserve"> con </w:t>
            </w:r>
            <w:proofErr w:type="spellStart"/>
            <w:r w:rsidRPr="00AD0515">
              <w:rPr>
                <w:rFonts w:asciiTheme="majorHAnsi" w:eastAsia="Calibri" w:hAnsiTheme="majorHAnsi" w:cstheme="majorHAnsi"/>
                <w:iCs/>
                <w:sz w:val="18"/>
                <w:szCs w:val="18"/>
                <w:lang w:val="en-US"/>
              </w:rPr>
              <w:t>procesos</w:t>
            </w:r>
            <w:proofErr w:type="spellEnd"/>
            <w:r w:rsidRPr="00AD0515">
              <w:rPr>
                <w:rFonts w:asciiTheme="majorHAnsi" w:eastAsia="Calibri" w:hAnsiTheme="majorHAnsi" w:cstheme="majorHAnsi"/>
                <w:iCs/>
                <w:sz w:val="18"/>
                <w:szCs w:val="18"/>
                <w:lang w:val="en-US"/>
              </w:rPr>
              <w:t xml:space="preserve"> de </w:t>
            </w:r>
            <w:proofErr w:type="spellStart"/>
            <w:r w:rsidRPr="00AD0515">
              <w:rPr>
                <w:rFonts w:asciiTheme="majorHAnsi" w:eastAsia="Calibri" w:hAnsiTheme="majorHAnsi" w:cstheme="majorHAnsi"/>
                <w:iCs/>
                <w:sz w:val="18"/>
                <w:szCs w:val="18"/>
                <w:lang w:val="en-US"/>
              </w:rPr>
              <w:t>crecimiento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económico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inclusivo</w:t>
            </w:r>
            <w:proofErr w:type="spellEnd"/>
            <w:r w:rsidRPr="00AD0515">
              <w:rPr>
                <w:rFonts w:asciiTheme="majorHAnsi" w:eastAsia="Calibri" w:hAnsiTheme="majorHAnsi" w:cstheme="majorHAnsi"/>
                <w:iCs/>
                <w:sz w:val="18"/>
                <w:szCs w:val="18"/>
                <w:lang w:val="en-US"/>
              </w:rPr>
              <w:t>.</w:t>
            </w:r>
            <w:r w:rsidRPr="00AD0515">
              <w:rPr>
                <w:rFonts w:asciiTheme="majorHAnsi" w:eastAsia="Calibri" w:hAnsiTheme="majorHAnsi" w:cstheme="majorHAnsi"/>
                <w:iCs/>
                <w:sz w:val="18"/>
                <w:szCs w:val="18"/>
                <w:lang w:val="en-US"/>
              </w:rPr>
              <w:t xml:space="preserve"> </w:t>
            </w:r>
          </w:p>
          <w:p w14:paraId="37D2CD0B" w14:textId="2F22FA96" w:rsidR="00A37C27" w:rsidRPr="00AD0515" w:rsidRDefault="00A37C27" w:rsidP="00A37C27">
            <w:pPr>
              <w:pStyle w:val="ListParagraph"/>
              <w:numPr>
                <w:ilvl w:val="0"/>
                <w:numId w:val="41"/>
              </w:numPr>
              <w:spacing w:after="0"/>
              <w:jc w:val="both"/>
              <w:rPr>
                <w:rFonts w:asciiTheme="majorHAnsi" w:eastAsia="Calibri" w:hAnsiTheme="majorHAnsi" w:cstheme="majorHAnsi"/>
                <w:i/>
                <w:sz w:val="18"/>
                <w:szCs w:val="18"/>
              </w:rPr>
            </w:pPr>
            <w:r w:rsidRPr="00AD0515">
              <w:rPr>
                <w:rFonts w:asciiTheme="majorHAnsi" w:eastAsia="Calibri" w:hAnsiTheme="majorHAnsi" w:cstheme="majorHAnsi"/>
                <w:iCs/>
                <w:sz w:val="18"/>
                <w:szCs w:val="18"/>
                <w:lang w:val="en-US"/>
              </w:rPr>
              <w:t xml:space="preserve">ODS 13.2 </w:t>
            </w:r>
            <w:proofErr w:type="spellStart"/>
            <w:r w:rsidRPr="00AD0515">
              <w:rPr>
                <w:rFonts w:asciiTheme="majorHAnsi" w:eastAsia="Calibri" w:hAnsiTheme="majorHAnsi" w:cstheme="majorHAnsi"/>
                <w:iCs/>
                <w:sz w:val="18"/>
                <w:szCs w:val="18"/>
                <w:lang w:val="en-US"/>
              </w:rPr>
              <w:t>Incorporar</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medidas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relativas</w:t>
            </w:r>
            <w:proofErr w:type="spellEnd"/>
            <w:r w:rsidRPr="00AD0515">
              <w:rPr>
                <w:rFonts w:asciiTheme="majorHAnsi" w:eastAsia="Calibri" w:hAnsiTheme="majorHAnsi" w:cstheme="majorHAnsi"/>
                <w:iCs/>
                <w:sz w:val="18"/>
                <w:szCs w:val="18"/>
                <w:lang w:val="en-US"/>
              </w:rPr>
              <w:t xml:space="preserve"> al </w:t>
            </w:r>
            <w:proofErr w:type="spellStart"/>
            <w:r w:rsidRPr="00AD0515">
              <w:rPr>
                <w:rFonts w:asciiTheme="majorHAnsi" w:eastAsia="Calibri" w:hAnsiTheme="majorHAnsi" w:cstheme="majorHAnsi"/>
                <w:iCs/>
                <w:sz w:val="18"/>
                <w:szCs w:val="18"/>
                <w:lang w:val="en-US"/>
              </w:rPr>
              <w:t>cambio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climático</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en</w:t>
            </w:r>
            <w:proofErr w:type="spellEnd"/>
            <w:r w:rsidRPr="00AD0515">
              <w:rPr>
                <w:rFonts w:asciiTheme="majorHAnsi" w:eastAsia="Calibri" w:hAnsiTheme="majorHAnsi" w:cstheme="majorHAnsi"/>
                <w:iCs/>
                <w:sz w:val="18"/>
                <w:szCs w:val="18"/>
                <w:lang w:val="en-US"/>
              </w:rPr>
              <w:t xml:space="preserve"> las </w:t>
            </w:r>
            <w:proofErr w:type="spellStart"/>
            <w:r w:rsidRPr="00AD0515">
              <w:rPr>
                <w:rFonts w:asciiTheme="majorHAnsi" w:eastAsia="Calibri" w:hAnsiTheme="majorHAnsi" w:cstheme="majorHAnsi"/>
                <w:iCs/>
                <w:sz w:val="18"/>
                <w:szCs w:val="18"/>
                <w:lang w:val="en-US"/>
              </w:rPr>
              <w:t>políticas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estrategias</w:t>
            </w:r>
            <w:proofErr w:type="spellEnd"/>
            <w:r w:rsidRPr="00AD0515">
              <w:rPr>
                <w:rFonts w:asciiTheme="majorHAnsi" w:eastAsia="Calibri" w:hAnsiTheme="majorHAnsi" w:cstheme="majorHAnsi"/>
                <w:iCs/>
                <w:sz w:val="18"/>
                <w:szCs w:val="18"/>
                <w:lang w:val="en-US"/>
              </w:rPr>
              <w:t xml:space="preserve"> y planes </w:t>
            </w:r>
            <w:proofErr w:type="spellStart"/>
            <w:r w:rsidRPr="00AD0515">
              <w:rPr>
                <w:rFonts w:asciiTheme="majorHAnsi" w:eastAsia="Calibri" w:hAnsiTheme="majorHAnsi" w:cstheme="majorHAnsi"/>
                <w:iCs/>
                <w:sz w:val="18"/>
                <w:szCs w:val="18"/>
                <w:lang w:val="en-US"/>
              </w:rPr>
              <w:t>nacionales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Esta</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asistencia</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técnica</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contribuirá</w:t>
            </w:r>
            <w:proofErr w:type="spellEnd"/>
            <w:r w:rsidRPr="00AD0515">
              <w:rPr>
                <w:rFonts w:asciiTheme="majorHAnsi" w:eastAsia="Calibri" w:hAnsiTheme="majorHAnsi" w:cstheme="majorHAnsi"/>
                <w:iCs/>
                <w:sz w:val="18"/>
                <w:szCs w:val="18"/>
                <w:lang w:val="en-US"/>
              </w:rPr>
              <w:t xml:space="preserve"> </w:t>
            </w:r>
            <w:proofErr w:type="gramStart"/>
            <w:r w:rsidRPr="00AD0515">
              <w:rPr>
                <w:rFonts w:asciiTheme="majorHAnsi" w:eastAsia="Calibri" w:hAnsiTheme="majorHAnsi" w:cstheme="majorHAnsi"/>
                <w:iCs/>
                <w:sz w:val="18"/>
                <w:szCs w:val="18"/>
                <w:lang w:val="en-US"/>
              </w:rPr>
              <w:t>a</w:t>
            </w:r>
            <w:proofErr w:type="gram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incorporar</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medidas</w:t>
            </w:r>
            <w:proofErr w:type="spellEnd"/>
            <w:r w:rsidRPr="00AD0515">
              <w:rPr>
                <w:rFonts w:asciiTheme="majorHAnsi" w:eastAsia="Calibri" w:hAnsiTheme="majorHAnsi" w:cstheme="majorHAnsi"/>
                <w:iCs/>
                <w:sz w:val="18"/>
                <w:szCs w:val="18"/>
                <w:lang w:val="en-US"/>
              </w:rPr>
              <w:t xml:space="preserve"> que </w:t>
            </w:r>
            <w:proofErr w:type="spellStart"/>
            <w:r w:rsidRPr="00AD0515">
              <w:rPr>
                <w:rFonts w:asciiTheme="majorHAnsi" w:eastAsia="Calibri" w:hAnsiTheme="majorHAnsi" w:cstheme="majorHAnsi"/>
                <w:iCs/>
                <w:sz w:val="18"/>
                <w:szCs w:val="18"/>
                <w:lang w:val="en-US"/>
              </w:rPr>
              <w:t>buscan</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reducir</w:t>
            </w:r>
            <w:proofErr w:type="spellEnd"/>
            <w:r w:rsidRPr="00AD0515">
              <w:rPr>
                <w:rFonts w:asciiTheme="majorHAnsi" w:eastAsia="Calibri" w:hAnsiTheme="majorHAnsi" w:cstheme="majorHAnsi"/>
                <w:iCs/>
                <w:sz w:val="18"/>
                <w:szCs w:val="18"/>
                <w:lang w:val="en-US"/>
              </w:rPr>
              <w:t xml:space="preserve"> las </w:t>
            </w:r>
            <w:proofErr w:type="spellStart"/>
            <w:r w:rsidRPr="00AD0515">
              <w:rPr>
                <w:rFonts w:asciiTheme="majorHAnsi" w:eastAsia="Calibri" w:hAnsiTheme="majorHAnsi" w:cstheme="majorHAnsi"/>
                <w:iCs/>
                <w:sz w:val="18"/>
                <w:szCs w:val="18"/>
                <w:lang w:val="en-US"/>
              </w:rPr>
              <w:t>emisiones</w:t>
            </w:r>
            <w:proofErr w:type="spellEnd"/>
            <w:r w:rsidRPr="00AD0515">
              <w:rPr>
                <w:rFonts w:asciiTheme="majorHAnsi" w:eastAsia="Calibri" w:hAnsiTheme="majorHAnsi" w:cstheme="majorHAnsi"/>
                <w:iCs/>
                <w:sz w:val="18"/>
                <w:szCs w:val="18"/>
                <w:lang w:val="en-US"/>
              </w:rPr>
              <w:t xml:space="preserve"> de GEI </w:t>
            </w:r>
            <w:proofErr w:type="spellStart"/>
            <w:r w:rsidRPr="00AD0515">
              <w:rPr>
                <w:rFonts w:asciiTheme="majorHAnsi" w:eastAsia="Calibri" w:hAnsiTheme="majorHAnsi" w:cstheme="majorHAnsi"/>
                <w:iCs/>
                <w:sz w:val="18"/>
                <w:szCs w:val="18"/>
                <w:lang w:val="en-US"/>
              </w:rPr>
              <w:t>en</w:t>
            </w:r>
            <w:proofErr w:type="spellEnd"/>
            <w:r w:rsidRPr="00AD0515">
              <w:rPr>
                <w:rFonts w:asciiTheme="majorHAnsi" w:eastAsia="Calibri" w:hAnsiTheme="majorHAnsi" w:cstheme="majorHAnsi"/>
                <w:iCs/>
                <w:sz w:val="18"/>
                <w:szCs w:val="18"/>
                <w:lang w:val="en-US"/>
              </w:rPr>
              <w:t xml:space="preserve"> el sector de </w:t>
            </w:r>
            <w:proofErr w:type="spellStart"/>
            <w:r w:rsidRPr="00AD0515">
              <w:rPr>
                <w:rFonts w:asciiTheme="majorHAnsi" w:eastAsia="Calibri" w:hAnsiTheme="majorHAnsi" w:cstheme="majorHAnsi"/>
                <w:iCs/>
                <w:sz w:val="18"/>
                <w:szCs w:val="18"/>
                <w:lang w:val="en-US"/>
              </w:rPr>
              <w:t>desechos</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sólidos</w:t>
            </w:r>
            <w:proofErr w:type="spellEnd"/>
            <w:r w:rsidRPr="00AD0515">
              <w:rPr>
                <w:rFonts w:asciiTheme="majorHAnsi" w:eastAsia="Calibri" w:hAnsiTheme="majorHAnsi" w:cstheme="majorHAnsi"/>
                <w:iCs/>
                <w:sz w:val="18"/>
                <w:szCs w:val="18"/>
                <w:lang w:val="en-US"/>
              </w:rPr>
              <w:t xml:space="preserve"> y </w:t>
            </w:r>
            <w:proofErr w:type="spellStart"/>
            <w:r w:rsidRPr="00AD0515">
              <w:rPr>
                <w:rFonts w:asciiTheme="majorHAnsi" w:eastAsia="Calibri" w:hAnsiTheme="majorHAnsi" w:cstheme="majorHAnsi"/>
                <w:iCs/>
                <w:sz w:val="18"/>
                <w:szCs w:val="18"/>
                <w:lang w:val="en-US"/>
              </w:rPr>
              <w:t>líquidos</w:t>
            </w:r>
            <w:proofErr w:type="spellEnd"/>
            <w:r w:rsidRPr="00AD0515">
              <w:rPr>
                <w:rFonts w:asciiTheme="majorHAnsi" w:eastAsia="Calibri" w:hAnsiTheme="majorHAnsi" w:cstheme="majorHAnsi"/>
                <w:iCs/>
                <w:sz w:val="18"/>
                <w:szCs w:val="18"/>
                <w:lang w:val="en-US"/>
              </w:rPr>
              <w:t xml:space="preserve"> y el sector </w:t>
            </w:r>
            <w:proofErr w:type="spellStart"/>
            <w:r w:rsidRPr="00AD0515">
              <w:rPr>
                <w:rFonts w:asciiTheme="majorHAnsi" w:eastAsia="Calibri" w:hAnsiTheme="majorHAnsi" w:cstheme="majorHAnsi"/>
                <w:iCs/>
                <w:sz w:val="18"/>
                <w:szCs w:val="18"/>
                <w:lang w:val="en-US"/>
              </w:rPr>
              <w:t>industria</w:t>
            </w:r>
            <w:proofErr w:type="spellEnd"/>
            <w:r w:rsidRPr="00AD0515">
              <w:rPr>
                <w:rFonts w:asciiTheme="majorHAnsi" w:eastAsia="Calibri" w:hAnsiTheme="majorHAnsi" w:cstheme="majorHAnsi"/>
                <w:iCs/>
                <w:sz w:val="18"/>
                <w:szCs w:val="18"/>
                <w:lang w:val="en-US"/>
              </w:rPr>
              <w:t xml:space="preserve"> </w:t>
            </w:r>
            <w:proofErr w:type="spellStart"/>
            <w:r w:rsidRPr="00AD0515">
              <w:rPr>
                <w:rFonts w:asciiTheme="majorHAnsi" w:eastAsia="Calibri" w:hAnsiTheme="majorHAnsi" w:cstheme="majorHAnsi"/>
                <w:iCs/>
                <w:sz w:val="18"/>
                <w:szCs w:val="18"/>
                <w:lang w:val="en-US"/>
              </w:rPr>
              <w:t>en</w:t>
            </w:r>
            <w:proofErr w:type="spellEnd"/>
            <w:r w:rsidRPr="00AD0515">
              <w:rPr>
                <w:rFonts w:asciiTheme="majorHAnsi" w:eastAsia="Calibri" w:hAnsiTheme="majorHAnsi" w:cstheme="majorHAnsi"/>
                <w:iCs/>
                <w:sz w:val="18"/>
                <w:szCs w:val="18"/>
                <w:lang w:val="en-US"/>
              </w:rPr>
              <w:t xml:space="preserve"> los </w:t>
            </w:r>
            <w:proofErr w:type="spellStart"/>
            <w:r w:rsidRPr="00AD0515">
              <w:rPr>
                <w:rFonts w:asciiTheme="majorHAnsi" w:eastAsia="Calibri" w:hAnsiTheme="majorHAnsi" w:cstheme="majorHAnsi"/>
                <w:iCs/>
                <w:sz w:val="18"/>
                <w:szCs w:val="18"/>
                <w:lang w:val="en-US"/>
              </w:rPr>
              <w:t>marcos</w:t>
            </w:r>
            <w:proofErr w:type="spellEnd"/>
            <w:r w:rsidRPr="00AD0515">
              <w:rPr>
                <w:rFonts w:asciiTheme="majorHAnsi" w:eastAsia="Calibri" w:hAnsiTheme="majorHAnsi" w:cstheme="majorHAnsi"/>
                <w:iCs/>
                <w:sz w:val="18"/>
                <w:szCs w:val="18"/>
                <w:lang w:val="en-US"/>
              </w:rPr>
              <w:t xml:space="preserve"> de </w:t>
            </w:r>
            <w:proofErr w:type="spellStart"/>
            <w:r w:rsidRPr="00AD0515">
              <w:rPr>
                <w:rFonts w:asciiTheme="majorHAnsi" w:eastAsia="Calibri" w:hAnsiTheme="majorHAnsi" w:cstheme="majorHAnsi"/>
                <w:iCs/>
                <w:sz w:val="18"/>
                <w:szCs w:val="18"/>
                <w:lang w:val="en-US"/>
              </w:rPr>
              <w:t>planificación</w:t>
            </w:r>
            <w:proofErr w:type="spellEnd"/>
            <w:r w:rsidRPr="00AD0515">
              <w:rPr>
                <w:rFonts w:asciiTheme="majorHAnsi" w:eastAsia="Calibri" w:hAnsiTheme="majorHAnsi" w:cstheme="majorHAnsi"/>
                <w:iCs/>
                <w:sz w:val="18"/>
                <w:szCs w:val="18"/>
                <w:lang w:val="en-US"/>
              </w:rPr>
              <w:t xml:space="preserve"> a </w:t>
            </w:r>
            <w:proofErr w:type="spellStart"/>
            <w:r w:rsidRPr="00AD0515">
              <w:rPr>
                <w:rFonts w:asciiTheme="majorHAnsi" w:eastAsia="Calibri" w:hAnsiTheme="majorHAnsi" w:cstheme="majorHAnsi"/>
                <w:iCs/>
                <w:sz w:val="18"/>
                <w:szCs w:val="18"/>
                <w:lang w:val="en-US"/>
              </w:rPr>
              <w:t>nivel</w:t>
            </w:r>
            <w:proofErr w:type="spellEnd"/>
            <w:r w:rsidRPr="00AD0515">
              <w:rPr>
                <w:rFonts w:asciiTheme="majorHAnsi" w:eastAsia="Calibri" w:hAnsiTheme="majorHAnsi" w:cstheme="majorHAnsi"/>
                <w:iCs/>
                <w:sz w:val="18"/>
                <w:szCs w:val="18"/>
                <w:lang w:val="en-US"/>
              </w:rPr>
              <w:t xml:space="preserve"> municipal.</w:t>
            </w:r>
          </w:p>
        </w:tc>
      </w:tr>
    </w:tbl>
    <w:p w14:paraId="00A54A38" w14:textId="77777777" w:rsidR="000D7BB7" w:rsidRPr="00AD0515" w:rsidRDefault="000D7BB7">
      <w:pPr>
        <w:spacing w:after="0"/>
        <w:rPr>
          <w:rFonts w:asciiTheme="majorHAnsi" w:eastAsia="Calibri" w:hAnsiTheme="majorHAnsi" w:cstheme="majorHAnsi"/>
          <w:sz w:val="22"/>
          <w:szCs w:val="22"/>
        </w:rPr>
      </w:pPr>
    </w:p>
    <w:p w14:paraId="601CEE5B" w14:textId="303CF0B0" w:rsidR="000D7BB7" w:rsidRPr="00AD0515" w:rsidRDefault="000D7BB7">
      <w:pPr>
        <w:spacing w:after="0"/>
        <w:rPr>
          <w:rFonts w:asciiTheme="majorHAnsi" w:eastAsia="Calibri" w:hAnsiTheme="majorHAnsi" w:cstheme="majorHAnsi"/>
          <w:b/>
        </w:rPr>
      </w:pPr>
    </w:p>
    <w:p w14:paraId="50F0F2C0"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u w:val="single"/>
        </w:rPr>
        <w:t xml:space="preserve">Annex 1 Technical assistance data collection </w:t>
      </w:r>
    </w:p>
    <w:p w14:paraId="469D7EF3" w14:textId="77777777" w:rsidR="000D7BB7" w:rsidRPr="00AD0515" w:rsidRDefault="000D7BB7">
      <w:pPr>
        <w:spacing w:after="0"/>
        <w:rPr>
          <w:rFonts w:asciiTheme="majorHAnsi" w:eastAsia="Calibri" w:hAnsiTheme="majorHAnsi" w:cstheme="majorHAnsi"/>
          <w:b/>
          <w:sz w:val="22"/>
          <w:szCs w:val="22"/>
        </w:rPr>
      </w:pPr>
    </w:p>
    <w:p w14:paraId="231C09E5"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Please add quantitative and qualitative values for the indicators selected in the M&amp;E plan and monitored throughout the technical assistance in the tables below. Indicators which have been monitored in addition to the proposed indicators below may be added at the end of table A. Non-relevant indicators should be left blank.</w:t>
      </w:r>
    </w:p>
    <w:p w14:paraId="05B452F6" w14:textId="77777777" w:rsidR="000D7BB7" w:rsidRPr="00AD0515" w:rsidRDefault="000D7BB7">
      <w:pPr>
        <w:spacing w:after="0"/>
        <w:rPr>
          <w:rFonts w:asciiTheme="majorHAnsi" w:eastAsia="Calibri" w:hAnsiTheme="majorHAnsi" w:cstheme="majorHAnsi"/>
          <w:sz w:val="22"/>
          <w:szCs w:val="22"/>
        </w:rPr>
      </w:pPr>
    </w:p>
    <w:p w14:paraId="71DF66C1" w14:textId="77777777" w:rsidR="000D7BB7" w:rsidRPr="00AD0515" w:rsidRDefault="000A41C7">
      <w:pPr>
        <w:numPr>
          <w:ilvl w:val="0"/>
          <w:numId w:val="12"/>
        </w:numPr>
        <w:tabs>
          <w:tab w:val="left" w:pos="0"/>
        </w:tabs>
        <w:spacing w:after="0"/>
        <w:ind w:left="0"/>
        <w:rPr>
          <w:rFonts w:asciiTheme="majorHAnsi" w:eastAsia="Calibri" w:hAnsiTheme="majorHAnsi" w:cstheme="majorHAnsi"/>
          <w:b/>
          <w:sz w:val="22"/>
          <w:szCs w:val="22"/>
        </w:rPr>
      </w:pPr>
      <w:r w:rsidRPr="00AD0515">
        <w:rPr>
          <w:rFonts w:asciiTheme="majorHAnsi" w:eastAsia="Calibri" w:hAnsiTheme="majorHAnsi" w:cstheme="majorHAnsi"/>
          <w:b/>
          <w:sz w:val="22"/>
          <w:szCs w:val="22"/>
        </w:rPr>
        <w:t>Output and outcome indicators</w:t>
      </w:r>
    </w:p>
    <w:p w14:paraId="2275ED94" w14:textId="77777777" w:rsidR="000D7BB7" w:rsidRPr="00AD0515" w:rsidRDefault="000D7BB7">
      <w:pPr>
        <w:spacing w:after="0"/>
        <w:rPr>
          <w:rFonts w:asciiTheme="majorHAnsi" w:eastAsia="Calibri" w:hAnsiTheme="majorHAnsi" w:cstheme="majorHAnsi"/>
          <w:sz w:val="22"/>
          <w:szCs w:val="22"/>
        </w:rPr>
      </w:pPr>
    </w:p>
    <w:tbl>
      <w:tblPr>
        <w:tblStyle w:val="a2"/>
        <w:tblW w:w="936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4"/>
        <w:gridCol w:w="1543"/>
        <w:gridCol w:w="3083"/>
      </w:tblGrid>
      <w:tr w:rsidR="000D7BB7" w:rsidRPr="00AD0515" w14:paraId="17F99CA9" w14:textId="77777777">
        <w:trPr>
          <w:trHeight w:val="766"/>
        </w:trPr>
        <w:tc>
          <w:tcPr>
            <w:tcW w:w="4734" w:type="dxa"/>
            <w:shd w:val="clear" w:color="auto" w:fill="auto"/>
          </w:tcPr>
          <w:p w14:paraId="21281D2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Indicator</w:t>
            </w:r>
          </w:p>
          <w:p w14:paraId="1AF371EF" w14:textId="77777777" w:rsidR="000D7BB7" w:rsidRPr="00AD0515" w:rsidRDefault="000D7BB7">
            <w:pPr>
              <w:spacing w:after="0"/>
              <w:rPr>
                <w:rFonts w:asciiTheme="majorHAnsi" w:eastAsia="Calibri" w:hAnsiTheme="majorHAnsi" w:cstheme="majorHAnsi"/>
                <w:b/>
                <w:sz w:val="22"/>
                <w:szCs w:val="22"/>
              </w:rPr>
            </w:pPr>
          </w:p>
          <w:p w14:paraId="08668E9B"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Please note indicators below highlighted as </w:t>
            </w:r>
            <w:r w:rsidRPr="00AD0515">
              <w:rPr>
                <w:rFonts w:asciiTheme="majorHAnsi" w:eastAsia="Calibri" w:hAnsiTheme="majorHAnsi" w:cstheme="majorHAnsi"/>
                <w:b/>
                <w:sz w:val="22"/>
                <w:szCs w:val="22"/>
              </w:rPr>
              <w:t xml:space="preserve">anticipated </w:t>
            </w:r>
          </w:p>
        </w:tc>
        <w:tc>
          <w:tcPr>
            <w:tcW w:w="1543" w:type="dxa"/>
            <w:shd w:val="clear" w:color="auto" w:fill="auto"/>
          </w:tcPr>
          <w:p w14:paraId="61798D4C"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 xml:space="preserve">Quantitative value </w:t>
            </w:r>
          </w:p>
          <w:p w14:paraId="0F2E9745"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 xml:space="preserve">Numerals only; disaggregates must sum to the total </w:t>
            </w:r>
          </w:p>
        </w:tc>
        <w:tc>
          <w:tcPr>
            <w:tcW w:w="3083" w:type="dxa"/>
            <w:shd w:val="clear" w:color="auto" w:fill="auto"/>
          </w:tcPr>
          <w:p w14:paraId="096DF2CF"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Qualitative description</w:t>
            </w:r>
          </w:p>
          <w:p w14:paraId="5A08A047"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List the various elements corresponding to the quantitative value as well as timelines and responsible institutions</w:t>
            </w:r>
          </w:p>
        </w:tc>
      </w:tr>
      <w:tr w:rsidR="000D7BB7" w:rsidRPr="00AD0515" w14:paraId="78207632" w14:textId="77777777">
        <w:trPr>
          <w:trHeight w:val="381"/>
        </w:trPr>
        <w:tc>
          <w:tcPr>
            <w:tcW w:w="4734" w:type="dxa"/>
            <w:shd w:val="clear" w:color="auto" w:fill="auto"/>
          </w:tcPr>
          <w:p w14:paraId="5DFBC334"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Total number of events organized by proponents and implementing partners</w:t>
            </w:r>
          </w:p>
        </w:tc>
        <w:tc>
          <w:tcPr>
            <w:tcW w:w="1543" w:type="dxa"/>
            <w:shd w:val="clear" w:color="auto" w:fill="BDD7EE"/>
          </w:tcPr>
          <w:p w14:paraId="1E7C8A7E" w14:textId="21A543A3" w:rsidR="000D7BB7" w:rsidRPr="00AD0515" w:rsidRDefault="00A37C2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9</w:t>
            </w:r>
          </w:p>
        </w:tc>
        <w:tc>
          <w:tcPr>
            <w:tcW w:w="3083" w:type="dxa"/>
            <w:shd w:val="clear" w:color="auto" w:fill="BDD7EE"/>
          </w:tcPr>
          <w:p w14:paraId="009F3E2A" w14:textId="44D7A8AF" w:rsidR="000D7BB7" w:rsidRPr="00AD0515" w:rsidRDefault="00A37C27">
            <w:pPr>
              <w:pBdr>
                <w:top w:val="nil"/>
                <w:left w:val="nil"/>
                <w:bottom w:val="nil"/>
                <w:right w:val="nil"/>
                <w:between w:val="nil"/>
              </w:pBdr>
              <w:spacing w:after="0" w:line="276" w:lineRule="auto"/>
              <w:rPr>
                <w:rFonts w:asciiTheme="majorHAnsi" w:eastAsia="Calibri" w:hAnsiTheme="majorHAnsi" w:cstheme="majorHAnsi"/>
                <w:i/>
                <w:sz w:val="20"/>
                <w:szCs w:val="20"/>
              </w:rPr>
            </w:pPr>
            <w:r>
              <w:rPr>
                <w:rFonts w:asciiTheme="majorHAnsi" w:eastAsia="Calibri" w:hAnsiTheme="majorHAnsi" w:cstheme="majorHAnsi"/>
                <w:i/>
                <w:sz w:val="20"/>
                <w:szCs w:val="20"/>
              </w:rPr>
              <w:t xml:space="preserve">Con la </w:t>
            </w:r>
            <w:proofErr w:type="spellStart"/>
            <w:r>
              <w:rPr>
                <w:rFonts w:asciiTheme="majorHAnsi" w:eastAsia="Calibri" w:hAnsiTheme="majorHAnsi" w:cstheme="majorHAnsi"/>
                <w:i/>
                <w:sz w:val="20"/>
                <w:szCs w:val="20"/>
              </w:rPr>
              <w:t>colaboración</w:t>
            </w:r>
            <w:proofErr w:type="spellEnd"/>
            <w:r>
              <w:rPr>
                <w:rFonts w:asciiTheme="majorHAnsi" w:eastAsia="Calibri" w:hAnsiTheme="majorHAnsi" w:cstheme="majorHAnsi"/>
                <w:i/>
                <w:sz w:val="20"/>
                <w:szCs w:val="20"/>
              </w:rPr>
              <w:t xml:space="preserve"> del Centro </w:t>
            </w:r>
            <w:proofErr w:type="spellStart"/>
            <w:r>
              <w:rPr>
                <w:rFonts w:asciiTheme="majorHAnsi" w:eastAsia="Calibri" w:hAnsiTheme="majorHAnsi" w:cstheme="majorHAnsi"/>
                <w:i/>
                <w:sz w:val="20"/>
                <w:szCs w:val="20"/>
              </w:rPr>
              <w:t>Guatemalteco</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Producción</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más</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Limpia</w:t>
            </w:r>
            <w:proofErr w:type="spellEnd"/>
            <w:r>
              <w:rPr>
                <w:rFonts w:asciiTheme="majorHAnsi" w:eastAsia="Calibri" w:hAnsiTheme="majorHAnsi" w:cstheme="majorHAnsi"/>
                <w:i/>
                <w:sz w:val="20"/>
                <w:szCs w:val="20"/>
              </w:rPr>
              <w:t xml:space="preserve">, el </w:t>
            </w:r>
            <w:proofErr w:type="gramStart"/>
            <w:r>
              <w:rPr>
                <w:rFonts w:asciiTheme="majorHAnsi" w:eastAsia="Calibri" w:hAnsiTheme="majorHAnsi" w:cstheme="majorHAnsi"/>
                <w:i/>
                <w:sz w:val="20"/>
                <w:szCs w:val="20"/>
              </w:rPr>
              <w:t>CATIE  bajo</w:t>
            </w:r>
            <w:proofErr w:type="gramEnd"/>
            <w:r>
              <w:rPr>
                <w:rFonts w:asciiTheme="majorHAnsi" w:eastAsia="Calibri" w:hAnsiTheme="majorHAnsi" w:cstheme="majorHAnsi"/>
                <w:i/>
                <w:sz w:val="20"/>
                <w:szCs w:val="20"/>
              </w:rPr>
              <w:t xml:space="preserve"> el </w:t>
            </w:r>
            <w:proofErr w:type="spellStart"/>
            <w:r>
              <w:rPr>
                <w:rFonts w:asciiTheme="majorHAnsi" w:eastAsia="Calibri" w:hAnsiTheme="majorHAnsi" w:cstheme="majorHAnsi"/>
                <w:i/>
                <w:sz w:val="20"/>
                <w:szCs w:val="20"/>
              </w:rPr>
              <w:t>liderazgo</w:t>
            </w:r>
            <w:proofErr w:type="spellEnd"/>
            <w:r>
              <w:rPr>
                <w:rFonts w:asciiTheme="majorHAnsi" w:eastAsia="Calibri" w:hAnsiTheme="majorHAnsi" w:cstheme="majorHAnsi"/>
                <w:i/>
                <w:sz w:val="20"/>
                <w:szCs w:val="20"/>
              </w:rPr>
              <w:t xml:space="preserve"> del MARN </w:t>
            </w:r>
            <w:proofErr w:type="spellStart"/>
            <w:r>
              <w:rPr>
                <w:rFonts w:asciiTheme="majorHAnsi" w:eastAsia="Calibri" w:hAnsiTheme="majorHAnsi" w:cstheme="majorHAnsi"/>
                <w:i/>
                <w:sz w:val="20"/>
                <w:szCs w:val="20"/>
              </w:rPr>
              <w:t>programó</w:t>
            </w:r>
            <w:proofErr w:type="spellEnd"/>
            <w:r>
              <w:rPr>
                <w:rFonts w:asciiTheme="majorHAnsi" w:eastAsia="Calibri" w:hAnsiTheme="majorHAnsi" w:cstheme="majorHAnsi"/>
                <w:i/>
                <w:sz w:val="20"/>
                <w:szCs w:val="20"/>
              </w:rPr>
              <w:t xml:space="preserve"> una </w:t>
            </w:r>
            <w:proofErr w:type="spellStart"/>
            <w:r>
              <w:rPr>
                <w:rFonts w:asciiTheme="majorHAnsi" w:eastAsia="Calibri" w:hAnsiTheme="majorHAnsi" w:cstheme="majorHAnsi"/>
                <w:i/>
                <w:sz w:val="20"/>
                <w:szCs w:val="20"/>
              </w:rPr>
              <w:t>serie</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eventos</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socialización</w:t>
            </w:r>
            <w:proofErr w:type="spellEnd"/>
            <w:r>
              <w:rPr>
                <w:rFonts w:asciiTheme="majorHAnsi" w:eastAsia="Calibri" w:hAnsiTheme="majorHAnsi" w:cstheme="majorHAnsi"/>
                <w:i/>
                <w:sz w:val="20"/>
                <w:szCs w:val="20"/>
              </w:rPr>
              <w:t xml:space="preserve"> de las </w:t>
            </w:r>
            <w:proofErr w:type="spellStart"/>
            <w:r>
              <w:rPr>
                <w:rFonts w:asciiTheme="majorHAnsi" w:eastAsia="Calibri" w:hAnsiTheme="majorHAnsi" w:cstheme="majorHAnsi"/>
                <w:i/>
                <w:sz w:val="20"/>
                <w:szCs w:val="20"/>
              </w:rPr>
              <w:t>actividades</w:t>
            </w:r>
            <w:proofErr w:type="spellEnd"/>
            <w:r>
              <w:rPr>
                <w:rFonts w:asciiTheme="majorHAnsi" w:eastAsia="Calibri" w:hAnsiTheme="majorHAnsi" w:cstheme="majorHAnsi"/>
                <w:i/>
                <w:sz w:val="20"/>
                <w:szCs w:val="20"/>
              </w:rPr>
              <w:t xml:space="preserve"> tanto a </w:t>
            </w:r>
            <w:proofErr w:type="spellStart"/>
            <w:r>
              <w:rPr>
                <w:rFonts w:asciiTheme="majorHAnsi" w:eastAsia="Calibri" w:hAnsiTheme="majorHAnsi" w:cstheme="majorHAnsi"/>
                <w:i/>
                <w:sz w:val="20"/>
                <w:szCs w:val="20"/>
              </w:rPr>
              <w:t>nivel</w:t>
            </w:r>
            <w:proofErr w:type="spellEnd"/>
            <w:r>
              <w:rPr>
                <w:rFonts w:asciiTheme="majorHAnsi" w:eastAsia="Calibri" w:hAnsiTheme="majorHAnsi" w:cstheme="majorHAnsi"/>
                <w:i/>
                <w:sz w:val="20"/>
                <w:szCs w:val="20"/>
              </w:rPr>
              <w:t xml:space="preserve"> municipal </w:t>
            </w:r>
            <w:proofErr w:type="spellStart"/>
            <w:r>
              <w:rPr>
                <w:rFonts w:asciiTheme="majorHAnsi" w:eastAsia="Calibri" w:hAnsiTheme="majorHAnsi" w:cstheme="majorHAnsi"/>
                <w:i/>
                <w:sz w:val="20"/>
                <w:szCs w:val="20"/>
              </w:rPr>
              <w:t>como</w:t>
            </w:r>
            <w:proofErr w:type="spellEnd"/>
            <w:r>
              <w:rPr>
                <w:rFonts w:asciiTheme="majorHAnsi" w:eastAsia="Calibri" w:hAnsiTheme="majorHAnsi" w:cstheme="majorHAnsi"/>
                <w:i/>
                <w:sz w:val="20"/>
                <w:szCs w:val="20"/>
              </w:rPr>
              <w:t xml:space="preserve"> a </w:t>
            </w:r>
            <w:proofErr w:type="spellStart"/>
            <w:r>
              <w:rPr>
                <w:rFonts w:asciiTheme="majorHAnsi" w:eastAsia="Calibri" w:hAnsiTheme="majorHAnsi" w:cstheme="majorHAnsi"/>
                <w:i/>
                <w:sz w:val="20"/>
                <w:szCs w:val="20"/>
              </w:rPr>
              <w:t>nivel</w:t>
            </w:r>
            <w:proofErr w:type="spellEnd"/>
            <w:r>
              <w:rPr>
                <w:rFonts w:asciiTheme="majorHAnsi" w:eastAsia="Calibri" w:hAnsiTheme="majorHAnsi" w:cstheme="majorHAnsi"/>
                <w:i/>
                <w:sz w:val="20"/>
                <w:szCs w:val="20"/>
              </w:rPr>
              <w:t xml:space="preserve"> </w:t>
            </w:r>
            <w:r w:rsidR="00EE2E63">
              <w:rPr>
                <w:rFonts w:asciiTheme="majorHAnsi" w:eastAsia="Calibri" w:hAnsiTheme="majorHAnsi" w:cstheme="majorHAnsi"/>
                <w:i/>
                <w:sz w:val="20"/>
                <w:szCs w:val="20"/>
              </w:rPr>
              <w:t xml:space="preserve">de las </w:t>
            </w:r>
            <w:proofErr w:type="spellStart"/>
            <w:r>
              <w:rPr>
                <w:rFonts w:asciiTheme="majorHAnsi" w:eastAsia="Calibri" w:hAnsiTheme="majorHAnsi" w:cstheme="majorHAnsi"/>
                <w:i/>
                <w:sz w:val="20"/>
                <w:szCs w:val="20"/>
              </w:rPr>
              <w:t>colonias</w:t>
            </w:r>
            <w:proofErr w:type="spellEnd"/>
            <w:r>
              <w:rPr>
                <w:rFonts w:asciiTheme="majorHAnsi" w:eastAsia="Calibri" w:hAnsiTheme="majorHAnsi" w:cstheme="majorHAnsi"/>
                <w:i/>
                <w:sz w:val="20"/>
                <w:szCs w:val="20"/>
              </w:rPr>
              <w:t xml:space="preserve"> de los </w:t>
            </w:r>
            <w:proofErr w:type="spellStart"/>
            <w:r>
              <w:rPr>
                <w:rFonts w:asciiTheme="majorHAnsi" w:eastAsia="Calibri" w:hAnsiTheme="majorHAnsi" w:cstheme="majorHAnsi"/>
                <w:i/>
                <w:sz w:val="20"/>
                <w:szCs w:val="20"/>
              </w:rPr>
              <w:t>diferentes</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sectores</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urbanos</w:t>
            </w:r>
            <w:proofErr w:type="spellEnd"/>
            <w:r>
              <w:rPr>
                <w:rFonts w:asciiTheme="majorHAnsi" w:eastAsia="Calibri" w:hAnsiTheme="majorHAnsi" w:cstheme="majorHAnsi"/>
                <w:i/>
                <w:sz w:val="20"/>
                <w:szCs w:val="20"/>
              </w:rPr>
              <w:t xml:space="preserve"> y rurales </w:t>
            </w:r>
            <w:proofErr w:type="spellStart"/>
            <w:r>
              <w:rPr>
                <w:rFonts w:asciiTheme="majorHAnsi" w:eastAsia="Calibri" w:hAnsiTheme="majorHAnsi" w:cstheme="majorHAnsi"/>
                <w:i/>
                <w:sz w:val="20"/>
                <w:szCs w:val="20"/>
              </w:rPr>
              <w:t>donde</w:t>
            </w:r>
            <w:proofErr w:type="spellEnd"/>
            <w:r>
              <w:rPr>
                <w:rFonts w:asciiTheme="majorHAnsi" w:eastAsia="Calibri" w:hAnsiTheme="majorHAnsi" w:cstheme="majorHAnsi"/>
                <w:i/>
                <w:sz w:val="20"/>
                <w:szCs w:val="20"/>
              </w:rPr>
              <w:t xml:space="preserve"> se </w:t>
            </w:r>
            <w:proofErr w:type="spellStart"/>
            <w:r>
              <w:rPr>
                <w:rFonts w:asciiTheme="majorHAnsi" w:eastAsia="Calibri" w:hAnsiTheme="majorHAnsi" w:cstheme="majorHAnsi"/>
                <w:i/>
                <w:sz w:val="20"/>
                <w:szCs w:val="20"/>
              </w:rPr>
              <w:t>hizo</w:t>
            </w:r>
            <w:proofErr w:type="spellEnd"/>
            <w:r>
              <w:rPr>
                <w:rFonts w:asciiTheme="majorHAnsi" w:eastAsia="Calibri" w:hAnsiTheme="majorHAnsi" w:cstheme="majorHAnsi"/>
                <w:i/>
                <w:sz w:val="20"/>
                <w:szCs w:val="20"/>
              </w:rPr>
              <w:t xml:space="preserve"> la </w:t>
            </w:r>
            <w:proofErr w:type="spellStart"/>
            <w:r>
              <w:rPr>
                <w:rFonts w:asciiTheme="majorHAnsi" w:eastAsia="Calibri" w:hAnsiTheme="majorHAnsi" w:cstheme="majorHAnsi"/>
                <w:i/>
                <w:sz w:val="20"/>
                <w:szCs w:val="20"/>
              </w:rPr>
              <w:t>caracterización</w:t>
            </w:r>
            <w:proofErr w:type="spellEnd"/>
          </w:p>
        </w:tc>
      </w:tr>
      <w:tr w:rsidR="000D7BB7" w:rsidRPr="00AD0515" w14:paraId="0722726F" w14:textId="77777777">
        <w:trPr>
          <w:trHeight w:val="381"/>
        </w:trPr>
        <w:tc>
          <w:tcPr>
            <w:tcW w:w="4734" w:type="dxa"/>
            <w:shd w:val="clear" w:color="auto" w:fill="auto"/>
          </w:tcPr>
          <w:p w14:paraId="10634B10"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participants in events organized by proponents and implementing partners </w:t>
            </w:r>
          </w:p>
        </w:tc>
        <w:tc>
          <w:tcPr>
            <w:tcW w:w="1543" w:type="dxa"/>
            <w:shd w:val="clear" w:color="auto" w:fill="BDD7EE"/>
          </w:tcPr>
          <w:p w14:paraId="4F5C9805" w14:textId="7F52A525" w:rsidR="000D7BB7" w:rsidRPr="00AD0515" w:rsidRDefault="00EE2E63">
            <w:pPr>
              <w:pBdr>
                <w:top w:val="nil"/>
                <w:left w:val="nil"/>
                <w:bottom w:val="nil"/>
                <w:right w:val="nil"/>
                <w:between w:val="nil"/>
              </w:pBdr>
              <w:spacing w:after="0" w:line="276" w:lineRule="auto"/>
              <w:rPr>
                <w:rFonts w:asciiTheme="majorHAnsi" w:eastAsia="Calibri" w:hAnsiTheme="majorHAnsi" w:cstheme="majorHAnsi"/>
                <w:i/>
                <w:sz w:val="20"/>
                <w:szCs w:val="20"/>
              </w:rPr>
            </w:pPr>
            <w:r>
              <w:rPr>
                <w:rFonts w:asciiTheme="majorHAnsi" w:eastAsia="Calibri" w:hAnsiTheme="majorHAnsi" w:cstheme="majorHAnsi"/>
                <w:i/>
                <w:sz w:val="20"/>
                <w:szCs w:val="20"/>
              </w:rPr>
              <w:t>110</w:t>
            </w:r>
          </w:p>
        </w:tc>
        <w:tc>
          <w:tcPr>
            <w:tcW w:w="3083" w:type="dxa"/>
            <w:shd w:val="clear" w:color="auto" w:fill="BDD7EE"/>
          </w:tcPr>
          <w:p w14:paraId="2E40CDC3" w14:textId="369C3A0C" w:rsidR="000D7BB7" w:rsidRPr="00AD0515" w:rsidRDefault="00EE2E63">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roofErr w:type="spellStart"/>
            <w:r>
              <w:rPr>
                <w:rFonts w:asciiTheme="majorHAnsi" w:eastAsia="Calibri" w:hAnsiTheme="majorHAnsi" w:cstheme="majorHAnsi"/>
                <w:i/>
                <w:color w:val="000000"/>
                <w:sz w:val="20"/>
                <w:szCs w:val="20"/>
              </w:rPr>
              <w:t>Presentación</w:t>
            </w:r>
            <w:proofErr w:type="spellEnd"/>
            <w:r>
              <w:rPr>
                <w:rFonts w:asciiTheme="majorHAnsi" w:eastAsia="Calibri" w:hAnsiTheme="majorHAnsi" w:cstheme="majorHAnsi"/>
                <w:i/>
                <w:color w:val="000000"/>
                <w:sz w:val="20"/>
                <w:szCs w:val="20"/>
              </w:rPr>
              <w:t xml:space="preserve"> del </w:t>
            </w:r>
            <w:proofErr w:type="spellStart"/>
            <w:r>
              <w:rPr>
                <w:rFonts w:asciiTheme="majorHAnsi" w:eastAsia="Calibri" w:hAnsiTheme="majorHAnsi" w:cstheme="majorHAnsi"/>
                <w:i/>
                <w:color w:val="000000"/>
                <w:sz w:val="20"/>
                <w:szCs w:val="20"/>
              </w:rPr>
              <w:t>programa</w:t>
            </w:r>
            <w:proofErr w:type="spellEnd"/>
            <w:r>
              <w:rPr>
                <w:rFonts w:asciiTheme="majorHAnsi" w:eastAsia="Calibri" w:hAnsiTheme="majorHAnsi" w:cstheme="majorHAnsi"/>
                <w:i/>
                <w:color w:val="000000"/>
                <w:sz w:val="20"/>
                <w:szCs w:val="20"/>
              </w:rPr>
              <w:t xml:space="preserve"> a </w:t>
            </w:r>
            <w:proofErr w:type="gramStart"/>
            <w:r>
              <w:rPr>
                <w:rFonts w:asciiTheme="majorHAnsi" w:eastAsia="Calibri" w:hAnsiTheme="majorHAnsi" w:cstheme="majorHAnsi"/>
                <w:i/>
                <w:color w:val="000000"/>
                <w:sz w:val="20"/>
                <w:szCs w:val="20"/>
              </w:rPr>
              <w:t>traves</w:t>
            </w:r>
            <w:proofErr w:type="gramEnd"/>
            <w:r>
              <w:rPr>
                <w:rFonts w:asciiTheme="majorHAnsi" w:eastAsia="Calibri" w:hAnsiTheme="majorHAnsi" w:cstheme="majorHAnsi"/>
                <w:i/>
                <w:color w:val="000000"/>
                <w:sz w:val="20"/>
                <w:szCs w:val="20"/>
              </w:rPr>
              <w:t xml:space="preserve"> de </w:t>
            </w:r>
            <w:proofErr w:type="spellStart"/>
            <w:r>
              <w:rPr>
                <w:rFonts w:asciiTheme="majorHAnsi" w:eastAsia="Calibri" w:hAnsiTheme="majorHAnsi" w:cstheme="majorHAnsi"/>
                <w:i/>
                <w:color w:val="000000"/>
                <w:sz w:val="20"/>
                <w:szCs w:val="20"/>
              </w:rPr>
              <w:t>reuniones</w:t>
            </w:r>
            <w:proofErr w:type="spellEnd"/>
            <w:r>
              <w:rPr>
                <w:rFonts w:asciiTheme="majorHAnsi" w:eastAsia="Calibri" w:hAnsiTheme="majorHAnsi" w:cstheme="majorHAnsi"/>
                <w:i/>
                <w:color w:val="000000"/>
                <w:sz w:val="20"/>
                <w:szCs w:val="20"/>
              </w:rPr>
              <w:t xml:space="preserve"> </w:t>
            </w:r>
            <w:proofErr w:type="spellStart"/>
            <w:r>
              <w:rPr>
                <w:rFonts w:asciiTheme="majorHAnsi" w:eastAsia="Calibri" w:hAnsiTheme="majorHAnsi" w:cstheme="majorHAnsi"/>
                <w:i/>
                <w:color w:val="000000"/>
                <w:sz w:val="20"/>
                <w:szCs w:val="20"/>
              </w:rPr>
              <w:t>presenciales</w:t>
            </w:r>
            <w:proofErr w:type="spellEnd"/>
            <w:r>
              <w:rPr>
                <w:rFonts w:asciiTheme="majorHAnsi" w:eastAsia="Calibri" w:hAnsiTheme="majorHAnsi" w:cstheme="majorHAnsi"/>
                <w:i/>
                <w:color w:val="000000"/>
                <w:sz w:val="20"/>
                <w:szCs w:val="20"/>
              </w:rPr>
              <w:t xml:space="preserve"> y </w:t>
            </w:r>
            <w:proofErr w:type="spellStart"/>
            <w:r>
              <w:rPr>
                <w:rFonts w:asciiTheme="majorHAnsi" w:eastAsia="Calibri" w:hAnsiTheme="majorHAnsi" w:cstheme="majorHAnsi"/>
                <w:i/>
                <w:color w:val="000000"/>
                <w:sz w:val="20"/>
                <w:szCs w:val="20"/>
              </w:rPr>
              <w:t>virtuales</w:t>
            </w:r>
            <w:proofErr w:type="spellEnd"/>
            <w:r>
              <w:rPr>
                <w:rFonts w:asciiTheme="majorHAnsi" w:eastAsia="Calibri" w:hAnsiTheme="majorHAnsi" w:cstheme="majorHAnsi"/>
                <w:i/>
                <w:color w:val="000000"/>
                <w:sz w:val="20"/>
                <w:szCs w:val="20"/>
              </w:rPr>
              <w:t xml:space="preserve">, </w:t>
            </w:r>
            <w:proofErr w:type="spellStart"/>
            <w:r>
              <w:rPr>
                <w:rFonts w:asciiTheme="majorHAnsi" w:eastAsia="Calibri" w:hAnsiTheme="majorHAnsi" w:cstheme="majorHAnsi"/>
                <w:i/>
                <w:color w:val="000000"/>
                <w:sz w:val="20"/>
                <w:szCs w:val="20"/>
              </w:rPr>
              <w:t>sesiones</w:t>
            </w:r>
            <w:proofErr w:type="spellEnd"/>
            <w:r>
              <w:rPr>
                <w:rFonts w:asciiTheme="majorHAnsi" w:eastAsia="Calibri" w:hAnsiTheme="majorHAnsi" w:cstheme="majorHAnsi"/>
                <w:i/>
                <w:color w:val="000000"/>
                <w:sz w:val="20"/>
                <w:szCs w:val="20"/>
              </w:rPr>
              <w:t xml:space="preserve"> </w:t>
            </w:r>
            <w:proofErr w:type="spellStart"/>
            <w:r>
              <w:rPr>
                <w:rFonts w:asciiTheme="majorHAnsi" w:eastAsia="Calibri" w:hAnsiTheme="majorHAnsi" w:cstheme="majorHAnsi"/>
                <w:i/>
                <w:color w:val="000000"/>
                <w:sz w:val="20"/>
                <w:szCs w:val="20"/>
              </w:rPr>
              <w:t>invitando</w:t>
            </w:r>
            <w:proofErr w:type="spellEnd"/>
            <w:r>
              <w:rPr>
                <w:rFonts w:asciiTheme="majorHAnsi" w:eastAsia="Calibri" w:hAnsiTheme="majorHAnsi" w:cstheme="majorHAnsi"/>
                <w:i/>
                <w:color w:val="000000"/>
                <w:sz w:val="20"/>
                <w:szCs w:val="20"/>
              </w:rPr>
              <w:t xml:space="preserve"> a las </w:t>
            </w:r>
            <w:proofErr w:type="spellStart"/>
            <w:r>
              <w:rPr>
                <w:rFonts w:asciiTheme="majorHAnsi" w:eastAsia="Calibri" w:hAnsiTheme="majorHAnsi" w:cstheme="majorHAnsi"/>
                <w:i/>
                <w:color w:val="000000"/>
                <w:sz w:val="20"/>
                <w:szCs w:val="20"/>
              </w:rPr>
              <w:lastRenderedPageBreak/>
              <w:t>empresas</w:t>
            </w:r>
            <w:proofErr w:type="spellEnd"/>
            <w:r>
              <w:rPr>
                <w:rFonts w:asciiTheme="majorHAnsi" w:eastAsia="Calibri" w:hAnsiTheme="majorHAnsi" w:cstheme="majorHAnsi"/>
                <w:i/>
                <w:color w:val="000000"/>
                <w:sz w:val="20"/>
                <w:szCs w:val="20"/>
              </w:rPr>
              <w:t xml:space="preserve"> del sector privado a </w:t>
            </w:r>
            <w:proofErr w:type="spellStart"/>
            <w:r>
              <w:rPr>
                <w:rFonts w:asciiTheme="majorHAnsi" w:eastAsia="Calibri" w:hAnsiTheme="majorHAnsi" w:cstheme="majorHAnsi"/>
                <w:i/>
                <w:color w:val="000000"/>
                <w:sz w:val="20"/>
                <w:szCs w:val="20"/>
              </w:rPr>
              <w:t>participar</w:t>
            </w:r>
            <w:proofErr w:type="spellEnd"/>
            <w:r>
              <w:rPr>
                <w:rFonts w:asciiTheme="majorHAnsi" w:eastAsia="Calibri" w:hAnsiTheme="majorHAnsi" w:cstheme="majorHAnsi"/>
                <w:i/>
                <w:color w:val="000000"/>
                <w:sz w:val="20"/>
                <w:szCs w:val="20"/>
              </w:rPr>
              <w:t>.</w:t>
            </w:r>
          </w:p>
        </w:tc>
      </w:tr>
      <w:tr w:rsidR="000D7BB7" w:rsidRPr="00AD0515" w14:paraId="22C51830" w14:textId="77777777">
        <w:trPr>
          <w:trHeight w:val="381"/>
        </w:trPr>
        <w:tc>
          <w:tcPr>
            <w:tcW w:w="4734" w:type="dxa"/>
            <w:shd w:val="clear" w:color="auto" w:fill="auto"/>
          </w:tcPr>
          <w:p w14:paraId="4F8CAF77" w14:textId="77777777" w:rsidR="000D7BB7" w:rsidRPr="00AD0515" w:rsidRDefault="000A41C7">
            <w:pPr>
              <w:numPr>
                <w:ilvl w:val="0"/>
                <w:numId w:val="3"/>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Number of men</w:t>
            </w:r>
          </w:p>
        </w:tc>
        <w:tc>
          <w:tcPr>
            <w:tcW w:w="1543" w:type="dxa"/>
            <w:shd w:val="clear" w:color="auto" w:fill="BDD7EE"/>
          </w:tcPr>
          <w:p w14:paraId="63344956" w14:textId="37193991" w:rsidR="000D7BB7" w:rsidRPr="00AD0515" w:rsidRDefault="00EE2E63">
            <w:pPr>
              <w:pBdr>
                <w:top w:val="nil"/>
                <w:left w:val="nil"/>
                <w:bottom w:val="nil"/>
                <w:right w:val="nil"/>
                <w:between w:val="nil"/>
              </w:pBdr>
              <w:spacing w:after="0" w:line="276" w:lineRule="auto"/>
              <w:rPr>
                <w:rFonts w:asciiTheme="majorHAnsi" w:eastAsia="Calibri" w:hAnsiTheme="majorHAnsi" w:cstheme="majorHAnsi"/>
                <w:i/>
                <w:sz w:val="20"/>
                <w:szCs w:val="20"/>
              </w:rPr>
            </w:pPr>
            <w:r>
              <w:rPr>
                <w:rFonts w:asciiTheme="majorHAnsi" w:eastAsia="Calibri" w:hAnsiTheme="majorHAnsi" w:cstheme="majorHAnsi"/>
                <w:i/>
                <w:sz w:val="20"/>
                <w:szCs w:val="20"/>
              </w:rPr>
              <w:t>70</w:t>
            </w:r>
          </w:p>
          <w:p w14:paraId="67EE51AA" w14:textId="6C965D4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sz w:val="20"/>
                <w:szCs w:val="20"/>
              </w:rPr>
            </w:pPr>
          </w:p>
        </w:tc>
        <w:tc>
          <w:tcPr>
            <w:tcW w:w="3083" w:type="dxa"/>
            <w:shd w:val="clear" w:color="auto" w:fill="BDD7EE"/>
          </w:tcPr>
          <w:p w14:paraId="2690F99F" w14:textId="2CEA5A0B" w:rsidR="000D7BB7" w:rsidRPr="00AD0515" w:rsidRDefault="000D7BB7" w:rsidP="00E17857">
            <w:pPr>
              <w:pBdr>
                <w:top w:val="nil"/>
                <w:left w:val="nil"/>
                <w:bottom w:val="nil"/>
                <w:right w:val="nil"/>
                <w:between w:val="nil"/>
              </w:pBdr>
              <w:spacing w:after="0" w:line="276" w:lineRule="auto"/>
              <w:rPr>
                <w:rFonts w:asciiTheme="majorHAnsi" w:eastAsia="Calibri" w:hAnsiTheme="majorHAnsi" w:cstheme="majorHAnsi"/>
                <w:i/>
                <w:sz w:val="20"/>
                <w:szCs w:val="20"/>
              </w:rPr>
            </w:pPr>
          </w:p>
        </w:tc>
      </w:tr>
      <w:tr w:rsidR="000D7BB7" w:rsidRPr="00AD0515" w14:paraId="4B2253E0" w14:textId="77777777">
        <w:trPr>
          <w:trHeight w:val="381"/>
        </w:trPr>
        <w:tc>
          <w:tcPr>
            <w:tcW w:w="4734" w:type="dxa"/>
            <w:shd w:val="clear" w:color="auto" w:fill="auto"/>
          </w:tcPr>
          <w:p w14:paraId="7E3DB197" w14:textId="77777777" w:rsidR="000D7BB7" w:rsidRPr="00AD0515" w:rsidRDefault="000A41C7">
            <w:pPr>
              <w:numPr>
                <w:ilvl w:val="0"/>
                <w:numId w:val="3"/>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0"/>
                <w:szCs w:val="20"/>
              </w:rPr>
              <w:t>Number of women</w:t>
            </w:r>
          </w:p>
        </w:tc>
        <w:tc>
          <w:tcPr>
            <w:tcW w:w="1543" w:type="dxa"/>
            <w:shd w:val="clear" w:color="auto" w:fill="BDD7EE"/>
          </w:tcPr>
          <w:p w14:paraId="1FD2EAFD" w14:textId="5117A6E1" w:rsidR="000D7BB7" w:rsidRPr="00AD0515" w:rsidRDefault="00EE2E63">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Pr>
                <w:rFonts w:asciiTheme="majorHAnsi" w:eastAsia="Calibri" w:hAnsiTheme="majorHAnsi" w:cstheme="majorHAnsi"/>
                <w:i/>
                <w:color w:val="000000"/>
                <w:sz w:val="20"/>
                <w:szCs w:val="20"/>
              </w:rPr>
              <w:t>40</w:t>
            </w:r>
          </w:p>
        </w:tc>
        <w:tc>
          <w:tcPr>
            <w:tcW w:w="3083" w:type="dxa"/>
            <w:shd w:val="clear" w:color="auto" w:fill="BDD7EE"/>
          </w:tcPr>
          <w:p w14:paraId="798DAC92" w14:textId="358D2420"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2BBB9757" w14:textId="77777777">
        <w:trPr>
          <w:trHeight w:val="381"/>
        </w:trPr>
        <w:tc>
          <w:tcPr>
            <w:tcW w:w="4734" w:type="dxa"/>
            <w:shd w:val="clear" w:color="auto" w:fill="auto"/>
          </w:tcPr>
          <w:p w14:paraId="7EF89582"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climate technology RD&amp;D related events</w:t>
            </w:r>
          </w:p>
        </w:tc>
        <w:tc>
          <w:tcPr>
            <w:tcW w:w="1543" w:type="dxa"/>
            <w:shd w:val="clear" w:color="auto" w:fill="BDD7EE"/>
          </w:tcPr>
          <w:p w14:paraId="218C93F7" w14:textId="61DCF10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c>
          <w:tcPr>
            <w:tcW w:w="3083" w:type="dxa"/>
            <w:shd w:val="clear" w:color="auto" w:fill="BDD7EE"/>
          </w:tcPr>
          <w:p w14:paraId="29152866" w14:textId="651B42C2"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27FD206E" w14:textId="77777777">
        <w:trPr>
          <w:trHeight w:val="381"/>
        </w:trPr>
        <w:tc>
          <w:tcPr>
            <w:tcW w:w="4734" w:type="dxa"/>
            <w:shd w:val="clear" w:color="auto" w:fill="auto"/>
          </w:tcPr>
          <w:p w14:paraId="56A9A69E"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participants in climate technology RD&amp;D events</w:t>
            </w:r>
          </w:p>
        </w:tc>
        <w:tc>
          <w:tcPr>
            <w:tcW w:w="1543" w:type="dxa"/>
            <w:shd w:val="clear" w:color="auto" w:fill="BDD7EE"/>
          </w:tcPr>
          <w:p w14:paraId="4569D636" w14:textId="7417909A" w:rsidR="00D15F84" w:rsidRPr="00AD0515" w:rsidRDefault="00D15F84">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c>
          <w:tcPr>
            <w:tcW w:w="3083" w:type="dxa"/>
            <w:shd w:val="clear" w:color="auto" w:fill="BDD7EE"/>
          </w:tcPr>
          <w:p w14:paraId="084BB528" w14:textId="77777777" w:rsidR="000D7BB7" w:rsidRPr="00AD0515" w:rsidRDefault="000A41C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r w:rsidRPr="00AD0515">
              <w:rPr>
                <w:rFonts w:asciiTheme="majorHAnsi" w:eastAsia="Calibri" w:hAnsiTheme="majorHAnsi" w:cstheme="majorHAnsi"/>
                <w:i/>
                <w:color w:val="000000"/>
                <w:sz w:val="20"/>
                <w:szCs w:val="20"/>
              </w:rPr>
              <w:t xml:space="preserve"> </w:t>
            </w:r>
          </w:p>
          <w:p w14:paraId="5B716358"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67B8468F" w14:textId="77777777">
        <w:trPr>
          <w:trHeight w:val="381"/>
        </w:trPr>
        <w:tc>
          <w:tcPr>
            <w:tcW w:w="4734" w:type="dxa"/>
            <w:shd w:val="clear" w:color="auto" w:fill="auto"/>
          </w:tcPr>
          <w:p w14:paraId="34D1E04C" w14:textId="77777777" w:rsidR="000D7BB7" w:rsidRPr="00AD0515" w:rsidRDefault="000A41C7">
            <w:pPr>
              <w:numPr>
                <w:ilvl w:val="0"/>
                <w:numId w:val="9"/>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men</w:t>
            </w:r>
          </w:p>
        </w:tc>
        <w:tc>
          <w:tcPr>
            <w:tcW w:w="1543" w:type="dxa"/>
            <w:shd w:val="clear" w:color="auto" w:fill="BDD7EE"/>
          </w:tcPr>
          <w:p w14:paraId="72969042" w14:textId="471355D6"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c>
          <w:tcPr>
            <w:tcW w:w="3083" w:type="dxa"/>
            <w:shd w:val="clear" w:color="auto" w:fill="BDD7EE"/>
          </w:tcPr>
          <w:p w14:paraId="15292D37"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1C326C08" w14:textId="77777777">
        <w:trPr>
          <w:trHeight w:val="381"/>
        </w:trPr>
        <w:tc>
          <w:tcPr>
            <w:tcW w:w="4734" w:type="dxa"/>
            <w:shd w:val="clear" w:color="auto" w:fill="auto"/>
          </w:tcPr>
          <w:p w14:paraId="2377C2E7" w14:textId="77777777" w:rsidR="000D7BB7" w:rsidRPr="00AD0515" w:rsidRDefault="000A41C7">
            <w:pPr>
              <w:numPr>
                <w:ilvl w:val="0"/>
                <w:numId w:val="9"/>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women </w:t>
            </w:r>
          </w:p>
        </w:tc>
        <w:tc>
          <w:tcPr>
            <w:tcW w:w="1543" w:type="dxa"/>
            <w:shd w:val="clear" w:color="auto" w:fill="BDD7EE"/>
          </w:tcPr>
          <w:p w14:paraId="447CE16C" w14:textId="4BD0D02D"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c>
          <w:tcPr>
            <w:tcW w:w="3083" w:type="dxa"/>
            <w:shd w:val="clear" w:color="auto" w:fill="BDD7EE"/>
          </w:tcPr>
          <w:p w14:paraId="05E0CD58" w14:textId="77777777" w:rsidR="000D7BB7" w:rsidRPr="00AD0515" w:rsidRDefault="000D7BB7">
            <w:pPr>
              <w:pBdr>
                <w:top w:val="nil"/>
                <w:left w:val="nil"/>
                <w:bottom w:val="nil"/>
                <w:right w:val="nil"/>
                <w:between w:val="nil"/>
              </w:pBdr>
              <w:spacing w:after="0" w:line="276" w:lineRule="auto"/>
              <w:rPr>
                <w:rFonts w:asciiTheme="majorHAnsi" w:eastAsia="Calibri" w:hAnsiTheme="majorHAnsi" w:cstheme="majorHAnsi"/>
                <w:i/>
                <w:color w:val="000000"/>
                <w:sz w:val="20"/>
                <w:szCs w:val="20"/>
              </w:rPr>
            </w:pPr>
          </w:p>
        </w:tc>
      </w:tr>
      <w:tr w:rsidR="000D7BB7" w:rsidRPr="00AD0515" w14:paraId="33362298" w14:textId="77777777" w:rsidTr="00D15F84">
        <w:trPr>
          <w:trHeight w:val="703"/>
        </w:trPr>
        <w:tc>
          <w:tcPr>
            <w:tcW w:w="4734" w:type="dxa"/>
            <w:shd w:val="clear" w:color="auto" w:fill="auto"/>
          </w:tcPr>
          <w:p w14:paraId="5567382F" w14:textId="77777777" w:rsidR="000D7BB7" w:rsidRPr="00AD0515" w:rsidRDefault="000A41C7">
            <w:pPr>
              <w:pBdr>
                <w:top w:val="nil"/>
                <w:left w:val="nil"/>
                <w:bottom w:val="nil"/>
                <w:right w:val="nil"/>
                <w:between w:val="nil"/>
              </w:pBdr>
              <w:spacing w:after="0"/>
              <w:rPr>
                <w:rFonts w:asciiTheme="majorHAnsi" w:eastAsia="Calibri" w:hAnsiTheme="majorHAnsi" w:cstheme="majorHAnsi"/>
                <w:b/>
                <w:color w:val="000000"/>
                <w:sz w:val="20"/>
                <w:szCs w:val="20"/>
              </w:rPr>
            </w:pPr>
            <w:r w:rsidRPr="00AD0515">
              <w:rPr>
                <w:rFonts w:asciiTheme="majorHAnsi" w:eastAsia="Calibri" w:hAnsiTheme="majorHAnsi" w:cstheme="majorHAnsi"/>
                <w:color w:val="000000"/>
                <w:sz w:val="20"/>
                <w:szCs w:val="20"/>
              </w:rPr>
              <w:t xml:space="preserve">Number of </w:t>
            </w:r>
            <w:proofErr w:type="gramStart"/>
            <w:r w:rsidRPr="00AD0515">
              <w:rPr>
                <w:rFonts w:asciiTheme="majorHAnsi" w:eastAsia="Calibri" w:hAnsiTheme="majorHAnsi" w:cstheme="majorHAnsi"/>
                <w:color w:val="000000"/>
                <w:sz w:val="20"/>
                <w:szCs w:val="20"/>
              </w:rPr>
              <w:t>training</w:t>
            </w:r>
            <w:proofErr w:type="gramEnd"/>
            <w:r w:rsidRPr="00AD0515">
              <w:rPr>
                <w:rFonts w:asciiTheme="majorHAnsi" w:eastAsia="Calibri" w:hAnsiTheme="majorHAnsi" w:cstheme="majorHAnsi"/>
                <w:color w:val="000000"/>
                <w:sz w:val="20"/>
                <w:szCs w:val="20"/>
              </w:rPr>
              <w:t xml:space="preserve"> organized by proponents and implementing partners</w:t>
            </w:r>
          </w:p>
        </w:tc>
        <w:tc>
          <w:tcPr>
            <w:tcW w:w="1543" w:type="dxa"/>
            <w:shd w:val="clear" w:color="auto" w:fill="BDD6EE"/>
          </w:tcPr>
          <w:p w14:paraId="73E355A3"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73594400" w14:textId="77777777" w:rsidR="000D7BB7" w:rsidRPr="00AD0515" w:rsidRDefault="000D7BB7">
            <w:pPr>
              <w:spacing w:after="0"/>
              <w:rPr>
                <w:rFonts w:asciiTheme="majorHAnsi" w:eastAsia="Calibri" w:hAnsiTheme="majorHAnsi" w:cstheme="majorHAnsi"/>
                <w:i/>
                <w:sz w:val="20"/>
                <w:szCs w:val="20"/>
              </w:rPr>
            </w:pPr>
          </w:p>
          <w:p w14:paraId="4292A285" w14:textId="77777777" w:rsidR="000D7BB7" w:rsidRPr="00AD0515" w:rsidRDefault="000D7BB7">
            <w:pPr>
              <w:spacing w:after="0"/>
              <w:rPr>
                <w:rFonts w:asciiTheme="majorHAnsi" w:eastAsia="Calibri" w:hAnsiTheme="majorHAnsi" w:cstheme="majorHAnsi"/>
                <w:i/>
                <w:sz w:val="20"/>
                <w:szCs w:val="20"/>
              </w:rPr>
            </w:pPr>
          </w:p>
          <w:p w14:paraId="0E719F29" w14:textId="56F93E91" w:rsidR="000D7BB7" w:rsidRPr="00AD0515"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5</w:t>
            </w:r>
          </w:p>
        </w:tc>
        <w:tc>
          <w:tcPr>
            <w:tcW w:w="3083" w:type="dxa"/>
            <w:shd w:val="clear" w:color="auto" w:fill="BDD6EE"/>
          </w:tcPr>
          <w:p w14:paraId="1F378C91" w14:textId="72E7DDAA" w:rsidR="00A37C2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title of the training sessions and capacity strengthening activities</w:t>
            </w:r>
          </w:p>
          <w:p w14:paraId="442FBF10" w14:textId="76C1AFD6" w:rsidR="008819CE" w:rsidRDefault="008819CE">
            <w:pPr>
              <w:spacing w:after="0"/>
              <w:rPr>
                <w:rFonts w:asciiTheme="majorHAnsi" w:eastAsia="Calibri" w:hAnsiTheme="majorHAnsi" w:cstheme="majorHAnsi"/>
                <w:i/>
                <w:sz w:val="20"/>
                <w:szCs w:val="20"/>
              </w:rPr>
            </w:pPr>
          </w:p>
          <w:p w14:paraId="7F839B93" w14:textId="6428CE7A" w:rsidR="008819CE"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 xml:space="preserve">Con la </w:t>
            </w:r>
            <w:proofErr w:type="spellStart"/>
            <w:r>
              <w:rPr>
                <w:rFonts w:asciiTheme="majorHAnsi" w:eastAsia="Calibri" w:hAnsiTheme="majorHAnsi" w:cstheme="majorHAnsi"/>
                <w:i/>
                <w:sz w:val="20"/>
                <w:szCs w:val="20"/>
              </w:rPr>
              <w:t>municipalidad</w:t>
            </w:r>
            <w:proofErr w:type="spellEnd"/>
          </w:p>
          <w:p w14:paraId="2320FBBB" w14:textId="77777777" w:rsidR="00A37C27" w:rsidRPr="008819CE" w:rsidRDefault="00A37C27" w:rsidP="008819CE">
            <w:pPr>
              <w:pStyle w:val="ListParagraph"/>
              <w:numPr>
                <w:ilvl w:val="0"/>
                <w:numId w:val="43"/>
              </w:numPr>
              <w:spacing w:after="0"/>
              <w:rPr>
                <w:rFonts w:asciiTheme="majorHAnsi" w:eastAsia="Calibri" w:hAnsiTheme="majorHAnsi" w:cstheme="majorHAnsi"/>
                <w:i/>
                <w:sz w:val="20"/>
                <w:szCs w:val="20"/>
              </w:rPr>
            </w:pPr>
            <w:r w:rsidRPr="008819CE">
              <w:rPr>
                <w:rFonts w:asciiTheme="majorHAnsi" w:eastAsia="Calibri" w:hAnsiTheme="majorHAnsi" w:cstheme="majorHAnsi"/>
                <w:i/>
                <w:sz w:val="20"/>
                <w:szCs w:val="20"/>
              </w:rPr>
              <w:t xml:space="preserve">Modulo 1. </w:t>
            </w:r>
            <w:proofErr w:type="spellStart"/>
            <w:r w:rsidRPr="008819CE">
              <w:rPr>
                <w:rFonts w:asciiTheme="majorHAnsi" w:eastAsia="Calibri" w:hAnsiTheme="majorHAnsi" w:cstheme="majorHAnsi"/>
                <w:i/>
                <w:sz w:val="20"/>
                <w:szCs w:val="20"/>
              </w:rPr>
              <w:t>Introducción</w:t>
            </w:r>
            <w:proofErr w:type="spellEnd"/>
            <w:r w:rsidRPr="008819CE">
              <w:rPr>
                <w:rFonts w:asciiTheme="majorHAnsi" w:eastAsia="Calibri" w:hAnsiTheme="majorHAnsi" w:cstheme="majorHAnsi"/>
                <w:i/>
                <w:sz w:val="20"/>
                <w:szCs w:val="20"/>
              </w:rPr>
              <w:t xml:space="preserve"> a la </w:t>
            </w:r>
            <w:proofErr w:type="spellStart"/>
            <w:r w:rsidRPr="008819CE">
              <w:rPr>
                <w:rFonts w:asciiTheme="majorHAnsi" w:eastAsia="Calibri" w:hAnsiTheme="majorHAnsi" w:cstheme="majorHAnsi"/>
                <w:i/>
                <w:sz w:val="20"/>
                <w:szCs w:val="20"/>
              </w:rPr>
              <w:t>economía</w:t>
            </w:r>
            <w:proofErr w:type="spellEnd"/>
            <w:r w:rsidRPr="008819CE">
              <w:rPr>
                <w:rFonts w:asciiTheme="majorHAnsi" w:eastAsia="Calibri" w:hAnsiTheme="majorHAnsi" w:cstheme="majorHAnsi"/>
                <w:i/>
                <w:sz w:val="20"/>
                <w:szCs w:val="20"/>
              </w:rPr>
              <w:t xml:space="preserve"> circular</w:t>
            </w:r>
          </w:p>
          <w:p w14:paraId="1ECEE4FB" w14:textId="77777777" w:rsidR="00A37C27" w:rsidRPr="008819CE" w:rsidRDefault="00A37C27" w:rsidP="008819CE">
            <w:pPr>
              <w:pStyle w:val="ListParagraph"/>
              <w:numPr>
                <w:ilvl w:val="0"/>
                <w:numId w:val="43"/>
              </w:numPr>
              <w:spacing w:after="0"/>
              <w:rPr>
                <w:rFonts w:asciiTheme="majorHAnsi" w:eastAsia="Calibri" w:hAnsiTheme="majorHAnsi" w:cstheme="majorHAnsi"/>
                <w:i/>
                <w:sz w:val="20"/>
                <w:szCs w:val="20"/>
              </w:rPr>
            </w:pPr>
            <w:r w:rsidRPr="008819CE">
              <w:rPr>
                <w:rFonts w:asciiTheme="majorHAnsi" w:eastAsia="Calibri" w:hAnsiTheme="majorHAnsi" w:cstheme="majorHAnsi"/>
                <w:i/>
                <w:sz w:val="20"/>
                <w:szCs w:val="20"/>
              </w:rPr>
              <w:t xml:space="preserve">Modulo 2. </w:t>
            </w:r>
            <w:proofErr w:type="spellStart"/>
            <w:r w:rsidRPr="008819CE">
              <w:rPr>
                <w:rFonts w:asciiTheme="majorHAnsi" w:eastAsia="Calibri" w:hAnsiTheme="majorHAnsi" w:cstheme="majorHAnsi"/>
                <w:i/>
                <w:sz w:val="20"/>
                <w:szCs w:val="20"/>
              </w:rPr>
              <w:t>Instrumentos</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regulatorios</w:t>
            </w:r>
            <w:proofErr w:type="spellEnd"/>
            <w:r w:rsidRPr="008819CE">
              <w:rPr>
                <w:rFonts w:asciiTheme="majorHAnsi" w:eastAsia="Calibri" w:hAnsiTheme="majorHAnsi" w:cstheme="majorHAnsi"/>
                <w:i/>
                <w:sz w:val="20"/>
                <w:szCs w:val="20"/>
              </w:rPr>
              <w:t xml:space="preserve"> municipals para la gestion y de </w:t>
            </w:r>
            <w:proofErr w:type="spellStart"/>
            <w:r w:rsidRPr="008819CE">
              <w:rPr>
                <w:rFonts w:asciiTheme="majorHAnsi" w:eastAsia="Calibri" w:hAnsiTheme="majorHAnsi" w:cstheme="majorHAnsi"/>
                <w:i/>
                <w:sz w:val="20"/>
                <w:szCs w:val="20"/>
              </w:rPr>
              <w:t>sechos</w:t>
            </w:r>
            <w:proofErr w:type="spellEnd"/>
            <w:r w:rsidRPr="008819CE">
              <w:rPr>
                <w:rFonts w:asciiTheme="majorHAnsi" w:eastAsia="Calibri" w:hAnsiTheme="majorHAnsi" w:cstheme="majorHAnsi"/>
                <w:i/>
                <w:sz w:val="20"/>
                <w:szCs w:val="20"/>
              </w:rPr>
              <w:t xml:space="preserve"> y </w:t>
            </w:r>
            <w:proofErr w:type="spellStart"/>
            <w:r w:rsidRPr="008819CE">
              <w:rPr>
                <w:rFonts w:asciiTheme="majorHAnsi" w:eastAsia="Calibri" w:hAnsiTheme="majorHAnsi" w:cstheme="majorHAnsi"/>
                <w:i/>
                <w:sz w:val="20"/>
                <w:szCs w:val="20"/>
              </w:rPr>
              <w:t>residuos</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sólidos</w:t>
            </w:r>
            <w:proofErr w:type="spellEnd"/>
            <w:r w:rsidRPr="008819CE">
              <w:rPr>
                <w:rFonts w:asciiTheme="majorHAnsi" w:eastAsia="Calibri" w:hAnsiTheme="majorHAnsi" w:cstheme="majorHAnsi"/>
                <w:i/>
                <w:sz w:val="20"/>
                <w:szCs w:val="20"/>
              </w:rPr>
              <w:t xml:space="preserve"> e </w:t>
            </w:r>
            <w:proofErr w:type="spellStart"/>
            <w:r w:rsidRPr="008819CE">
              <w:rPr>
                <w:rFonts w:asciiTheme="majorHAnsi" w:eastAsia="Calibri" w:hAnsiTheme="majorHAnsi" w:cstheme="majorHAnsi"/>
                <w:i/>
                <w:sz w:val="20"/>
                <w:szCs w:val="20"/>
              </w:rPr>
              <w:t>informe</w:t>
            </w:r>
            <w:proofErr w:type="spellEnd"/>
            <w:r w:rsidRPr="008819CE">
              <w:rPr>
                <w:rFonts w:asciiTheme="majorHAnsi" w:eastAsia="Calibri" w:hAnsiTheme="majorHAnsi" w:cstheme="majorHAnsi"/>
                <w:i/>
                <w:sz w:val="20"/>
                <w:szCs w:val="20"/>
              </w:rPr>
              <w:t xml:space="preserve"> de </w:t>
            </w:r>
            <w:proofErr w:type="spellStart"/>
            <w:r w:rsidRPr="008819CE">
              <w:rPr>
                <w:rFonts w:asciiTheme="majorHAnsi" w:eastAsia="Calibri" w:hAnsiTheme="majorHAnsi" w:cstheme="majorHAnsi"/>
                <w:i/>
                <w:sz w:val="20"/>
                <w:szCs w:val="20"/>
              </w:rPr>
              <w:t>labores</w:t>
            </w:r>
            <w:proofErr w:type="spellEnd"/>
            <w:r w:rsidRPr="008819CE">
              <w:rPr>
                <w:rFonts w:asciiTheme="majorHAnsi" w:eastAsia="Calibri" w:hAnsiTheme="majorHAnsi" w:cstheme="majorHAnsi"/>
                <w:i/>
                <w:sz w:val="20"/>
                <w:szCs w:val="20"/>
              </w:rPr>
              <w:t xml:space="preserve"> de la </w:t>
            </w:r>
            <w:proofErr w:type="spellStart"/>
            <w:r w:rsidRPr="008819CE">
              <w:rPr>
                <w:rFonts w:asciiTheme="majorHAnsi" w:eastAsia="Calibri" w:hAnsiTheme="majorHAnsi" w:cstheme="majorHAnsi"/>
                <w:i/>
                <w:sz w:val="20"/>
                <w:szCs w:val="20"/>
              </w:rPr>
              <w:t>municipalidad</w:t>
            </w:r>
            <w:proofErr w:type="spellEnd"/>
            <w:r w:rsidRPr="008819CE">
              <w:rPr>
                <w:rFonts w:asciiTheme="majorHAnsi" w:eastAsia="Calibri" w:hAnsiTheme="majorHAnsi" w:cstheme="majorHAnsi"/>
                <w:i/>
                <w:sz w:val="20"/>
                <w:szCs w:val="20"/>
              </w:rPr>
              <w:t xml:space="preserve"> de Guatemala </w:t>
            </w:r>
            <w:proofErr w:type="spellStart"/>
            <w:r w:rsidRPr="008819CE">
              <w:rPr>
                <w:rFonts w:asciiTheme="majorHAnsi" w:eastAsia="Calibri" w:hAnsiTheme="majorHAnsi" w:cstheme="majorHAnsi"/>
                <w:i/>
                <w:sz w:val="20"/>
                <w:szCs w:val="20"/>
              </w:rPr>
              <w:t>en</w:t>
            </w:r>
            <w:proofErr w:type="spellEnd"/>
            <w:r w:rsidRPr="008819CE">
              <w:rPr>
                <w:rFonts w:asciiTheme="majorHAnsi" w:eastAsia="Calibri" w:hAnsiTheme="majorHAnsi" w:cstheme="majorHAnsi"/>
                <w:i/>
                <w:sz w:val="20"/>
                <w:szCs w:val="20"/>
              </w:rPr>
              <w:t xml:space="preserve"> la gestion de </w:t>
            </w:r>
            <w:proofErr w:type="spellStart"/>
            <w:r w:rsidRPr="008819CE">
              <w:rPr>
                <w:rFonts w:asciiTheme="majorHAnsi" w:eastAsia="Calibri" w:hAnsiTheme="majorHAnsi" w:cstheme="majorHAnsi"/>
                <w:i/>
                <w:sz w:val="20"/>
                <w:szCs w:val="20"/>
              </w:rPr>
              <w:t>de</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desechos</w:t>
            </w:r>
            <w:proofErr w:type="spellEnd"/>
            <w:r w:rsidRPr="008819CE">
              <w:rPr>
                <w:rFonts w:asciiTheme="majorHAnsi" w:eastAsia="Calibri" w:hAnsiTheme="majorHAnsi" w:cstheme="majorHAnsi"/>
                <w:i/>
                <w:sz w:val="20"/>
                <w:szCs w:val="20"/>
              </w:rPr>
              <w:t xml:space="preserve"> y </w:t>
            </w:r>
            <w:proofErr w:type="spellStart"/>
            <w:r w:rsidRPr="008819CE">
              <w:rPr>
                <w:rFonts w:asciiTheme="majorHAnsi" w:eastAsia="Calibri" w:hAnsiTheme="majorHAnsi" w:cstheme="majorHAnsi"/>
                <w:i/>
                <w:sz w:val="20"/>
                <w:szCs w:val="20"/>
              </w:rPr>
              <w:t>residuos</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sólidos</w:t>
            </w:r>
            <w:proofErr w:type="spellEnd"/>
          </w:p>
          <w:p w14:paraId="45585A79" w14:textId="77777777" w:rsidR="008819CE" w:rsidRPr="008819CE" w:rsidRDefault="008819CE" w:rsidP="008819CE">
            <w:pPr>
              <w:pStyle w:val="ListParagraph"/>
              <w:numPr>
                <w:ilvl w:val="0"/>
                <w:numId w:val="43"/>
              </w:numPr>
              <w:spacing w:after="0"/>
              <w:rPr>
                <w:rFonts w:asciiTheme="majorHAnsi" w:eastAsia="Calibri" w:hAnsiTheme="majorHAnsi" w:cstheme="majorHAnsi"/>
                <w:i/>
                <w:sz w:val="20"/>
                <w:szCs w:val="20"/>
              </w:rPr>
            </w:pPr>
            <w:r w:rsidRPr="008819CE">
              <w:rPr>
                <w:rFonts w:asciiTheme="majorHAnsi" w:eastAsia="Calibri" w:hAnsiTheme="majorHAnsi" w:cstheme="majorHAnsi"/>
                <w:i/>
                <w:sz w:val="20"/>
                <w:szCs w:val="20"/>
              </w:rPr>
              <w:t xml:space="preserve">Modulo 3. </w:t>
            </w:r>
            <w:proofErr w:type="spellStart"/>
            <w:r w:rsidRPr="008819CE">
              <w:rPr>
                <w:rFonts w:asciiTheme="majorHAnsi" w:eastAsia="Calibri" w:hAnsiTheme="majorHAnsi" w:cstheme="majorHAnsi"/>
                <w:i/>
                <w:sz w:val="20"/>
                <w:szCs w:val="20"/>
              </w:rPr>
              <w:t>Ejercicios</w:t>
            </w:r>
            <w:proofErr w:type="spellEnd"/>
            <w:r w:rsidRPr="008819CE">
              <w:rPr>
                <w:rFonts w:asciiTheme="majorHAnsi" w:eastAsia="Calibri" w:hAnsiTheme="majorHAnsi" w:cstheme="majorHAnsi"/>
                <w:i/>
                <w:sz w:val="20"/>
                <w:szCs w:val="20"/>
              </w:rPr>
              <w:t xml:space="preserve"> de </w:t>
            </w:r>
            <w:proofErr w:type="spellStart"/>
            <w:r w:rsidRPr="008819CE">
              <w:rPr>
                <w:rFonts w:asciiTheme="majorHAnsi" w:eastAsia="Calibri" w:hAnsiTheme="majorHAnsi" w:cstheme="majorHAnsi"/>
                <w:i/>
                <w:sz w:val="20"/>
                <w:szCs w:val="20"/>
              </w:rPr>
              <w:t>autoevaluación</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sobre</w:t>
            </w:r>
            <w:proofErr w:type="spellEnd"/>
            <w:r w:rsidRPr="008819CE">
              <w:rPr>
                <w:rFonts w:asciiTheme="majorHAnsi" w:eastAsia="Calibri" w:hAnsiTheme="majorHAnsi" w:cstheme="majorHAnsi"/>
                <w:i/>
                <w:sz w:val="20"/>
                <w:szCs w:val="20"/>
              </w:rPr>
              <w:t xml:space="preserve"> </w:t>
            </w:r>
            <w:proofErr w:type="spellStart"/>
            <w:r w:rsidRPr="008819CE">
              <w:rPr>
                <w:rFonts w:asciiTheme="majorHAnsi" w:eastAsia="Calibri" w:hAnsiTheme="majorHAnsi" w:cstheme="majorHAnsi"/>
                <w:i/>
                <w:sz w:val="20"/>
                <w:szCs w:val="20"/>
              </w:rPr>
              <w:t>economía</w:t>
            </w:r>
            <w:proofErr w:type="spellEnd"/>
            <w:r w:rsidRPr="008819CE">
              <w:rPr>
                <w:rFonts w:asciiTheme="majorHAnsi" w:eastAsia="Calibri" w:hAnsiTheme="majorHAnsi" w:cstheme="majorHAnsi"/>
                <w:i/>
                <w:sz w:val="20"/>
                <w:szCs w:val="20"/>
              </w:rPr>
              <w:t xml:space="preserve"> circular</w:t>
            </w:r>
          </w:p>
          <w:p w14:paraId="0AE44AB1" w14:textId="77777777" w:rsidR="008819CE" w:rsidRDefault="008819CE" w:rsidP="008819CE">
            <w:pPr>
              <w:pStyle w:val="ListParagraph"/>
              <w:numPr>
                <w:ilvl w:val="0"/>
                <w:numId w:val="43"/>
              </w:numPr>
              <w:spacing w:after="0"/>
              <w:rPr>
                <w:rFonts w:asciiTheme="majorHAnsi" w:eastAsia="Calibri" w:hAnsiTheme="majorHAnsi" w:cstheme="majorHAnsi"/>
                <w:i/>
                <w:sz w:val="20"/>
                <w:szCs w:val="20"/>
              </w:rPr>
            </w:pPr>
            <w:r w:rsidRPr="008819CE">
              <w:rPr>
                <w:rFonts w:asciiTheme="majorHAnsi" w:eastAsia="Calibri" w:hAnsiTheme="majorHAnsi" w:cstheme="majorHAnsi"/>
                <w:i/>
                <w:sz w:val="20"/>
                <w:szCs w:val="20"/>
              </w:rPr>
              <w:t xml:space="preserve">Modulo 4. </w:t>
            </w:r>
            <w:proofErr w:type="spellStart"/>
            <w:r w:rsidRPr="008819CE">
              <w:rPr>
                <w:rFonts w:asciiTheme="majorHAnsi" w:eastAsia="Calibri" w:hAnsiTheme="majorHAnsi" w:cstheme="majorHAnsi"/>
                <w:i/>
                <w:sz w:val="20"/>
                <w:szCs w:val="20"/>
              </w:rPr>
              <w:t>Retroalimentación</w:t>
            </w:r>
            <w:proofErr w:type="spellEnd"/>
            <w:r w:rsidRPr="008819CE">
              <w:rPr>
                <w:rFonts w:asciiTheme="majorHAnsi" w:eastAsia="Calibri" w:hAnsiTheme="majorHAnsi" w:cstheme="majorHAnsi"/>
                <w:i/>
                <w:sz w:val="20"/>
                <w:szCs w:val="20"/>
              </w:rPr>
              <w:t xml:space="preserve"> y </w:t>
            </w:r>
            <w:proofErr w:type="spellStart"/>
            <w:r w:rsidRPr="008819CE">
              <w:rPr>
                <w:rFonts w:asciiTheme="majorHAnsi" w:eastAsia="Calibri" w:hAnsiTheme="majorHAnsi" w:cstheme="majorHAnsi"/>
                <w:i/>
                <w:sz w:val="20"/>
                <w:szCs w:val="20"/>
              </w:rPr>
              <w:t>validación</w:t>
            </w:r>
            <w:proofErr w:type="spellEnd"/>
            <w:r w:rsidRPr="008819CE">
              <w:rPr>
                <w:rFonts w:asciiTheme="majorHAnsi" w:eastAsia="Calibri" w:hAnsiTheme="majorHAnsi" w:cstheme="majorHAnsi"/>
                <w:i/>
                <w:sz w:val="20"/>
                <w:szCs w:val="20"/>
              </w:rPr>
              <w:t xml:space="preserve"> de los </w:t>
            </w:r>
            <w:proofErr w:type="spellStart"/>
            <w:r w:rsidRPr="008819CE">
              <w:rPr>
                <w:rFonts w:asciiTheme="majorHAnsi" w:eastAsia="Calibri" w:hAnsiTheme="majorHAnsi" w:cstheme="majorHAnsi"/>
                <w:i/>
                <w:sz w:val="20"/>
                <w:szCs w:val="20"/>
              </w:rPr>
              <w:t>resultados</w:t>
            </w:r>
            <w:proofErr w:type="spellEnd"/>
          </w:p>
          <w:p w14:paraId="5F18651D" w14:textId="77777777" w:rsidR="008819CE" w:rsidRDefault="008819CE" w:rsidP="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 xml:space="preserve">Con las </w:t>
            </w:r>
            <w:proofErr w:type="spellStart"/>
            <w:r>
              <w:rPr>
                <w:rFonts w:asciiTheme="majorHAnsi" w:eastAsia="Calibri" w:hAnsiTheme="majorHAnsi" w:cstheme="majorHAnsi"/>
                <w:i/>
                <w:sz w:val="20"/>
                <w:szCs w:val="20"/>
              </w:rPr>
              <w:t>empresas</w:t>
            </w:r>
            <w:proofErr w:type="spellEnd"/>
            <w:r>
              <w:rPr>
                <w:rFonts w:asciiTheme="majorHAnsi" w:eastAsia="Calibri" w:hAnsiTheme="majorHAnsi" w:cstheme="majorHAnsi"/>
                <w:i/>
                <w:sz w:val="20"/>
                <w:szCs w:val="20"/>
              </w:rPr>
              <w:t xml:space="preserve"> para la </w:t>
            </w:r>
            <w:proofErr w:type="spellStart"/>
            <w:r>
              <w:rPr>
                <w:rFonts w:asciiTheme="majorHAnsi" w:eastAsia="Calibri" w:hAnsiTheme="majorHAnsi" w:cstheme="majorHAnsi"/>
                <w:i/>
                <w:sz w:val="20"/>
                <w:szCs w:val="20"/>
              </w:rPr>
              <w:t>caracterización</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residuos</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industriales</w:t>
            </w:r>
            <w:proofErr w:type="spellEnd"/>
            <w:r>
              <w:rPr>
                <w:rFonts w:asciiTheme="majorHAnsi" w:eastAsia="Calibri" w:hAnsiTheme="majorHAnsi" w:cstheme="majorHAnsi"/>
                <w:i/>
                <w:sz w:val="20"/>
                <w:szCs w:val="20"/>
              </w:rPr>
              <w:t>:</w:t>
            </w:r>
          </w:p>
          <w:p w14:paraId="68201E45" w14:textId="360654AB" w:rsidR="008819CE" w:rsidRPr="008819CE" w:rsidRDefault="00BE0AEB" w:rsidP="008819CE">
            <w:pPr>
              <w:pStyle w:val="ListParagraph"/>
              <w:numPr>
                <w:ilvl w:val="0"/>
                <w:numId w:val="43"/>
              </w:numPr>
              <w:spacing w:after="0"/>
              <w:rPr>
                <w:rFonts w:asciiTheme="majorHAnsi" w:eastAsia="Calibri" w:hAnsiTheme="majorHAnsi" w:cstheme="majorHAnsi"/>
                <w:i/>
                <w:sz w:val="20"/>
                <w:szCs w:val="20"/>
              </w:rPr>
            </w:pPr>
            <w:proofErr w:type="spellStart"/>
            <w:r>
              <w:rPr>
                <w:rFonts w:asciiTheme="majorHAnsi" w:eastAsia="Calibri" w:hAnsiTheme="majorHAnsi" w:cstheme="majorHAnsi"/>
                <w:i/>
                <w:sz w:val="20"/>
                <w:szCs w:val="20"/>
              </w:rPr>
              <w:t>M</w:t>
            </w:r>
            <w:r w:rsidR="008819CE" w:rsidRPr="008819CE">
              <w:rPr>
                <w:rFonts w:asciiTheme="majorHAnsi" w:eastAsia="Calibri" w:hAnsiTheme="majorHAnsi" w:cstheme="majorHAnsi"/>
                <w:i/>
                <w:sz w:val="20"/>
                <w:szCs w:val="20"/>
              </w:rPr>
              <w:t>etodologías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presentes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en</w:t>
            </w:r>
            <w:proofErr w:type="spellEnd"/>
            <w:r w:rsidR="008819CE" w:rsidRPr="008819CE">
              <w:rPr>
                <w:rFonts w:asciiTheme="majorHAnsi" w:eastAsia="Calibri" w:hAnsiTheme="majorHAnsi" w:cstheme="majorHAnsi"/>
                <w:i/>
                <w:sz w:val="20"/>
                <w:szCs w:val="20"/>
              </w:rPr>
              <w:t xml:space="preserve"> la “</w:t>
            </w:r>
            <w:proofErr w:type="spellStart"/>
            <w:r w:rsidR="008819CE" w:rsidRPr="008819CE">
              <w:rPr>
                <w:rFonts w:asciiTheme="majorHAnsi" w:eastAsia="Calibri" w:hAnsiTheme="majorHAnsi" w:cstheme="majorHAnsi"/>
                <w:i/>
                <w:sz w:val="20"/>
                <w:szCs w:val="20"/>
              </w:rPr>
              <w:t>Guía</w:t>
            </w:r>
            <w:proofErr w:type="spellEnd"/>
            <w:r w:rsidR="008819CE" w:rsidRPr="008819CE">
              <w:rPr>
                <w:rFonts w:asciiTheme="majorHAnsi" w:eastAsia="Calibri" w:hAnsiTheme="majorHAnsi" w:cstheme="majorHAnsi"/>
                <w:i/>
                <w:sz w:val="20"/>
                <w:szCs w:val="20"/>
              </w:rPr>
              <w:t xml:space="preserve"> para </w:t>
            </w:r>
            <w:proofErr w:type="spellStart"/>
            <w:r w:rsidR="008819CE" w:rsidRPr="008819CE">
              <w:rPr>
                <w:rFonts w:asciiTheme="majorHAnsi" w:eastAsia="Calibri" w:hAnsiTheme="majorHAnsi" w:cstheme="majorHAnsi"/>
                <w:i/>
                <w:sz w:val="20"/>
                <w:szCs w:val="20"/>
              </w:rPr>
              <w:t>Elaborar</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Estudios</w:t>
            </w:r>
            <w:proofErr w:type="spellEnd"/>
            <w:r w:rsidR="008819CE" w:rsidRPr="008819CE">
              <w:rPr>
                <w:rFonts w:asciiTheme="majorHAnsi" w:eastAsia="Calibri" w:hAnsiTheme="majorHAnsi" w:cstheme="majorHAnsi"/>
                <w:i/>
                <w:sz w:val="20"/>
                <w:szCs w:val="20"/>
              </w:rPr>
              <w:t xml:space="preserve"> de </w:t>
            </w:r>
            <w:proofErr w:type="spellStart"/>
            <w:r w:rsidR="008819CE" w:rsidRPr="008819CE">
              <w:rPr>
                <w:rFonts w:asciiTheme="majorHAnsi" w:eastAsia="Calibri" w:hAnsiTheme="majorHAnsi" w:cstheme="majorHAnsi"/>
                <w:i/>
                <w:sz w:val="20"/>
                <w:szCs w:val="20"/>
              </w:rPr>
              <w:t>Caracterización</w:t>
            </w:r>
            <w:proofErr w:type="spellEnd"/>
            <w:r w:rsidR="008819CE" w:rsidRPr="008819CE">
              <w:rPr>
                <w:rFonts w:asciiTheme="majorHAnsi" w:eastAsia="Calibri" w:hAnsiTheme="majorHAnsi" w:cstheme="majorHAnsi"/>
                <w:i/>
                <w:sz w:val="20"/>
                <w:szCs w:val="20"/>
              </w:rPr>
              <w:t xml:space="preserve"> de </w:t>
            </w:r>
            <w:proofErr w:type="spellStart"/>
            <w:r w:rsidR="008819CE" w:rsidRPr="008819CE">
              <w:rPr>
                <w:rFonts w:asciiTheme="majorHAnsi" w:eastAsia="Calibri" w:hAnsiTheme="majorHAnsi" w:cstheme="majorHAnsi"/>
                <w:i/>
                <w:sz w:val="20"/>
                <w:szCs w:val="20"/>
              </w:rPr>
              <w:t>Residuos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Sólidos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Comunes</w:t>
            </w:r>
            <w:proofErr w:type="spellEnd"/>
            <w:r w:rsidR="008819CE" w:rsidRPr="008819CE">
              <w:rPr>
                <w:rFonts w:asciiTheme="majorHAnsi" w:eastAsia="Calibri" w:hAnsiTheme="majorHAnsi" w:cstheme="majorHAnsi"/>
                <w:i/>
                <w:sz w:val="20"/>
                <w:szCs w:val="20"/>
              </w:rPr>
              <w:t xml:space="preserve">” y </w:t>
            </w:r>
            <w:proofErr w:type="spellStart"/>
            <w:r w:rsidR="008819CE" w:rsidRPr="008819CE">
              <w:rPr>
                <w:rFonts w:asciiTheme="majorHAnsi" w:eastAsia="Calibri" w:hAnsiTheme="majorHAnsi" w:cstheme="majorHAnsi"/>
                <w:i/>
                <w:sz w:val="20"/>
                <w:szCs w:val="20"/>
              </w:rPr>
              <w:t>en</w:t>
            </w:r>
            <w:proofErr w:type="spellEnd"/>
            <w:r w:rsidR="008819CE" w:rsidRPr="008819CE">
              <w:rPr>
                <w:rFonts w:asciiTheme="majorHAnsi" w:eastAsia="Calibri" w:hAnsiTheme="majorHAnsi" w:cstheme="majorHAnsi"/>
                <w:i/>
                <w:sz w:val="20"/>
                <w:szCs w:val="20"/>
              </w:rPr>
              <w:t xml:space="preserve"> la “</w:t>
            </w:r>
            <w:proofErr w:type="spellStart"/>
            <w:r w:rsidR="008819CE" w:rsidRPr="008819CE">
              <w:rPr>
                <w:rFonts w:asciiTheme="majorHAnsi" w:eastAsia="Calibri" w:hAnsiTheme="majorHAnsi" w:cstheme="majorHAnsi"/>
                <w:i/>
                <w:sz w:val="20"/>
                <w:szCs w:val="20"/>
              </w:rPr>
              <w:t>Guía</w:t>
            </w:r>
            <w:proofErr w:type="spellEnd"/>
            <w:r w:rsidR="008819CE" w:rsidRPr="008819CE">
              <w:rPr>
                <w:rFonts w:asciiTheme="majorHAnsi" w:eastAsia="Calibri" w:hAnsiTheme="majorHAnsi" w:cstheme="majorHAnsi"/>
                <w:i/>
                <w:sz w:val="20"/>
                <w:szCs w:val="20"/>
              </w:rPr>
              <w:t xml:space="preserve"> de </w:t>
            </w:r>
            <w:proofErr w:type="spellStart"/>
            <w:r w:rsidR="008819CE" w:rsidRPr="008819CE">
              <w:rPr>
                <w:rFonts w:asciiTheme="majorHAnsi" w:eastAsia="Calibri" w:hAnsiTheme="majorHAnsi" w:cstheme="majorHAnsi"/>
                <w:i/>
                <w:sz w:val="20"/>
                <w:szCs w:val="20"/>
              </w:rPr>
              <w:t>Identificación</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Gráfica</w:t>
            </w:r>
            <w:proofErr w:type="spellEnd"/>
            <w:r w:rsidR="008819CE" w:rsidRPr="008819CE">
              <w:rPr>
                <w:rFonts w:asciiTheme="majorHAnsi" w:eastAsia="Calibri" w:hAnsiTheme="majorHAnsi" w:cstheme="majorHAnsi"/>
                <w:i/>
                <w:sz w:val="20"/>
                <w:szCs w:val="20"/>
              </w:rPr>
              <w:t xml:space="preserve"> de </w:t>
            </w:r>
            <w:proofErr w:type="spellStart"/>
            <w:r w:rsidR="008819CE" w:rsidRPr="008819CE">
              <w:rPr>
                <w:rFonts w:asciiTheme="majorHAnsi" w:eastAsia="Calibri" w:hAnsiTheme="majorHAnsi" w:cstheme="majorHAnsi"/>
                <w:i/>
                <w:sz w:val="20"/>
                <w:szCs w:val="20"/>
              </w:rPr>
              <w:t>Residuos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Sólidos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Comunes</w:t>
            </w:r>
            <w:proofErr w:type="spellEnd"/>
            <w:r w:rsidR="008819CE" w:rsidRPr="008819CE">
              <w:rPr>
                <w:rFonts w:asciiTheme="majorHAnsi" w:eastAsia="Calibri" w:hAnsiTheme="majorHAnsi" w:cstheme="majorHAnsi"/>
                <w:i/>
                <w:sz w:val="20"/>
                <w:szCs w:val="20"/>
              </w:rPr>
              <w:t xml:space="preserve">”, las </w:t>
            </w:r>
            <w:proofErr w:type="spellStart"/>
            <w:r w:rsidR="008819CE" w:rsidRPr="008819CE">
              <w:rPr>
                <w:rFonts w:asciiTheme="majorHAnsi" w:eastAsia="Calibri" w:hAnsiTheme="majorHAnsi" w:cstheme="majorHAnsi"/>
                <w:i/>
                <w:sz w:val="20"/>
                <w:szCs w:val="20"/>
              </w:rPr>
              <w:t>cuales</w:t>
            </w:r>
            <w:proofErr w:type="spellEnd"/>
            <w:r w:rsidR="008819CE" w:rsidRPr="008819CE">
              <w:rPr>
                <w:rFonts w:asciiTheme="majorHAnsi" w:eastAsia="Calibri" w:hAnsiTheme="majorHAnsi" w:cstheme="majorHAnsi"/>
                <w:i/>
                <w:sz w:val="20"/>
                <w:szCs w:val="20"/>
              </w:rPr>
              <w:t xml:space="preserve"> se </w:t>
            </w:r>
            <w:proofErr w:type="spellStart"/>
            <w:r w:rsidR="008819CE" w:rsidRPr="008819CE">
              <w:rPr>
                <w:rFonts w:asciiTheme="majorHAnsi" w:eastAsia="Calibri" w:hAnsiTheme="majorHAnsi" w:cstheme="majorHAnsi"/>
                <w:i/>
                <w:sz w:val="20"/>
                <w:szCs w:val="20"/>
              </w:rPr>
              <w:t>adaptaron</w:t>
            </w:r>
            <w:proofErr w:type="spellEnd"/>
            <w:r w:rsidR="008819CE" w:rsidRPr="008819CE">
              <w:rPr>
                <w:rFonts w:asciiTheme="majorHAnsi" w:eastAsia="Calibri" w:hAnsiTheme="majorHAnsi" w:cstheme="majorHAnsi"/>
                <w:i/>
                <w:sz w:val="20"/>
                <w:szCs w:val="20"/>
              </w:rPr>
              <w:t xml:space="preserve"> para </w:t>
            </w:r>
            <w:proofErr w:type="spellStart"/>
            <w:r w:rsidR="008819CE" w:rsidRPr="008819CE">
              <w:rPr>
                <w:rFonts w:asciiTheme="majorHAnsi" w:eastAsia="Calibri" w:hAnsiTheme="majorHAnsi" w:cstheme="majorHAnsi"/>
                <w:i/>
                <w:sz w:val="20"/>
                <w:szCs w:val="20"/>
              </w:rPr>
              <w:t>poder</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caracterizar</w:t>
            </w:r>
            <w:proofErr w:type="spellEnd"/>
            <w:r w:rsidR="008819CE" w:rsidRPr="008819CE">
              <w:rPr>
                <w:rFonts w:asciiTheme="majorHAnsi" w:eastAsia="Calibri" w:hAnsiTheme="majorHAnsi" w:cstheme="majorHAnsi"/>
                <w:i/>
                <w:sz w:val="20"/>
                <w:szCs w:val="20"/>
              </w:rPr>
              <w:t xml:space="preserve"> los </w:t>
            </w:r>
            <w:proofErr w:type="spellStart"/>
            <w:r w:rsidR="008819CE" w:rsidRPr="008819CE">
              <w:rPr>
                <w:rFonts w:asciiTheme="majorHAnsi" w:eastAsia="Calibri" w:hAnsiTheme="majorHAnsi" w:cstheme="majorHAnsi"/>
                <w:i/>
                <w:sz w:val="20"/>
                <w:szCs w:val="20"/>
              </w:rPr>
              <w:t>desechos</w:t>
            </w:r>
            <w:proofErr w:type="spellEnd"/>
            <w:r w:rsidR="008819CE" w:rsidRPr="008819CE">
              <w:rPr>
                <w:rFonts w:asciiTheme="majorHAnsi" w:eastAsia="Calibri" w:hAnsiTheme="majorHAnsi" w:cstheme="majorHAnsi"/>
                <w:i/>
                <w:sz w:val="20"/>
                <w:szCs w:val="20"/>
              </w:rPr>
              <w:t xml:space="preserve"> </w:t>
            </w:r>
            <w:proofErr w:type="spellStart"/>
            <w:r w:rsidR="008819CE" w:rsidRPr="008819CE">
              <w:rPr>
                <w:rFonts w:asciiTheme="majorHAnsi" w:eastAsia="Calibri" w:hAnsiTheme="majorHAnsi" w:cstheme="majorHAnsi"/>
                <w:i/>
                <w:sz w:val="20"/>
                <w:szCs w:val="20"/>
              </w:rPr>
              <w:t>industriales</w:t>
            </w:r>
            <w:proofErr w:type="spellEnd"/>
            <w:r w:rsidR="008819CE" w:rsidRPr="008819CE">
              <w:rPr>
                <w:rFonts w:asciiTheme="majorHAnsi" w:eastAsia="Calibri" w:hAnsiTheme="majorHAnsi" w:cstheme="majorHAnsi"/>
                <w:i/>
                <w:sz w:val="20"/>
                <w:szCs w:val="20"/>
              </w:rPr>
              <w:t>.</w:t>
            </w:r>
          </w:p>
        </w:tc>
      </w:tr>
      <w:tr w:rsidR="000D7BB7" w:rsidRPr="00AD0515" w14:paraId="17424F32" w14:textId="77777777">
        <w:tc>
          <w:tcPr>
            <w:tcW w:w="4734" w:type="dxa"/>
            <w:shd w:val="clear" w:color="auto" w:fill="auto"/>
          </w:tcPr>
          <w:p w14:paraId="3ED9FFC7"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participants in trainings organized by proponents and implementing partners</w:t>
            </w:r>
          </w:p>
        </w:tc>
        <w:tc>
          <w:tcPr>
            <w:tcW w:w="1543" w:type="dxa"/>
            <w:shd w:val="clear" w:color="auto" w:fill="BDD6EE"/>
          </w:tcPr>
          <w:p w14:paraId="2822BFFD"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2CEF126E" w14:textId="77777777" w:rsidR="008819CE" w:rsidRDefault="008819CE">
            <w:pPr>
              <w:spacing w:after="0"/>
              <w:rPr>
                <w:rFonts w:asciiTheme="majorHAnsi" w:eastAsia="Calibri" w:hAnsiTheme="majorHAnsi" w:cstheme="majorHAnsi"/>
                <w:i/>
                <w:sz w:val="20"/>
                <w:szCs w:val="20"/>
              </w:rPr>
            </w:pPr>
          </w:p>
          <w:p w14:paraId="5BD9CDC3" w14:textId="15526D0A" w:rsidR="008819CE" w:rsidRPr="00AD0515"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lastRenderedPageBreak/>
              <w:t>180</w:t>
            </w:r>
          </w:p>
        </w:tc>
        <w:tc>
          <w:tcPr>
            <w:tcW w:w="3083" w:type="dxa"/>
            <w:shd w:val="clear" w:color="auto" w:fill="BDD6EE"/>
          </w:tcPr>
          <w:p w14:paraId="4DB797AB" w14:textId="77777777" w:rsidR="000D7BB7" w:rsidRPr="00AD0515" w:rsidRDefault="000D7BB7">
            <w:pPr>
              <w:spacing w:after="0"/>
              <w:rPr>
                <w:rFonts w:asciiTheme="majorHAnsi" w:eastAsia="Calibri" w:hAnsiTheme="majorHAnsi" w:cstheme="majorHAnsi"/>
                <w:sz w:val="20"/>
                <w:szCs w:val="20"/>
              </w:rPr>
            </w:pPr>
          </w:p>
        </w:tc>
      </w:tr>
      <w:tr w:rsidR="000D7BB7" w:rsidRPr="00AD0515" w14:paraId="7909DE1E" w14:textId="77777777">
        <w:tc>
          <w:tcPr>
            <w:tcW w:w="4734" w:type="dxa"/>
            <w:shd w:val="clear" w:color="auto" w:fill="auto"/>
          </w:tcPr>
          <w:p w14:paraId="65E4DCFF" w14:textId="77777777" w:rsidR="000D7BB7" w:rsidRPr="00AD0515" w:rsidRDefault="000A41C7">
            <w:pPr>
              <w:numPr>
                <w:ilvl w:val="0"/>
                <w:numId w:val="6"/>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men </w:t>
            </w:r>
          </w:p>
        </w:tc>
        <w:tc>
          <w:tcPr>
            <w:tcW w:w="1543" w:type="dxa"/>
            <w:shd w:val="clear" w:color="auto" w:fill="BDD6EE"/>
          </w:tcPr>
          <w:p w14:paraId="17FF0672" w14:textId="70531556"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115</w:t>
            </w:r>
          </w:p>
        </w:tc>
        <w:tc>
          <w:tcPr>
            <w:tcW w:w="3083" w:type="dxa"/>
            <w:shd w:val="clear" w:color="auto" w:fill="BDD6EE"/>
          </w:tcPr>
          <w:p w14:paraId="2DA6F4CB" w14:textId="77777777" w:rsidR="000D7BB7" w:rsidRPr="00AD0515" w:rsidRDefault="000D7BB7">
            <w:pPr>
              <w:spacing w:after="0"/>
              <w:rPr>
                <w:rFonts w:asciiTheme="majorHAnsi" w:eastAsia="Calibri" w:hAnsiTheme="majorHAnsi" w:cstheme="majorHAnsi"/>
                <w:sz w:val="20"/>
                <w:szCs w:val="20"/>
              </w:rPr>
            </w:pPr>
          </w:p>
        </w:tc>
      </w:tr>
      <w:tr w:rsidR="000D7BB7" w:rsidRPr="00AD0515" w14:paraId="744D0E97" w14:textId="77777777">
        <w:tc>
          <w:tcPr>
            <w:tcW w:w="4734" w:type="dxa"/>
            <w:shd w:val="clear" w:color="auto" w:fill="auto"/>
          </w:tcPr>
          <w:p w14:paraId="0A9B24F4" w14:textId="77777777" w:rsidR="000D7BB7" w:rsidRPr="00AD0515" w:rsidRDefault="000A41C7">
            <w:pPr>
              <w:numPr>
                <w:ilvl w:val="0"/>
                <w:numId w:val="6"/>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women </w:t>
            </w:r>
          </w:p>
        </w:tc>
        <w:tc>
          <w:tcPr>
            <w:tcW w:w="1543" w:type="dxa"/>
            <w:shd w:val="clear" w:color="auto" w:fill="BDD6EE"/>
          </w:tcPr>
          <w:p w14:paraId="7CE56873" w14:textId="7C480BCC"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65</w:t>
            </w:r>
          </w:p>
        </w:tc>
        <w:tc>
          <w:tcPr>
            <w:tcW w:w="3083" w:type="dxa"/>
            <w:shd w:val="clear" w:color="auto" w:fill="BDD6EE"/>
          </w:tcPr>
          <w:p w14:paraId="07E4EC62" w14:textId="77777777" w:rsidR="000D7BB7" w:rsidRPr="00AD0515" w:rsidRDefault="000D7BB7">
            <w:pPr>
              <w:spacing w:after="0"/>
              <w:rPr>
                <w:rFonts w:asciiTheme="majorHAnsi" w:eastAsia="Calibri" w:hAnsiTheme="majorHAnsi" w:cstheme="majorHAnsi"/>
                <w:sz w:val="20"/>
                <w:szCs w:val="20"/>
              </w:rPr>
            </w:pPr>
          </w:p>
        </w:tc>
      </w:tr>
      <w:tr w:rsidR="000D7BB7" w:rsidRPr="00AD0515" w14:paraId="0D6BDDF6" w14:textId="77777777">
        <w:tc>
          <w:tcPr>
            <w:tcW w:w="4734" w:type="dxa"/>
            <w:shd w:val="clear" w:color="auto" w:fill="auto"/>
          </w:tcPr>
          <w:p w14:paraId="4B35B064"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Total number of institutions trained</w:t>
            </w:r>
          </w:p>
        </w:tc>
        <w:tc>
          <w:tcPr>
            <w:tcW w:w="1543" w:type="dxa"/>
            <w:shd w:val="clear" w:color="auto" w:fill="BDD6EE"/>
          </w:tcPr>
          <w:p w14:paraId="65BCB7C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119F78A2" w14:textId="298E118A" w:rsidR="000D7BB7" w:rsidRPr="00AD0515"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7</w:t>
            </w:r>
            <w:r w:rsidR="00A83FE4">
              <w:rPr>
                <w:rFonts w:asciiTheme="majorHAnsi" w:eastAsia="Calibri" w:hAnsiTheme="majorHAnsi" w:cstheme="majorHAnsi"/>
                <w:i/>
                <w:sz w:val="20"/>
                <w:szCs w:val="20"/>
              </w:rPr>
              <w:t>1</w:t>
            </w:r>
          </w:p>
        </w:tc>
        <w:tc>
          <w:tcPr>
            <w:tcW w:w="3083" w:type="dxa"/>
            <w:shd w:val="clear" w:color="auto" w:fill="BDD6EE"/>
          </w:tcPr>
          <w:p w14:paraId="2DE38B83"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33545941" w14:textId="77777777">
        <w:tc>
          <w:tcPr>
            <w:tcW w:w="4734" w:type="dxa"/>
            <w:shd w:val="clear" w:color="auto" w:fill="auto"/>
          </w:tcPr>
          <w:p w14:paraId="7E2ED0C6" w14:textId="77777777" w:rsidR="000D7BB7" w:rsidRPr="00AD0515" w:rsidRDefault="000A41C7">
            <w:pPr>
              <w:numPr>
                <w:ilvl w:val="0"/>
                <w:numId w:val="7"/>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Governmental (national or subnational)</w:t>
            </w:r>
          </w:p>
        </w:tc>
        <w:tc>
          <w:tcPr>
            <w:tcW w:w="1543" w:type="dxa"/>
            <w:shd w:val="clear" w:color="auto" w:fill="BDD6EE"/>
          </w:tcPr>
          <w:p w14:paraId="650C34C9" w14:textId="4A4391E8" w:rsidR="000D7BB7" w:rsidRPr="00AD0515" w:rsidRDefault="00A83FE4">
            <w:pPr>
              <w:spacing w:after="0"/>
              <w:rPr>
                <w:rFonts w:asciiTheme="majorHAnsi" w:eastAsia="Calibri" w:hAnsiTheme="majorHAnsi" w:cstheme="majorHAnsi"/>
                <w:sz w:val="20"/>
                <w:szCs w:val="20"/>
              </w:rPr>
            </w:pPr>
            <w:r>
              <w:rPr>
                <w:rFonts w:asciiTheme="majorHAnsi" w:eastAsia="Calibri" w:hAnsiTheme="majorHAnsi" w:cstheme="majorHAnsi"/>
                <w:sz w:val="20"/>
                <w:szCs w:val="20"/>
              </w:rPr>
              <w:t>1</w:t>
            </w:r>
          </w:p>
        </w:tc>
        <w:tc>
          <w:tcPr>
            <w:tcW w:w="3083" w:type="dxa"/>
            <w:shd w:val="clear" w:color="auto" w:fill="BDD6EE"/>
          </w:tcPr>
          <w:p w14:paraId="7DFF5AA4" w14:textId="77777777" w:rsidR="000D7BB7" w:rsidRDefault="000A41C7" w:rsidP="00341216">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organisations trained here</w:t>
            </w:r>
          </w:p>
          <w:p w14:paraId="010BD779" w14:textId="200CB193" w:rsidR="008819CE" w:rsidRDefault="008819CE" w:rsidP="00341216">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Municipalidad de Guatemala</w:t>
            </w:r>
          </w:p>
          <w:p w14:paraId="1600AF5E" w14:textId="4D71401A" w:rsidR="008819CE" w:rsidRPr="00AD0515" w:rsidRDefault="008819CE" w:rsidP="00341216">
            <w:pPr>
              <w:spacing w:after="0"/>
              <w:rPr>
                <w:rFonts w:asciiTheme="majorHAnsi" w:eastAsia="Calibri" w:hAnsiTheme="majorHAnsi" w:cstheme="majorHAnsi"/>
                <w:i/>
                <w:sz w:val="20"/>
                <w:szCs w:val="20"/>
              </w:rPr>
            </w:pPr>
          </w:p>
        </w:tc>
      </w:tr>
      <w:tr w:rsidR="000D7BB7" w:rsidRPr="00AD0515" w14:paraId="333271B8" w14:textId="77777777">
        <w:tc>
          <w:tcPr>
            <w:tcW w:w="4734" w:type="dxa"/>
            <w:shd w:val="clear" w:color="auto" w:fill="auto"/>
          </w:tcPr>
          <w:p w14:paraId="45F0DD9E" w14:textId="77777777" w:rsidR="000D7BB7" w:rsidRPr="00AD0515" w:rsidRDefault="000A41C7">
            <w:pPr>
              <w:numPr>
                <w:ilvl w:val="0"/>
                <w:numId w:val="7"/>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Private sector (bank, corporation, etc.)</w:t>
            </w:r>
          </w:p>
        </w:tc>
        <w:tc>
          <w:tcPr>
            <w:tcW w:w="1543" w:type="dxa"/>
            <w:shd w:val="clear" w:color="auto" w:fill="BDD6EE"/>
          </w:tcPr>
          <w:p w14:paraId="4472C96B" w14:textId="6BA6E48C" w:rsidR="000D7BB7" w:rsidRPr="00AD0515" w:rsidRDefault="008819CE">
            <w:pPr>
              <w:spacing w:after="0"/>
              <w:rPr>
                <w:rFonts w:asciiTheme="majorHAnsi" w:eastAsia="Calibri" w:hAnsiTheme="majorHAnsi" w:cstheme="majorHAnsi"/>
                <w:sz w:val="20"/>
                <w:szCs w:val="20"/>
              </w:rPr>
            </w:pPr>
            <w:r>
              <w:rPr>
                <w:rFonts w:asciiTheme="majorHAnsi" w:eastAsia="Calibri" w:hAnsiTheme="majorHAnsi" w:cstheme="majorHAnsi"/>
                <w:sz w:val="20"/>
                <w:szCs w:val="20"/>
              </w:rPr>
              <w:t>7</w:t>
            </w:r>
            <w:r w:rsidR="00A83FE4">
              <w:rPr>
                <w:rFonts w:asciiTheme="majorHAnsi" w:eastAsia="Calibri" w:hAnsiTheme="majorHAnsi" w:cstheme="majorHAnsi"/>
                <w:sz w:val="20"/>
                <w:szCs w:val="20"/>
              </w:rPr>
              <w:t>0</w:t>
            </w:r>
          </w:p>
        </w:tc>
        <w:tc>
          <w:tcPr>
            <w:tcW w:w="3083" w:type="dxa"/>
            <w:shd w:val="clear" w:color="auto" w:fill="BDD6EE"/>
          </w:tcPr>
          <w:p w14:paraId="5501844B" w14:textId="235D5B73" w:rsidR="000D7BB7"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7</w:t>
            </w:r>
            <w:r w:rsidR="00847815">
              <w:rPr>
                <w:rFonts w:asciiTheme="majorHAnsi" w:eastAsia="Calibri" w:hAnsiTheme="majorHAnsi" w:cstheme="majorHAnsi"/>
                <w:i/>
                <w:sz w:val="20"/>
                <w:szCs w:val="20"/>
              </w:rPr>
              <w:t>0</w:t>
            </w:r>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empresas</w:t>
            </w:r>
            <w:proofErr w:type="spellEnd"/>
            <w:r>
              <w:rPr>
                <w:rFonts w:asciiTheme="majorHAnsi" w:eastAsia="Calibri" w:hAnsiTheme="majorHAnsi" w:cstheme="majorHAnsi"/>
                <w:i/>
                <w:sz w:val="20"/>
                <w:szCs w:val="20"/>
              </w:rPr>
              <w:t xml:space="preserve"> del sector alimentar</w:t>
            </w:r>
            <w:r>
              <w:rPr>
                <w:rFonts w:asciiTheme="majorHAnsi" w:eastAsia="Calibri" w:hAnsiTheme="majorHAnsi" w:cstheme="majorHAnsi"/>
                <w:i/>
                <w:sz w:val="20"/>
                <w:szCs w:val="20"/>
              </w:rPr>
              <w:t>ia de ciudad de Guatemala</w:t>
            </w:r>
          </w:p>
          <w:p w14:paraId="4A2379A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064 Tattoo</w:t>
            </w:r>
          </w:p>
          <w:p w14:paraId="4E000E2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Agribrands</w:t>
            </w:r>
            <w:proofErr w:type="spellEnd"/>
            <w:r w:rsidRPr="00A83FE4">
              <w:rPr>
                <w:rFonts w:asciiTheme="majorHAnsi" w:eastAsia="Calibri" w:hAnsiTheme="majorHAnsi" w:cstheme="majorHAnsi"/>
                <w:sz w:val="20"/>
                <w:szCs w:val="20"/>
              </w:rPr>
              <w:t xml:space="preserve"> Purina de Guatemala (Cargill)</w:t>
            </w:r>
          </w:p>
          <w:p w14:paraId="732CF238"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Agribrands</w:t>
            </w:r>
            <w:proofErr w:type="spellEnd"/>
            <w:r w:rsidRPr="00A83FE4">
              <w:rPr>
                <w:rFonts w:asciiTheme="majorHAnsi" w:eastAsia="Calibri" w:hAnsiTheme="majorHAnsi" w:cstheme="majorHAnsi"/>
                <w:sz w:val="20"/>
                <w:szCs w:val="20"/>
              </w:rPr>
              <w:t xml:space="preserve"> Purina de Guatemala S. A. (Cargill)</w:t>
            </w:r>
          </w:p>
          <w:p w14:paraId="1E5543A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Alicante</w:t>
            </w:r>
          </w:p>
          <w:p w14:paraId="4812556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Ambiotec</w:t>
            </w:r>
            <w:proofErr w:type="spellEnd"/>
            <w:r w:rsidRPr="00A83FE4">
              <w:rPr>
                <w:rFonts w:asciiTheme="majorHAnsi" w:eastAsia="Calibri" w:hAnsiTheme="majorHAnsi" w:cstheme="majorHAnsi"/>
                <w:sz w:val="20"/>
                <w:szCs w:val="20"/>
              </w:rPr>
              <w:t xml:space="preserve"> S.A.</w:t>
            </w:r>
          </w:p>
          <w:p w14:paraId="02645A6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Antojitos</w:t>
            </w:r>
          </w:p>
          <w:p w14:paraId="5EEC8AB7"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Autopartes</w:t>
            </w:r>
            <w:proofErr w:type="spellEnd"/>
            <w:r w:rsidRPr="00A83FE4">
              <w:rPr>
                <w:rFonts w:asciiTheme="majorHAnsi" w:eastAsia="Calibri" w:hAnsiTheme="majorHAnsi" w:cstheme="majorHAnsi"/>
                <w:sz w:val="20"/>
                <w:szCs w:val="20"/>
              </w:rPr>
              <w:t xml:space="preserve"> Escobar </w:t>
            </w:r>
          </w:p>
          <w:p w14:paraId="339266E6"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Avient</w:t>
            </w:r>
            <w:proofErr w:type="spellEnd"/>
            <w:r w:rsidRPr="00A83FE4">
              <w:rPr>
                <w:rFonts w:asciiTheme="majorHAnsi" w:eastAsia="Calibri" w:hAnsiTheme="majorHAnsi" w:cstheme="majorHAnsi"/>
                <w:sz w:val="20"/>
                <w:szCs w:val="20"/>
              </w:rPr>
              <w:t xml:space="preserve"> Guatemala</w:t>
            </w:r>
          </w:p>
          <w:p w14:paraId="12825CED"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Cargill - Perry</w:t>
            </w:r>
          </w:p>
          <w:p w14:paraId="2E339BA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Casa Blanca</w:t>
            </w:r>
          </w:p>
          <w:p w14:paraId="0CE65DC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Casa de las </w:t>
            </w:r>
            <w:proofErr w:type="spellStart"/>
            <w:r w:rsidRPr="00A83FE4">
              <w:rPr>
                <w:rFonts w:asciiTheme="majorHAnsi" w:eastAsia="Calibri" w:hAnsiTheme="majorHAnsi" w:cstheme="majorHAnsi"/>
                <w:sz w:val="20"/>
                <w:szCs w:val="20"/>
              </w:rPr>
              <w:t>Novias</w:t>
            </w:r>
            <w:proofErr w:type="spellEnd"/>
          </w:p>
          <w:p w14:paraId="7CA8A9E1"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Ceraciones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Jomarí</w:t>
            </w:r>
            <w:proofErr w:type="spellEnd"/>
          </w:p>
          <w:p w14:paraId="6D8A0FFA"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Chefstreer</w:t>
            </w:r>
            <w:proofErr w:type="spellEnd"/>
          </w:p>
          <w:p w14:paraId="6493D1BE"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Chulada</w:t>
            </w:r>
            <w:proofErr w:type="spellEnd"/>
            <w:r w:rsidRPr="00A83FE4">
              <w:rPr>
                <w:rFonts w:asciiTheme="majorHAnsi" w:eastAsia="Calibri" w:hAnsiTheme="majorHAnsi" w:cstheme="majorHAnsi"/>
                <w:sz w:val="20"/>
                <w:szCs w:val="20"/>
              </w:rPr>
              <w:t xml:space="preserve"> INC.</w:t>
            </w:r>
          </w:p>
          <w:p w14:paraId="15E263D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Citocolor</w:t>
            </w:r>
            <w:proofErr w:type="spellEnd"/>
          </w:p>
          <w:p w14:paraId="291C94E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Clínica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Odontológica</w:t>
            </w:r>
            <w:proofErr w:type="spellEnd"/>
            <w:r w:rsidRPr="00A83FE4">
              <w:rPr>
                <w:rFonts w:asciiTheme="majorHAnsi" w:eastAsia="Calibri" w:hAnsiTheme="majorHAnsi" w:cstheme="majorHAnsi"/>
                <w:sz w:val="20"/>
                <w:szCs w:val="20"/>
              </w:rPr>
              <w:t xml:space="preserve"> Ana María García Reyes</w:t>
            </w:r>
          </w:p>
          <w:p w14:paraId="488865E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Clínica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Urológica</w:t>
            </w:r>
            <w:proofErr w:type="spellEnd"/>
          </w:p>
          <w:p w14:paraId="33BA843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Comercializadora</w:t>
            </w:r>
            <w:proofErr w:type="spellEnd"/>
            <w:r w:rsidRPr="00A83FE4">
              <w:rPr>
                <w:rFonts w:asciiTheme="majorHAnsi" w:eastAsia="Calibri" w:hAnsiTheme="majorHAnsi" w:cstheme="majorHAnsi"/>
                <w:sz w:val="20"/>
                <w:szCs w:val="20"/>
              </w:rPr>
              <w:t xml:space="preserve"> G y M</w:t>
            </w:r>
          </w:p>
          <w:p w14:paraId="15702E3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Corporación</w:t>
            </w:r>
            <w:proofErr w:type="spellEnd"/>
            <w:r w:rsidRPr="00A83FE4">
              <w:rPr>
                <w:rFonts w:asciiTheme="majorHAnsi" w:eastAsia="Calibri" w:hAnsiTheme="majorHAnsi" w:cstheme="majorHAnsi"/>
                <w:sz w:val="20"/>
                <w:szCs w:val="20"/>
              </w:rPr>
              <w:t xml:space="preserve"> de </w:t>
            </w:r>
            <w:proofErr w:type="spellStart"/>
            <w:r w:rsidRPr="00A83FE4">
              <w:rPr>
                <w:rFonts w:asciiTheme="majorHAnsi" w:eastAsia="Calibri" w:hAnsiTheme="majorHAnsi" w:cstheme="majorHAnsi"/>
                <w:sz w:val="20"/>
                <w:szCs w:val="20"/>
              </w:rPr>
              <w:t>Impresiones</w:t>
            </w:r>
            <w:proofErr w:type="spellEnd"/>
            <w:r w:rsidRPr="00A83FE4">
              <w:rPr>
                <w:rFonts w:asciiTheme="majorHAnsi" w:eastAsia="Calibri" w:hAnsiTheme="majorHAnsi" w:cstheme="majorHAnsi"/>
                <w:sz w:val="20"/>
                <w:szCs w:val="20"/>
              </w:rPr>
              <w:t xml:space="preserve"> y </w:t>
            </w:r>
            <w:proofErr w:type="spellStart"/>
            <w:r w:rsidRPr="00A83FE4">
              <w:rPr>
                <w:rFonts w:asciiTheme="majorHAnsi" w:eastAsia="Calibri" w:hAnsiTheme="majorHAnsi" w:cstheme="majorHAnsi"/>
                <w:sz w:val="20"/>
                <w:szCs w:val="20"/>
              </w:rPr>
              <w:t>Servicios</w:t>
            </w:r>
            <w:proofErr w:type="spellEnd"/>
            <w:r w:rsidRPr="00A83FE4">
              <w:rPr>
                <w:rFonts w:asciiTheme="majorHAnsi" w:eastAsia="Calibri" w:hAnsiTheme="majorHAnsi" w:cstheme="majorHAnsi"/>
                <w:sz w:val="20"/>
                <w:szCs w:val="20"/>
              </w:rPr>
              <w:t>, S.A.</w:t>
            </w:r>
          </w:p>
          <w:p w14:paraId="0BAAD3B3"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Costurerie</w:t>
            </w:r>
            <w:proofErr w:type="spellEnd"/>
          </w:p>
          <w:p w14:paraId="33881EF8"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Creaciones</w:t>
            </w:r>
            <w:proofErr w:type="spellEnd"/>
            <w:r w:rsidRPr="00A83FE4">
              <w:rPr>
                <w:rFonts w:asciiTheme="majorHAnsi" w:eastAsia="Calibri" w:hAnsiTheme="majorHAnsi" w:cstheme="majorHAnsi"/>
                <w:sz w:val="20"/>
                <w:szCs w:val="20"/>
              </w:rPr>
              <w:t xml:space="preserve"> Genesis</w:t>
            </w:r>
          </w:p>
          <w:p w14:paraId="0818D8A1"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Creaciones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Jehova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Nissi</w:t>
            </w:r>
            <w:proofErr w:type="spellEnd"/>
          </w:p>
          <w:p w14:paraId="3C3B455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De Alexa</w:t>
            </w:r>
          </w:p>
          <w:p w14:paraId="48E11FC8"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Diseño</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Crissar</w:t>
            </w:r>
            <w:proofErr w:type="spellEnd"/>
          </w:p>
          <w:p w14:paraId="7F8D266D"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Dixie Donuts</w:t>
            </w:r>
          </w:p>
          <w:p w14:paraId="65081D94"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Enauto</w:t>
            </w:r>
            <w:proofErr w:type="spellEnd"/>
          </w:p>
          <w:p w14:paraId="0363ABE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Farmamedica</w:t>
            </w:r>
            <w:proofErr w:type="spellEnd"/>
            <w:r w:rsidRPr="00A83FE4">
              <w:rPr>
                <w:rFonts w:asciiTheme="majorHAnsi" w:eastAsia="Calibri" w:hAnsiTheme="majorHAnsi" w:cstheme="majorHAnsi"/>
                <w:sz w:val="20"/>
                <w:szCs w:val="20"/>
              </w:rPr>
              <w:t>, S. A.</w:t>
            </w:r>
          </w:p>
          <w:p w14:paraId="21C5ACE8"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Fragmento</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Arquitectura</w:t>
            </w:r>
            <w:proofErr w:type="spellEnd"/>
          </w:p>
          <w:p w14:paraId="378715C6"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Grupo Central </w:t>
            </w:r>
            <w:proofErr w:type="spellStart"/>
            <w:r w:rsidRPr="00A83FE4">
              <w:rPr>
                <w:rFonts w:asciiTheme="majorHAnsi" w:eastAsia="Calibri" w:hAnsiTheme="majorHAnsi" w:cstheme="majorHAnsi"/>
                <w:sz w:val="20"/>
                <w:szCs w:val="20"/>
              </w:rPr>
              <w:t>Agrícola</w:t>
            </w:r>
            <w:proofErr w:type="spellEnd"/>
          </w:p>
          <w:p w14:paraId="545B306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Grupo </w:t>
            </w:r>
            <w:proofErr w:type="spellStart"/>
            <w:r w:rsidRPr="00A83FE4">
              <w:rPr>
                <w:rFonts w:asciiTheme="majorHAnsi" w:eastAsia="Calibri" w:hAnsiTheme="majorHAnsi" w:cstheme="majorHAnsi"/>
                <w:sz w:val="20"/>
                <w:szCs w:val="20"/>
              </w:rPr>
              <w:t>Secacao</w:t>
            </w:r>
            <w:proofErr w:type="spellEnd"/>
          </w:p>
          <w:p w14:paraId="495DF48E"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Hospital Centro </w:t>
            </w:r>
            <w:proofErr w:type="spellStart"/>
            <w:r w:rsidRPr="00A83FE4">
              <w:rPr>
                <w:rFonts w:asciiTheme="majorHAnsi" w:eastAsia="Calibri" w:hAnsiTheme="majorHAnsi" w:cstheme="majorHAnsi"/>
                <w:sz w:val="20"/>
                <w:szCs w:val="20"/>
              </w:rPr>
              <w:t>Médico</w:t>
            </w:r>
            <w:proofErr w:type="spellEnd"/>
          </w:p>
          <w:p w14:paraId="347BCA7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Huesera</w:t>
            </w:r>
            <w:proofErr w:type="spellEnd"/>
            <w:r w:rsidRPr="00A83FE4">
              <w:rPr>
                <w:rFonts w:asciiTheme="majorHAnsi" w:eastAsia="Calibri" w:hAnsiTheme="majorHAnsi" w:cstheme="majorHAnsi"/>
                <w:sz w:val="20"/>
                <w:szCs w:val="20"/>
              </w:rPr>
              <w:t xml:space="preserve"> El Condor</w:t>
            </w:r>
          </w:p>
          <w:p w14:paraId="0C124F9C"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Huesera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tres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hermanos</w:t>
            </w:r>
            <w:proofErr w:type="spellEnd"/>
            <w:r w:rsidRPr="00A83FE4">
              <w:rPr>
                <w:rFonts w:asciiTheme="majorHAnsi" w:eastAsia="Calibri" w:hAnsiTheme="majorHAnsi" w:cstheme="majorHAnsi"/>
                <w:sz w:val="20"/>
                <w:szCs w:val="20"/>
              </w:rPr>
              <w:t xml:space="preserve"> </w:t>
            </w:r>
          </w:p>
          <w:p w14:paraId="3584BF2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Los </w:t>
            </w:r>
            <w:proofErr w:type="spellStart"/>
            <w:r w:rsidRPr="00A83FE4">
              <w:rPr>
                <w:rFonts w:asciiTheme="majorHAnsi" w:eastAsia="Calibri" w:hAnsiTheme="majorHAnsi" w:cstheme="majorHAnsi"/>
                <w:sz w:val="20"/>
                <w:szCs w:val="20"/>
              </w:rPr>
              <w:t>Panchos</w:t>
            </w:r>
            <w:proofErr w:type="spellEnd"/>
            <w:r w:rsidRPr="00A83FE4">
              <w:rPr>
                <w:rFonts w:asciiTheme="majorHAnsi" w:eastAsia="Calibri" w:hAnsiTheme="majorHAnsi" w:cstheme="majorHAnsi"/>
                <w:sz w:val="20"/>
                <w:szCs w:val="20"/>
              </w:rPr>
              <w:t xml:space="preserve"> de Don </w:t>
            </w:r>
            <w:proofErr w:type="spellStart"/>
            <w:r w:rsidRPr="00A83FE4">
              <w:rPr>
                <w:rFonts w:asciiTheme="majorHAnsi" w:eastAsia="Calibri" w:hAnsiTheme="majorHAnsi" w:cstheme="majorHAnsi"/>
                <w:sz w:val="20"/>
                <w:szCs w:val="20"/>
              </w:rPr>
              <w:t>Pancho</w:t>
            </w:r>
            <w:proofErr w:type="spellEnd"/>
          </w:p>
          <w:p w14:paraId="40A53C51"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Macumba</w:t>
            </w:r>
          </w:p>
          <w:p w14:paraId="1E07B56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Maya VEG</w:t>
            </w:r>
          </w:p>
          <w:p w14:paraId="28C749A6"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Mayacert</w:t>
            </w:r>
            <w:proofErr w:type="spellEnd"/>
            <w:r w:rsidRPr="00A83FE4">
              <w:rPr>
                <w:rFonts w:asciiTheme="majorHAnsi" w:eastAsia="Calibri" w:hAnsiTheme="majorHAnsi" w:cstheme="majorHAnsi"/>
                <w:sz w:val="20"/>
                <w:szCs w:val="20"/>
              </w:rPr>
              <w:t xml:space="preserve">, S.A - Adriana Rivera </w:t>
            </w:r>
          </w:p>
          <w:p w14:paraId="00612A3E"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Meridiano</w:t>
            </w:r>
            <w:proofErr w:type="spellEnd"/>
          </w:p>
          <w:p w14:paraId="2A9E4432"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Mueblería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Regil</w:t>
            </w:r>
            <w:proofErr w:type="spellEnd"/>
          </w:p>
          <w:p w14:paraId="14AB0A6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lastRenderedPageBreak/>
              <w:t>Nexgen</w:t>
            </w:r>
            <w:proofErr w:type="spellEnd"/>
            <w:r w:rsidRPr="00A83FE4">
              <w:rPr>
                <w:rFonts w:asciiTheme="majorHAnsi" w:eastAsia="Calibri" w:hAnsiTheme="majorHAnsi" w:cstheme="majorHAnsi"/>
                <w:sz w:val="20"/>
                <w:szCs w:val="20"/>
              </w:rPr>
              <w:t xml:space="preserve"> Packaging </w:t>
            </w:r>
            <w:proofErr w:type="spellStart"/>
            <w:r w:rsidRPr="00A83FE4">
              <w:rPr>
                <w:rFonts w:asciiTheme="majorHAnsi" w:eastAsia="Calibri" w:hAnsiTheme="majorHAnsi" w:cstheme="majorHAnsi"/>
                <w:sz w:val="20"/>
                <w:szCs w:val="20"/>
              </w:rPr>
              <w:t>Limitada</w:t>
            </w:r>
            <w:proofErr w:type="spellEnd"/>
          </w:p>
          <w:p w14:paraId="00BC0524"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Novia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Gema</w:t>
            </w:r>
            <w:proofErr w:type="spellEnd"/>
          </w:p>
          <w:p w14:paraId="481DEE20"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Novia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óptima</w:t>
            </w:r>
            <w:proofErr w:type="spellEnd"/>
          </w:p>
          <w:p w14:paraId="3F45165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Novias</w:t>
            </w:r>
            <w:proofErr w:type="spellEnd"/>
            <w:r w:rsidRPr="00A83FE4">
              <w:rPr>
                <w:rFonts w:asciiTheme="majorHAnsi" w:eastAsia="Calibri" w:hAnsiTheme="majorHAnsi" w:cstheme="majorHAnsi"/>
                <w:sz w:val="20"/>
                <w:szCs w:val="20"/>
              </w:rPr>
              <w:t xml:space="preserve"> Gaby</w:t>
            </w:r>
          </w:p>
          <w:p w14:paraId="58780A2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Orbea</w:t>
            </w:r>
            <w:proofErr w:type="spellEnd"/>
          </w:p>
          <w:p w14:paraId="102AA3F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Organicum</w:t>
            </w:r>
            <w:proofErr w:type="spellEnd"/>
          </w:p>
          <w:p w14:paraId="4EE0B868"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Originales</w:t>
            </w:r>
            <w:proofErr w:type="spellEnd"/>
            <w:r w:rsidRPr="00A83FE4">
              <w:rPr>
                <w:rFonts w:asciiTheme="majorHAnsi" w:eastAsia="Calibri" w:hAnsiTheme="majorHAnsi" w:cstheme="majorHAnsi"/>
                <w:sz w:val="20"/>
                <w:szCs w:val="20"/>
              </w:rPr>
              <w:t xml:space="preserve"> del </w:t>
            </w:r>
            <w:proofErr w:type="spellStart"/>
            <w:r w:rsidRPr="00A83FE4">
              <w:rPr>
                <w:rFonts w:asciiTheme="majorHAnsi" w:eastAsia="Calibri" w:hAnsiTheme="majorHAnsi" w:cstheme="majorHAnsi"/>
                <w:sz w:val="20"/>
                <w:szCs w:val="20"/>
              </w:rPr>
              <w:t>Liceo</w:t>
            </w:r>
            <w:proofErr w:type="spellEnd"/>
          </w:p>
          <w:p w14:paraId="1E0F55C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Panadería</w:t>
            </w:r>
            <w:proofErr w:type="spellEnd"/>
            <w:r w:rsidRPr="00A83FE4">
              <w:rPr>
                <w:rFonts w:asciiTheme="majorHAnsi" w:eastAsia="Calibri" w:hAnsiTheme="majorHAnsi" w:cstheme="majorHAnsi"/>
                <w:sz w:val="20"/>
                <w:szCs w:val="20"/>
              </w:rPr>
              <w:t xml:space="preserve"> del </w:t>
            </w:r>
            <w:proofErr w:type="spellStart"/>
            <w:r w:rsidRPr="00A83FE4">
              <w:rPr>
                <w:rFonts w:asciiTheme="majorHAnsi" w:eastAsia="Calibri" w:hAnsiTheme="majorHAnsi" w:cstheme="majorHAnsi"/>
                <w:sz w:val="20"/>
                <w:szCs w:val="20"/>
              </w:rPr>
              <w:t>horno</w:t>
            </w:r>
            <w:proofErr w:type="spellEnd"/>
            <w:r w:rsidRPr="00A83FE4">
              <w:rPr>
                <w:rFonts w:asciiTheme="majorHAnsi" w:eastAsia="Calibri" w:hAnsiTheme="majorHAnsi" w:cstheme="majorHAnsi"/>
                <w:sz w:val="20"/>
                <w:szCs w:val="20"/>
              </w:rPr>
              <w:t xml:space="preserve"> a </w:t>
            </w:r>
            <w:proofErr w:type="spellStart"/>
            <w:r w:rsidRPr="00A83FE4">
              <w:rPr>
                <w:rFonts w:asciiTheme="majorHAnsi" w:eastAsia="Calibri" w:hAnsiTheme="majorHAnsi" w:cstheme="majorHAnsi"/>
                <w:sz w:val="20"/>
                <w:szCs w:val="20"/>
              </w:rPr>
              <w:t>tu</w:t>
            </w:r>
            <w:proofErr w:type="spellEnd"/>
            <w:r w:rsidRPr="00A83FE4">
              <w:rPr>
                <w:rFonts w:asciiTheme="majorHAnsi" w:eastAsia="Calibri" w:hAnsiTheme="majorHAnsi" w:cstheme="majorHAnsi"/>
                <w:sz w:val="20"/>
                <w:szCs w:val="20"/>
              </w:rPr>
              <w:t xml:space="preserve"> casa</w:t>
            </w:r>
          </w:p>
          <w:p w14:paraId="4D5AB7FE"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Panadería</w:t>
            </w:r>
            <w:proofErr w:type="spellEnd"/>
            <w:r w:rsidRPr="00A83FE4">
              <w:rPr>
                <w:rFonts w:asciiTheme="majorHAnsi" w:eastAsia="Calibri" w:hAnsiTheme="majorHAnsi" w:cstheme="majorHAnsi"/>
                <w:sz w:val="20"/>
                <w:szCs w:val="20"/>
              </w:rPr>
              <w:t xml:space="preserve"> el </w:t>
            </w:r>
            <w:proofErr w:type="spellStart"/>
            <w:r w:rsidRPr="00A83FE4">
              <w:rPr>
                <w:rFonts w:asciiTheme="majorHAnsi" w:eastAsia="Calibri" w:hAnsiTheme="majorHAnsi" w:cstheme="majorHAnsi"/>
                <w:sz w:val="20"/>
                <w:szCs w:val="20"/>
              </w:rPr>
              <w:t>Trigal</w:t>
            </w:r>
            <w:proofErr w:type="spellEnd"/>
          </w:p>
          <w:p w14:paraId="2C51590D"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Panadería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Kenedy</w:t>
            </w:r>
            <w:proofErr w:type="spellEnd"/>
          </w:p>
          <w:p w14:paraId="47D21007"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Panaderia</w:t>
            </w:r>
            <w:proofErr w:type="spellEnd"/>
            <w:r w:rsidRPr="00A83FE4">
              <w:rPr>
                <w:rFonts w:asciiTheme="majorHAnsi" w:eastAsia="Calibri" w:hAnsiTheme="majorHAnsi" w:cstheme="majorHAnsi"/>
                <w:sz w:val="20"/>
                <w:szCs w:val="20"/>
              </w:rPr>
              <w:t xml:space="preserve"> Las </w:t>
            </w:r>
            <w:proofErr w:type="spellStart"/>
            <w:r w:rsidRPr="00A83FE4">
              <w:rPr>
                <w:rFonts w:asciiTheme="majorHAnsi" w:eastAsia="Calibri" w:hAnsiTheme="majorHAnsi" w:cstheme="majorHAnsi"/>
                <w:sz w:val="20"/>
                <w:szCs w:val="20"/>
              </w:rPr>
              <w:t>Victorias</w:t>
            </w:r>
            <w:proofErr w:type="spellEnd"/>
          </w:p>
          <w:p w14:paraId="60BDC13F"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Panadería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Maná</w:t>
            </w:r>
            <w:proofErr w:type="spellEnd"/>
          </w:p>
          <w:p w14:paraId="6AAB6C8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Panadería</w:t>
            </w:r>
            <w:proofErr w:type="spellEnd"/>
            <w:r w:rsidRPr="00A83FE4">
              <w:rPr>
                <w:rFonts w:asciiTheme="majorHAnsi" w:eastAsia="Calibri" w:hAnsiTheme="majorHAnsi" w:cstheme="majorHAnsi"/>
                <w:sz w:val="20"/>
                <w:szCs w:val="20"/>
              </w:rPr>
              <w:t xml:space="preserve"> y </w:t>
            </w:r>
            <w:proofErr w:type="spellStart"/>
            <w:r w:rsidRPr="00A83FE4">
              <w:rPr>
                <w:rFonts w:asciiTheme="majorHAnsi" w:eastAsia="Calibri" w:hAnsiTheme="majorHAnsi" w:cstheme="majorHAnsi"/>
                <w:sz w:val="20"/>
                <w:szCs w:val="20"/>
              </w:rPr>
              <w:t>Pastelería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Belén</w:t>
            </w:r>
            <w:proofErr w:type="spellEnd"/>
          </w:p>
          <w:p w14:paraId="4D6F13F7"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Panes </w:t>
            </w:r>
            <w:proofErr w:type="spellStart"/>
            <w:r w:rsidRPr="00A83FE4">
              <w:rPr>
                <w:rFonts w:asciiTheme="majorHAnsi" w:eastAsia="Calibri" w:hAnsiTheme="majorHAnsi" w:cstheme="majorHAnsi"/>
                <w:sz w:val="20"/>
                <w:szCs w:val="20"/>
              </w:rPr>
              <w:t>Doraditos</w:t>
            </w:r>
            <w:proofErr w:type="spellEnd"/>
          </w:p>
          <w:p w14:paraId="395DC8EB"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Papeles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Comerciales</w:t>
            </w:r>
            <w:proofErr w:type="spellEnd"/>
          </w:p>
          <w:p w14:paraId="5DF19F3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Rosa </w:t>
            </w:r>
            <w:proofErr w:type="spellStart"/>
            <w:r w:rsidRPr="00A83FE4">
              <w:rPr>
                <w:rFonts w:asciiTheme="majorHAnsi" w:eastAsia="Calibri" w:hAnsiTheme="majorHAnsi" w:cstheme="majorHAnsi"/>
                <w:sz w:val="20"/>
                <w:szCs w:val="20"/>
              </w:rPr>
              <w:t>Alacrán</w:t>
            </w:r>
            <w:proofErr w:type="spellEnd"/>
          </w:p>
          <w:p w14:paraId="1975AB2B"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Servicio</w:t>
            </w:r>
            <w:proofErr w:type="spellEnd"/>
            <w:r w:rsidRPr="00A83FE4">
              <w:rPr>
                <w:rFonts w:asciiTheme="majorHAnsi" w:eastAsia="Calibri" w:hAnsiTheme="majorHAnsi" w:cstheme="majorHAnsi"/>
                <w:sz w:val="20"/>
                <w:szCs w:val="20"/>
              </w:rPr>
              <w:t xml:space="preserve"> Técnico de </w:t>
            </w:r>
            <w:proofErr w:type="spellStart"/>
            <w:r w:rsidRPr="00A83FE4">
              <w:rPr>
                <w:rFonts w:asciiTheme="majorHAnsi" w:eastAsia="Calibri" w:hAnsiTheme="majorHAnsi" w:cstheme="majorHAnsi"/>
                <w:sz w:val="20"/>
                <w:szCs w:val="20"/>
              </w:rPr>
              <w:t>Distelsa</w:t>
            </w:r>
            <w:proofErr w:type="spellEnd"/>
            <w:r w:rsidRPr="00A83FE4">
              <w:rPr>
                <w:rFonts w:asciiTheme="majorHAnsi" w:eastAsia="Calibri" w:hAnsiTheme="majorHAnsi" w:cstheme="majorHAnsi"/>
                <w:sz w:val="20"/>
                <w:szCs w:val="20"/>
              </w:rPr>
              <w:t xml:space="preserve"> (Taller Las </w:t>
            </w:r>
            <w:proofErr w:type="spellStart"/>
            <w:r w:rsidRPr="00A83FE4">
              <w:rPr>
                <w:rFonts w:asciiTheme="majorHAnsi" w:eastAsia="Calibri" w:hAnsiTheme="majorHAnsi" w:cstheme="majorHAnsi"/>
                <w:sz w:val="20"/>
                <w:szCs w:val="20"/>
              </w:rPr>
              <w:t>Majadas</w:t>
            </w:r>
            <w:proofErr w:type="spellEnd"/>
            <w:r w:rsidRPr="00A83FE4">
              <w:rPr>
                <w:rFonts w:asciiTheme="majorHAnsi" w:eastAsia="Calibri" w:hAnsiTheme="majorHAnsi" w:cstheme="majorHAnsi"/>
                <w:sz w:val="20"/>
                <w:szCs w:val="20"/>
              </w:rPr>
              <w:t>)</w:t>
            </w:r>
          </w:p>
          <w:p w14:paraId="52344E36"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Shucos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Aderuiz</w:t>
            </w:r>
            <w:proofErr w:type="spellEnd"/>
          </w:p>
          <w:p w14:paraId="3BA9534C"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Shucos</w:t>
            </w:r>
            <w:proofErr w:type="spellEnd"/>
            <w:r w:rsidRPr="00A83FE4">
              <w:rPr>
                <w:rFonts w:asciiTheme="majorHAnsi" w:eastAsia="Calibri" w:hAnsiTheme="majorHAnsi" w:cstheme="majorHAnsi"/>
                <w:sz w:val="20"/>
                <w:szCs w:val="20"/>
              </w:rPr>
              <w:t xml:space="preserve"> El Chino</w:t>
            </w:r>
          </w:p>
          <w:p w14:paraId="69ED50BD"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Shucos</w:t>
            </w:r>
            <w:proofErr w:type="spellEnd"/>
            <w:r w:rsidRPr="00A83FE4">
              <w:rPr>
                <w:rFonts w:asciiTheme="majorHAnsi" w:eastAsia="Calibri" w:hAnsiTheme="majorHAnsi" w:cstheme="majorHAnsi"/>
                <w:sz w:val="20"/>
                <w:szCs w:val="20"/>
              </w:rPr>
              <w:t xml:space="preserve"> La </w:t>
            </w:r>
            <w:proofErr w:type="spellStart"/>
            <w:r w:rsidRPr="00A83FE4">
              <w:rPr>
                <w:rFonts w:asciiTheme="majorHAnsi" w:eastAsia="Calibri" w:hAnsiTheme="majorHAnsi" w:cstheme="majorHAnsi"/>
                <w:sz w:val="20"/>
                <w:szCs w:val="20"/>
              </w:rPr>
              <w:t>Caseta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Roja</w:t>
            </w:r>
            <w:proofErr w:type="spellEnd"/>
          </w:p>
          <w:p w14:paraId="503F6376"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Shukolovers</w:t>
            </w:r>
            <w:proofErr w:type="spellEnd"/>
          </w:p>
          <w:p w14:paraId="2AD788ED"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Shukos</w:t>
            </w:r>
            <w:proofErr w:type="spellEnd"/>
            <w:r w:rsidRPr="00A83FE4">
              <w:rPr>
                <w:rFonts w:asciiTheme="majorHAnsi" w:eastAsia="Calibri" w:hAnsiTheme="majorHAnsi" w:cstheme="majorHAnsi"/>
                <w:sz w:val="20"/>
                <w:szCs w:val="20"/>
              </w:rPr>
              <w:t xml:space="preserve"> el Daddy</w:t>
            </w:r>
          </w:p>
          <w:p w14:paraId="29ACA485"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Suchos</w:t>
            </w:r>
            <w:proofErr w:type="spellEnd"/>
            <w:r w:rsidRPr="00A83FE4">
              <w:rPr>
                <w:rFonts w:asciiTheme="majorHAnsi" w:eastAsia="Calibri" w:hAnsiTheme="majorHAnsi" w:cstheme="majorHAnsi"/>
                <w:sz w:val="20"/>
                <w:szCs w:val="20"/>
              </w:rPr>
              <w:t xml:space="preserve"> de la </w:t>
            </w:r>
            <w:proofErr w:type="spellStart"/>
            <w:r w:rsidRPr="00A83FE4">
              <w:rPr>
                <w:rFonts w:asciiTheme="majorHAnsi" w:eastAsia="Calibri" w:hAnsiTheme="majorHAnsi" w:cstheme="majorHAnsi"/>
                <w:sz w:val="20"/>
                <w:szCs w:val="20"/>
              </w:rPr>
              <w:t>Caseta</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Roja</w:t>
            </w:r>
            <w:proofErr w:type="spellEnd"/>
          </w:p>
          <w:p w14:paraId="5F305389"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Super </w:t>
            </w:r>
            <w:proofErr w:type="spellStart"/>
            <w:r w:rsidRPr="00A83FE4">
              <w:rPr>
                <w:rFonts w:asciiTheme="majorHAnsi" w:eastAsia="Calibri" w:hAnsiTheme="majorHAnsi" w:cstheme="majorHAnsi"/>
                <w:sz w:val="20"/>
                <w:szCs w:val="20"/>
              </w:rPr>
              <w:t>Llavín</w:t>
            </w:r>
            <w:proofErr w:type="spellEnd"/>
          </w:p>
          <w:p w14:paraId="5C01AB13"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Taller </w:t>
            </w:r>
            <w:proofErr w:type="spellStart"/>
            <w:r w:rsidRPr="00A83FE4">
              <w:rPr>
                <w:rFonts w:asciiTheme="majorHAnsi" w:eastAsia="Calibri" w:hAnsiTheme="majorHAnsi" w:cstheme="majorHAnsi"/>
                <w:sz w:val="20"/>
                <w:szCs w:val="20"/>
              </w:rPr>
              <w:t>Anexa</w:t>
            </w:r>
            <w:proofErr w:type="spellEnd"/>
          </w:p>
          <w:p w14:paraId="470CDEDB"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Taller Auto Especial</w:t>
            </w:r>
          </w:p>
          <w:p w14:paraId="53CE4110"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Taller </w:t>
            </w:r>
            <w:proofErr w:type="spellStart"/>
            <w:r w:rsidRPr="00A83FE4">
              <w:rPr>
                <w:rFonts w:asciiTheme="majorHAnsi" w:eastAsia="Calibri" w:hAnsiTheme="majorHAnsi" w:cstheme="majorHAnsi"/>
                <w:sz w:val="20"/>
                <w:szCs w:val="20"/>
              </w:rPr>
              <w:t>Multiservicios</w:t>
            </w:r>
            <w:proofErr w:type="spellEnd"/>
          </w:p>
          <w:p w14:paraId="2AA2E3EC"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proofErr w:type="spellStart"/>
            <w:r w:rsidRPr="00A83FE4">
              <w:rPr>
                <w:rFonts w:asciiTheme="majorHAnsi" w:eastAsia="Calibri" w:hAnsiTheme="majorHAnsi" w:cstheme="majorHAnsi"/>
                <w:sz w:val="20"/>
                <w:szCs w:val="20"/>
              </w:rPr>
              <w:t>Talleres</w:t>
            </w:r>
            <w:proofErr w:type="spellEnd"/>
            <w:r w:rsidRPr="00A83FE4">
              <w:rPr>
                <w:rFonts w:asciiTheme="majorHAnsi" w:eastAsia="Calibri" w:hAnsiTheme="majorHAnsi" w:cstheme="majorHAnsi"/>
                <w:sz w:val="20"/>
                <w:szCs w:val="20"/>
              </w:rPr>
              <w:t xml:space="preserve"> </w:t>
            </w:r>
            <w:proofErr w:type="spellStart"/>
            <w:r w:rsidRPr="00A83FE4">
              <w:rPr>
                <w:rFonts w:asciiTheme="majorHAnsi" w:eastAsia="Calibri" w:hAnsiTheme="majorHAnsi" w:cstheme="majorHAnsi"/>
                <w:sz w:val="20"/>
                <w:szCs w:val="20"/>
              </w:rPr>
              <w:t>Servitodo</w:t>
            </w:r>
            <w:proofErr w:type="spellEnd"/>
          </w:p>
          <w:p w14:paraId="460E97CC"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VELCAGRO</w:t>
            </w:r>
          </w:p>
          <w:p w14:paraId="38E23664" w14:textId="7777777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 xml:space="preserve">VELCAGRO </w:t>
            </w:r>
            <w:proofErr w:type="gramStart"/>
            <w:r w:rsidRPr="00A83FE4">
              <w:rPr>
                <w:rFonts w:asciiTheme="majorHAnsi" w:eastAsia="Calibri" w:hAnsiTheme="majorHAnsi" w:cstheme="majorHAnsi"/>
                <w:sz w:val="20"/>
                <w:szCs w:val="20"/>
              </w:rPr>
              <w:t>S,A.</w:t>
            </w:r>
            <w:proofErr w:type="gramEnd"/>
          </w:p>
          <w:p w14:paraId="02A5F19B" w14:textId="594D6687" w:rsidR="00A83FE4" w:rsidRPr="00A83FE4" w:rsidRDefault="00A83FE4" w:rsidP="00A83FE4">
            <w:pPr>
              <w:pStyle w:val="ListParagraph"/>
              <w:numPr>
                <w:ilvl w:val="0"/>
                <w:numId w:val="44"/>
              </w:numPr>
              <w:spacing w:after="0"/>
              <w:ind w:left="360"/>
              <w:rPr>
                <w:rFonts w:asciiTheme="majorHAnsi" w:eastAsia="Calibri" w:hAnsiTheme="majorHAnsi" w:cstheme="majorHAnsi"/>
                <w:sz w:val="20"/>
                <w:szCs w:val="20"/>
              </w:rPr>
            </w:pPr>
            <w:r w:rsidRPr="00A83FE4">
              <w:rPr>
                <w:rFonts w:asciiTheme="majorHAnsi" w:eastAsia="Calibri" w:hAnsiTheme="majorHAnsi" w:cstheme="majorHAnsi"/>
                <w:sz w:val="20"/>
                <w:szCs w:val="20"/>
              </w:rPr>
              <w:t>VIAJES INTERQUETZAL</w:t>
            </w:r>
          </w:p>
        </w:tc>
      </w:tr>
      <w:tr w:rsidR="000D7BB7" w:rsidRPr="00AD0515" w14:paraId="0F0FCBA9" w14:textId="77777777">
        <w:tc>
          <w:tcPr>
            <w:tcW w:w="4734" w:type="dxa"/>
            <w:shd w:val="clear" w:color="auto" w:fill="auto"/>
          </w:tcPr>
          <w:p w14:paraId="31417258" w14:textId="77777777" w:rsidR="000D7BB7" w:rsidRPr="00AD0515" w:rsidRDefault="000A41C7">
            <w:pPr>
              <w:numPr>
                <w:ilvl w:val="0"/>
                <w:numId w:val="7"/>
              </w:numPr>
              <w:pBdr>
                <w:top w:val="nil"/>
                <w:left w:val="nil"/>
                <w:bottom w:val="nil"/>
                <w:right w:val="nil"/>
                <w:between w:val="nil"/>
              </w:pBdr>
              <w:spacing w:after="0"/>
              <w:rPr>
                <w:rFonts w:asciiTheme="majorHAnsi" w:eastAsia="Calibri" w:hAnsiTheme="majorHAnsi" w:cstheme="majorHAnsi"/>
                <w:color w:val="000000"/>
                <w:sz w:val="20"/>
                <w:szCs w:val="20"/>
              </w:rPr>
            </w:pPr>
            <w:proofErr w:type="spellStart"/>
            <w:r w:rsidRPr="00AD0515">
              <w:rPr>
                <w:rFonts w:asciiTheme="majorHAnsi" w:eastAsia="Calibri" w:hAnsiTheme="majorHAnsi" w:cstheme="majorHAnsi"/>
                <w:color w:val="000000"/>
                <w:sz w:val="20"/>
                <w:szCs w:val="20"/>
              </w:rPr>
              <w:lastRenderedPageBreak/>
              <w:t>No</w:t>
            </w:r>
            <w:proofErr w:type="spellEnd"/>
            <w:r w:rsidRPr="00AD0515">
              <w:rPr>
                <w:rFonts w:asciiTheme="majorHAnsi" w:eastAsia="Calibri" w:hAnsiTheme="majorHAnsi" w:cstheme="majorHAnsi"/>
                <w:color w:val="000000"/>
                <w:sz w:val="20"/>
                <w:szCs w:val="20"/>
              </w:rPr>
              <w:t xml:space="preserve">ngovernmental (NGO, University, etc.)  </w:t>
            </w:r>
          </w:p>
        </w:tc>
        <w:tc>
          <w:tcPr>
            <w:tcW w:w="1543" w:type="dxa"/>
            <w:shd w:val="clear" w:color="auto" w:fill="BDD6EE"/>
          </w:tcPr>
          <w:p w14:paraId="36CC63ED" w14:textId="791D258E" w:rsidR="000D7BB7" w:rsidRPr="00AD0515" w:rsidRDefault="000F39D0">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6DFC9C94" w14:textId="6E36B87C" w:rsidR="000D7BB7" w:rsidRPr="00AD0515" w:rsidRDefault="000D7BB7">
            <w:pPr>
              <w:spacing w:after="0"/>
              <w:rPr>
                <w:rFonts w:asciiTheme="majorHAnsi" w:eastAsia="Calibri" w:hAnsiTheme="majorHAnsi" w:cstheme="majorHAnsi"/>
                <w:i/>
                <w:sz w:val="20"/>
                <w:szCs w:val="20"/>
              </w:rPr>
            </w:pPr>
          </w:p>
        </w:tc>
      </w:tr>
      <w:tr w:rsidR="000D7BB7" w:rsidRPr="00AD0515" w14:paraId="371AF447" w14:textId="77777777">
        <w:tc>
          <w:tcPr>
            <w:tcW w:w="4734" w:type="dxa"/>
            <w:shd w:val="clear" w:color="auto" w:fill="auto"/>
          </w:tcPr>
          <w:p w14:paraId="6C04C97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Percentage of participants reporting satisfaction with CTCN training (from CTCN training feedback form)</w:t>
            </w:r>
          </w:p>
        </w:tc>
        <w:tc>
          <w:tcPr>
            <w:tcW w:w="1543" w:type="dxa"/>
            <w:shd w:val="clear" w:color="auto" w:fill="BDD6EE"/>
          </w:tcPr>
          <w:p w14:paraId="0EB1C77B" w14:textId="261229DA" w:rsidR="000D7BB7" w:rsidRPr="00AD0515" w:rsidRDefault="000D7BB7">
            <w:pPr>
              <w:spacing w:after="0"/>
              <w:rPr>
                <w:rFonts w:asciiTheme="majorHAnsi" w:eastAsia="Calibri" w:hAnsiTheme="majorHAnsi" w:cstheme="majorHAnsi"/>
                <w:sz w:val="20"/>
                <w:szCs w:val="20"/>
                <w:highlight w:val="magenta"/>
              </w:rPr>
            </w:pPr>
          </w:p>
        </w:tc>
        <w:tc>
          <w:tcPr>
            <w:tcW w:w="3083" w:type="dxa"/>
            <w:shd w:val="clear" w:color="auto" w:fill="BDD6EE"/>
          </w:tcPr>
          <w:p w14:paraId="79A12BD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 </w:t>
            </w:r>
          </w:p>
        </w:tc>
      </w:tr>
      <w:tr w:rsidR="000D7BB7" w:rsidRPr="00AD0515" w14:paraId="5AA71757" w14:textId="77777777">
        <w:tc>
          <w:tcPr>
            <w:tcW w:w="4734" w:type="dxa"/>
            <w:shd w:val="clear" w:color="auto" w:fill="auto"/>
          </w:tcPr>
          <w:p w14:paraId="201A0B4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Percentage of participants reporting increased knowledge, capacity and/or understanding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CTCN training (from CTCN training feedback form)</w:t>
            </w:r>
          </w:p>
        </w:tc>
        <w:tc>
          <w:tcPr>
            <w:tcW w:w="1543" w:type="dxa"/>
            <w:shd w:val="clear" w:color="auto" w:fill="BDD6EE"/>
          </w:tcPr>
          <w:p w14:paraId="22307C11"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39144BA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Increased knowledge, capacity and/or understanding= 4+ on 5-pt scale</w:t>
            </w:r>
          </w:p>
        </w:tc>
      </w:tr>
      <w:tr w:rsidR="000D7BB7" w:rsidRPr="00AD0515" w14:paraId="6F36A2AF" w14:textId="77777777">
        <w:tc>
          <w:tcPr>
            <w:tcW w:w="4734" w:type="dxa"/>
            <w:shd w:val="clear" w:color="auto" w:fill="auto"/>
          </w:tcPr>
          <w:p w14:paraId="57373DFE" w14:textId="77777777" w:rsidR="000D7BB7" w:rsidRPr="00AD0515" w:rsidRDefault="000A41C7">
            <w:pPr>
              <w:numPr>
                <w:ilvl w:val="0"/>
                <w:numId w:val="4"/>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Percentage of men </w:t>
            </w:r>
          </w:p>
        </w:tc>
        <w:tc>
          <w:tcPr>
            <w:tcW w:w="1543" w:type="dxa"/>
            <w:shd w:val="clear" w:color="auto" w:fill="BDD6EE"/>
          </w:tcPr>
          <w:p w14:paraId="7D522DDC"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54B64309" w14:textId="77777777" w:rsidR="000D7BB7" w:rsidRPr="00AD0515" w:rsidRDefault="000D7BB7">
            <w:pPr>
              <w:spacing w:after="0"/>
              <w:rPr>
                <w:rFonts w:asciiTheme="majorHAnsi" w:eastAsia="Calibri" w:hAnsiTheme="majorHAnsi" w:cstheme="majorHAnsi"/>
                <w:sz w:val="20"/>
                <w:szCs w:val="20"/>
              </w:rPr>
            </w:pPr>
          </w:p>
        </w:tc>
      </w:tr>
      <w:tr w:rsidR="000D7BB7" w:rsidRPr="00AD0515" w14:paraId="298D185F" w14:textId="77777777">
        <w:tc>
          <w:tcPr>
            <w:tcW w:w="4734" w:type="dxa"/>
            <w:shd w:val="clear" w:color="auto" w:fill="auto"/>
          </w:tcPr>
          <w:p w14:paraId="1E0BFB6D" w14:textId="77777777" w:rsidR="000D7BB7" w:rsidRPr="00AD0515" w:rsidRDefault="000A41C7">
            <w:pPr>
              <w:numPr>
                <w:ilvl w:val="0"/>
                <w:numId w:val="4"/>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Percentage of women</w:t>
            </w:r>
          </w:p>
        </w:tc>
        <w:tc>
          <w:tcPr>
            <w:tcW w:w="1543" w:type="dxa"/>
            <w:shd w:val="clear" w:color="auto" w:fill="BDD6EE"/>
          </w:tcPr>
          <w:p w14:paraId="4CB95525"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083" w:type="dxa"/>
            <w:shd w:val="clear" w:color="auto" w:fill="BDD6EE"/>
          </w:tcPr>
          <w:p w14:paraId="7D045064" w14:textId="77777777" w:rsidR="000D7BB7" w:rsidRPr="00AD0515" w:rsidRDefault="000D7BB7">
            <w:pPr>
              <w:spacing w:after="0"/>
              <w:rPr>
                <w:rFonts w:asciiTheme="majorHAnsi" w:eastAsia="Calibri" w:hAnsiTheme="majorHAnsi" w:cstheme="majorHAnsi"/>
                <w:sz w:val="20"/>
                <w:szCs w:val="20"/>
              </w:rPr>
            </w:pPr>
          </w:p>
        </w:tc>
      </w:tr>
      <w:tr w:rsidR="000D7BB7" w:rsidRPr="00AD0515" w14:paraId="7C177E3B" w14:textId="77777777">
        <w:tc>
          <w:tcPr>
            <w:tcW w:w="4734" w:type="dxa"/>
            <w:shd w:val="clear" w:color="auto" w:fill="auto"/>
          </w:tcPr>
          <w:p w14:paraId="24ECBAB9"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Total number of deliverables produced during the assistance (excluding mission, </w:t>
            </w:r>
            <w:proofErr w:type="gramStart"/>
            <w:r w:rsidRPr="00AD0515">
              <w:rPr>
                <w:rFonts w:asciiTheme="majorHAnsi" w:eastAsia="Calibri" w:hAnsiTheme="majorHAnsi" w:cstheme="majorHAnsi"/>
                <w:color w:val="000000"/>
                <w:sz w:val="20"/>
                <w:szCs w:val="20"/>
              </w:rPr>
              <w:t>progress</w:t>
            </w:r>
            <w:proofErr w:type="gramEnd"/>
            <w:r w:rsidRPr="00AD0515">
              <w:rPr>
                <w:rFonts w:asciiTheme="majorHAnsi" w:eastAsia="Calibri" w:hAnsiTheme="majorHAnsi" w:cstheme="majorHAnsi"/>
                <w:color w:val="000000"/>
                <w:sz w:val="20"/>
                <w:szCs w:val="20"/>
              </w:rPr>
              <w:t xml:space="preserve"> and internal reports)</w:t>
            </w:r>
          </w:p>
        </w:tc>
        <w:tc>
          <w:tcPr>
            <w:tcW w:w="1543" w:type="dxa"/>
            <w:shd w:val="clear" w:color="auto" w:fill="BDD6EE"/>
          </w:tcPr>
          <w:p w14:paraId="4F254C0F"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28C40641" w14:textId="60D43CD8" w:rsidR="008819CE" w:rsidRPr="00AD0515" w:rsidRDefault="008819CE">
            <w:pPr>
              <w:spacing w:after="0"/>
              <w:rPr>
                <w:rFonts w:asciiTheme="majorHAnsi" w:eastAsia="Calibri" w:hAnsiTheme="majorHAnsi" w:cstheme="majorHAnsi"/>
                <w:i/>
                <w:sz w:val="20"/>
                <w:szCs w:val="20"/>
              </w:rPr>
            </w:pPr>
          </w:p>
        </w:tc>
        <w:tc>
          <w:tcPr>
            <w:tcW w:w="3083" w:type="dxa"/>
            <w:shd w:val="clear" w:color="auto" w:fill="BDD6EE"/>
          </w:tcPr>
          <w:p w14:paraId="0330A430"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5FF479DE" w14:textId="77777777">
        <w:tc>
          <w:tcPr>
            <w:tcW w:w="4734" w:type="dxa"/>
            <w:shd w:val="clear" w:color="auto" w:fill="auto"/>
          </w:tcPr>
          <w:p w14:paraId="2C529180"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communication materials, including news releases, newsletters, articles, presentations, social media postings, etc.</w:t>
            </w:r>
          </w:p>
        </w:tc>
        <w:tc>
          <w:tcPr>
            <w:tcW w:w="1543" w:type="dxa"/>
            <w:shd w:val="clear" w:color="auto" w:fill="BDD6EE"/>
          </w:tcPr>
          <w:p w14:paraId="76A4B3D6" w14:textId="489B2A4C" w:rsidR="000D7BB7" w:rsidRPr="00AD0515" w:rsidRDefault="0029609D">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2</w:t>
            </w:r>
          </w:p>
        </w:tc>
        <w:tc>
          <w:tcPr>
            <w:tcW w:w="3083" w:type="dxa"/>
            <w:shd w:val="clear" w:color="auto" w:fill="BDD6EE"/>
          </w:tcPr>
          <w:p w14:paraId="27941EDE" w14:textId="77777777" w:rsidR="000D7BB7" w:rsidRPr="00AD0515" w:rsidRDefault="000A41C7" w:rsidP="00D15F84">
            <w:pPr>
              <w:spacing w:after="0"/>
              <w:rPr>
                <w:rFonts w:asciiTheme="majorHAnsi" w:eastAsia="Calibri" w:hAnsiTheme="majorHAnsi" w:cstheme="majorHAnsi"/>
                <w:i/>
                <w:sz w:val="18"/>
                <w:szCs w:val="18"/>
              </w:rPr>
            </w:pPr>
            <w:r w:rsidRPr="00AD0515">
              <w:rPr>
                <w:rFonts w:asciiTheme="majorHAnsi" w:eastAsia="Calibri" w:hAnsiTheme="majorHAnsi" w:cstheme="majorHAnsi"/>
                <w:i/>
                <w:sz w:val="18"/>
                <w:szCs w:val="18"/>
              </w:rPr>
              <w:t>List the name of the documents</w:t>
            </w:r>
          </w:p>
          <w:p w14:paraId="0301A193" w14:textId="77777777" w:rsidR="00D15F84" w:rsidRPr="00AD0515" w:rsidRDefault="00D15F84" w:rsidP="0029609D">
            <w:pPr>
              <w:spacing w:after="0"/>
              <w:rPr>
                <w:rFonts w:asciiTheme="majorHAnsi" w:eastAsia="Calibri" w:hAnsiTheme="majorHAnsi" w:cstheme="majorHAnsi"/>
                <w:i/>
                <w:sz w:val="18"/>
                <w:szCs w:val="18"/>
              </w:rPr>
            </w:pPr>
          </w:p>
          <w:p w14:paraId="7A430EC0" w14:textId="507B690C" w:rsidR="0029609D" w:rsidRPr="0029609D" w:rsidRDefault="0029609D" w:rsidP="0029609D">
            <w:pPr>
              <w:pStyle w:val="ListParagraph"/>
              <w:numPr>
                <w:ilvl w:val="0"/>
                <w:numId w:val="43"/>
              </w:numPr>
              <w:spacing w:after="0"/>
              <w:ind w:left="330"/>
              <w:rPr>
                <w:rFonts w:asciiTheme="majorHAnsi" w:eastAsia="Calibri" w:hAnsiTheme="majorHAnsi" w:cstheme="majorHAnsi"/>
                <w:i/>
                <w:sz w:val="20"/>
                <w:szCs w:val="20"/>
              </w:rPr>
            </w:pPr>
            <w:r w:rsidRPr="0029609D">
              <w:rPr>
                <w:rFonts w:asciiTheme="majorHAnsi" w:eastAsia="Calibri" w:hAnsiTheme="majorHAnsi" w:cstheme="majorHAnsi"/>
                <w:i/>
                <w:sz w:val="18"/>
                <w:szCs w:val="18"/>
              </w:rPr>
              <w:t xml:space="preserve">Facebook </w:t>
            </w:r>
            <w:proofErr w:type="spellStart"/>
            <w:r w:rsidRPr="0029609D">
              <w:rPr>
                <w:rFonts w:asciiTheme="majorHAnsi" w:eastAsia="Calibri" w:hAnsiTheme="majorHAnsi" w:cstheme="majorHAnsi"/>
                <w:i/>
                <w:sz w:val="18"/>
                <w:szCs w:val="18"/>
              </w:rPr>
              <w:t>Noticiero</w:t>
            </w:r>
            <w:proofErr w:type="spellEnd"/>
            <w:r w:rsidRPr="0029609D">
              <w:rPr>
                <w:rFonts w:asciiTheme="majorHAnsi" w:eastAsia="Calibri" w:hAnsiTheme="majorHAnsi" w:cstheme="majorHAnsi"/>
                <w:i/>
                <w:sz w:val="18"/>
                <w:szCs w:val="18"/>
              </w:rPr>
              <w:t xml:space="preserve"> El </w:t>
            </w:r>
            <w:proofErr w:type="spellStart"/>
            <w:r w:rsidRPr="0029609D">
              <w:rPr>
                <w:rFonts w:asciiTheme="majorHAnsi" w:eastAsia="Calibri" w:hAnsiTheme="majorHAnsi" w:cstheme="majorHAnsi"/>
                <w:i/>
                <w:sz w:val="18"/>
                <w:szCs w:val="18"/>
              </w:rPr>
              <w:t>Informativo</w:t>
            </w:r>
            <w:proofErr w:type="spellEnd"/>
            <w:r w:rsidRPr="0029609D">
              <w:rPr>
                <w:rFonts w:asciiTheme="majorHAnsi" w:eastAsia="Calibri" w:hAnsiTheme="majorHAnsi" w:cstheme="majorHAnsi"/>
                <w:i/>
                <w:sz w:val="18"/>
                <w:szCs w:val="18"/>
              </w:rPr>
              <w:t xml:space="preserve"> </w:t>
            </w:r>
            <w:r w:rsidRPr="0029609D">
              <w:rPr>
                <w:rFonts w:asciiTheme="majorHAnsi" w:eastAsia="Calibri" w:hAnsiTheme="majorHAnsi" w:cstheme="majorHAnsi"/>
                <w:i/>
                <w:sz w:val="20"/>
                <w:szCs w:val="20"/>
              </w:rPr>
              <w:t xml:space="preserve"> </w:t>
            </w:r>
            <w:hyperlink r:id="rId28" w:history="1">
              <w:r w:rsidRPr="0029609D">
                <w:rPr>
                  <w:rStyle w:val="Hyperlink"/>
                  <w:rFonts w:asciiTheme="majorHAnsi" w:eastAsia="Calibri" w:hAnsiTheme="majorHAnsi" w:cstheme="majorHAnsi"/>
                  <w:i/>
                  <w:sz w:val="20"/>
                  <w:szCs w:val="20"/>
                </w:rPr>
                <w:t>https://www.facebook.com/NoticieroElInformativo/videos/realizarán-caracterización-de-residuos-sólidos-en-xela-personal-del-ministerio-d/2996058814017238/</w:t>
              </w:r>
            </w:hyperlink>
            <w:r w:rsidRPr="0029609D">
              <w:rPr>
                <w:rFonts w:asciiTheme="majorHAnsi" w:eastAsia="Calibri" w:hAnsiTheme="majorHAnsi" w:cstheme="majorHAnsi"/>
                <w:i/>
                <w:sz w:val="20"/>
                <w:szCs w:val="20"/>
              </w:rPr>
              <w:t xml:space="preserve"> </w:t>
            </w:r>
            <w:r w:rsidRPr="0029609D">
              <w:rPr>
                <w:rFonts w:asciiTheme="majorHAnsi" w:eastAsia="Calibri" w:hAnsiTheme="majorHAnsi" w:cstheme="majorHAnsi"/>
                <w:i/>
                <w:sz w:val="20"/>
                <w:szCs w:val="20"/>
              </w:rPr>
              <w:t xml:space="preserve"> </w:t>
            </w:r>
          </w:p>
          <w:p w14:paraId="474288F2" w14:textId="14D4664F" w:rsidR="00341216" w:rsidRPr="00AD0515" w:rsidRDefault="0029609D" w:rsidP="00D15F84">
            <w:pPr>
              <w:spacing w:after="0"/>
              <w:ind w:left="360"/>
              <w:rPr>
                <w:rFonts w:asciiTheme="majorHAnsi" w:eastAsia="Calibri" w:hAnsiTheme="majorHAnsi" w:cstheme="majorHAnsi"/>
                <w:i/>
                <w:sz w:val="18"/>
                <w:szCs w:val="18"/>
              </w:rPr>
            </w:pPr>
            <w:r>
              <w:rPr>
                <w:rFonts w:asciiTheme="majorHAnsi" w:eastAsia="Calibri" w:hAnsiTheme="majorHAnsi" w:cstheme="majorHAnsi"/>
                <w:i/>
                <w:sz w:val="18"/>
                <w:szCs w:val="18"/>
              </w:rPr>
              <w:t xml:space="preserve"> </w:t>
            </w:r>
          </w:p>
          <w:p w14:paraId="47396F41" w14:textId="2371BC53" w:rsidR="00D15F84" w:rsidRPr="00AD0515" w:rsidRDefault="00E17857" w:rsidP="00D15F84">
            <w:pPr>
              <w:numPr>
                <w:ilvl w:val="0"/>
                <w:numId w:val="22"/>
              </w:numPr>
              <w:spacing w:after="0"/>
              <w:rPr>
                <w:rFonts w:asciiTheme="majorHAnsi" w:eastAsia="Calibri" w:hAnsiTheme="majorHAnsi" w:cstheme="majorHAnsi"/>
                <w:i/>
                <w:sz w:val="18"/>
                <w:szCs w:val="18"/>
              </w:rPr>
            </w:pPr>
            <w:r w:rsidRPr="00AD0515">
              <w:rPr>
                <w:rFonts w:asciiTheme="majorHAnsi" w:eastAsia="Calibri" w:hAnsiTheme="majorHAnsi" w:cstheme="majorHAnsi"/>
                <w:i/>
                <w:sz w:val="18"/>
                <w:szCs w:val="18"/>
              </w:rPr>
              <w:t xml:space="preserve">UEAAS Economic </w:t>
            </w:r>
            <w:proofErr w:type="spellStart"/>
            <w:r w:rsidRPr="00AD0515">
              <w:rPr>
                <w:rFonts w:asciiTheme="majorHAnsi" w:eastAsia="Calibri" w:hAnsiTheme="majorHAnsi" w:cstheme="majorHAnsi"/>
                <w:i/>
                <w:sz w:val="18"/>
                <w:szCs w:val="18"/>
              </w:rPr>
              <w:t>unti</w:t>
            </w:r>
            <w:proofErr w:type="spellEnd"/>
            <w:r w:rsidRPr="00AD0515">
              <w:rPr>
                <w:rFonts w:asciiTheme="majorHAnsi" w:eastAsia="Calibri" w:hAnsiTheme="majorHAnsi" w:cstheme="majorHAnsi"/>
                <w:i/>
                <w:sz w:val="18"/>
                <w:szCs w:val="18"/>
              </w:rPr>
              <w:t xml:space="preserve"> at CATIE</w:t>
            </w:r>
          </w:p>
          <w:p w14:paraId="53C23808" w14:textId="77777777" w:rsidR="0029609D" w:rsidRDefault="0029609D" w:rsidP="0029609D">
            <w:pPr>
              <w:spacing w:after="0"/>
              <w:ind w:left="360"/>
              <w:rPr>
                <w:rFonts w:asciiTheme="majorHAnsi" w:eastAsia="Calibri" w:hAnsiTheme="majorHAnsi" w:cstheme="majorHAnsi"/>
                <w:i/>
                <w:sz w:val="18"/>
                <w:szCs w:val="18"/>
              </w:rPr>
            </w:pPr>
            <w:hyperlink r:id="rId29" w:history="1">
              <w:r w:rsidRPr="00756051">
                <w:rPr>
                  <w:rStyle w:val="Hyperlink"/>
                  <w:rFonts w:asciiTheme="majorHAnsi" w:eastAsia="Calibri" w:hAnsiTheme="majorHAnsi" w:cstheme="majorHAnsi"/>
                  <w:i/>
                  <w:sz w:val="18"/>
                  <w:szCs w:val="18"/>
                </w:rPr>
                <w:t>https://</w:t>
              </w:r>
              <w:proofErr w:type="spellStart"/>
              <w:r w:rsidRPr="00756051">
                <w:rPr>
                  <w:rStyle w:val="Hyperlink"/>
                  <w:rFonts w:asciiTheme="majorHAnsi" w:eastAsia="Calibri" w:hAnsiTheme="majorHAnsi" w:cstheme="majorHAnsi"/>
                  <w:i/>
                  <w:sz w:val="18"/>
                  <w:szCs w:val="18"/>
                </w:rPr>
                <w:t>ueaas.catie.ac.cr</w:t>
              </w:r>
              <w:proofErr w:type="spellEnd"/>
              <w:r w:rsidRPr="00756051">
                <w:rPr>
                  <w:rStyle w:val="Hyperlink"/>
                  <w:rFonts w:asciiTheme="majorHAnsi" w:eastAsia="Calibri" w:hAnsiTheme="majorHAnsi" w:cstheme="majorHAnsi"/>
                  <w:i/>
                  <w:sz w:val="18"/>
                  <w:szCs w:val="18"/>
                </w:rPr>
                <w:t>/</w:t>
              </w:r>
              <w:proofErr w:type="spellStart"/>
              <w:r w:rsidRPr="00756051">
                <w:rPr>
                  <w:rStyle w:val="Hyperlink"/>
                  <w:rFonts w:asciiTheme="majorHAnsi" w:eastAsia="Calibri" w:hAnsiTheme="majorHAnsi" w:cstheme="majorHAnsi"/>
                  <w:i/>
                  <w:sz w:val="18"/>
                  <w:szCs w:val="18"/>
                </w:rPr>
                <w:t>index.php</w:t>
              </w:r>
              <w:proofErr w:type="spellEnd"/>
              <w:r w:rsidRPr="00756051">
                <w:rPr>
                  <w:rStyle w:val="Hyperlink"/>
                  <w:rFonts w:asciiTheme="majorHAnsi" w:eastAsia="Calibri" w:hAnsiTheme="majorHAnsi" w:cstheme="majorHAnsi"/>
                  <w:i/>
                  <w:sz w:val="18"/>
                  <w:szCs w:val="18"/>
                </w:rPr>
                <w:t>/</w:t>
              </w:r>
              <w:proofErr w:type="spellStart"/>
              <w:r w:rsidRPr="00756051">
                <w:rPr>
                  <w:rStyle w:val="Hyperlink"/>
                  <w:rFonts w:asciiTheme="majorHAnsi" w:eastAsia="Calibri" w:hAnsiTheme="majorHAnsi" w:cstheme="majorHAnsi"/>
                  <w:i/>
                  <w:sz w:val="18"/>
                  <w:szCs w:val="18"/>
                </w:rPr>
                <w:t>proyectos</w:t>
              </w:r>
              <w:proofErr w:type="spellEnd"/>
              <w:r w:rsidRPr="00756051">
                <w:rPr>
                  <w:rStyle w:val="Hyperlink"/>
                  <w:rFonts w:asciiTheme="majorHAnsi" w:eastAsia="Calibri" w:hAnsiTheme="majorHAnsi" w:cstheme="majorHAnsi"/>
                  <w:i/>
                  <w:sz w:val="18"/>
                  <w:szCs w:val="18"/>
                </w:rPr>
                <w:t>/</w:t>
              </w:r>
            </w:hyperlink>
          </w:p>
          <w:p w14:paraId="706EA673" w14:textId="2469C91E" w:rsidR="0029609D" w:rsidRPr="00AD0515" w:rsidRDefault="0029609D" w:rsidP="0029609D">
            <w:pPr>
              <w:spacing w:after="0"/>
              <w:ind w:left="360"/>
              <w:rPr>
                <w:rFonts w:asciiTheme="majorHAnsi" w:eastAsia="Calibri" w:hAnsiTheme="majorHAnsi" w:cstheme="majorHAnsi"/>
                <w:i/>
                <w:sz w:val="18"/>
                <w:szCs w:val="18"/>
              </w:rPr>
            </w:pPr>
            <w:r>
              <w:rPr>
                <w:rFonts w:asciiTheme="majorHAnsi" w:eastAsia="Calibri" w:hAnsiTheme="majorHAnsi" w:cstheme="majorHAnsi"/>
                <w:i/>
                <w:sz w:val="18"/>
                <w:szCs w:val="18"/>
              </w:rPr>
              <w:t xml:space="preserve"> </w:t>
            </w:r>
          </w:p>
        </w:tc>
      </w:tr>
      <w:tr w:rsidR="000D7BB7" w:rsidRPr="00AD0515" w14:paraId="477C739F" w14:textId="77777777">
        <w:tc>
          <w:tcPr>
            <w:tcW w:w="4734" w:type="dxa"/>
            <w:shd w:val="clear" w:color="auto" w:fill="auto"/>
          </w:tcPr>
          <w:p w14:paraId="40F42FA9"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 xml:space="preserve">Number of tools and technical documents strengthened, </w:t>
            </w:r>
            <w:proofErr w:type="gramStart"/>
            <w:r w:rsidRPr="00AD0515">
              <w:rPr>
                <w:rFonts w:asciiTheme="majorHAnsi" w:eastAsia="Calibri" w:hAnsiTheme="majorHAnsi" w:cstheme="majorHAnsi"/>
                <w:color w:val="000000"/>
                <w:sz w:val="20"/>
                <w:szCs w:val="20"/>
              </w:rPr>
              <w:t>revised</w:t>
            </w:r>
            <w:proofErr w:type="gramEnd"/>
            <w:r w:rsidRPr="00AD0515">
              <w:rPr>
                <w:rFonts w:asciiTheme="majorHAnsi" w:eastAsia="Calibri" w:hAnsiTheme="majorHAnsi" w:cstheme="majorHAnsi"/>
                <w:color w:val="000000"/>
                <w:sz w:val="20"/>
                <w:szCs w:val="20"/>
              </w:rPr>
              <w:t xml:space="preserve"> or developed </w:t>
            </w:r>
          </w:p>
        </w:tc>
        <w:tc>
          <w:tcPr>
            <w:tcW w:w="1543" w:type="dxa"/>
            <w:shd w:val="clear" w:color="auto" w:fill="BDD6EE"/>
          </w:tcPr>
          <w:p w14:paraId="72D54374" w14:textId="47402127" w:rsidR="000D7BB7" w:rsidRPr="00AD0515" w:rsidRDefault="0029609D">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7A89A9E8"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the documents</w:t>
            </w:r>
          </w:p>
          <w:p w14:paraId="7E135A4F" w14:textId="0244A412" w:rsidR="000D7BB7" w:rsidRPr="00AD0515" w:rsidRDefault="000D7BB7" w:rsidP="0029609D">
            <w:pPr>
              <w:pStyle w:val="ListParagraph"/>
              <w:spacing w:after="0"/>
              <w:ind w:left="376"/>
              <w:rPr>
                <w:rFonts w:asciiTheme="majorHAnsi" w:eastAsia="Calibri" w:hAnsiTheme="majorHAnsi" w:cstheme="majorHAnsi"/>
                <w:i/>
                <w:sz w:val="20"/>
                <w:szCs w:val="20"/>
              </w:rPr>
            </w:pPr>
          </w:p>
        </w:tc>
      </w:tr>
      <w:tr w:rsidR="000D7BB7" w:rsidRPr="00AD0515" w14:paraId="5935B474" w14:textId="77777777">
        <w:tc>
          <w:tcPr>
            <w:tcW w:w="4734" w:type="dxa"/>
            <w:shd w:val="clear" w:color="auto" w:fill="auto"/>
          </w:tcPr>
          <w:p w14:paraId="0C6C7C66" w14:textId="77777777" w:rsidR="000D7BB7" w:rsidRPr="00AD0515" w:rsidRDefault="000A41C7">
            <w:pPr>
              <w:numPr>
                <w:ilvl w:val="0"/>
                <w:numId w:val="2"/>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other information materials strengthened, </w:t>
            </w:r>
            <w:proofErr w:type="gramStart"/>
            <w:r w:rsidRPr="00AD0515">
              <w:rPr>
                <w:rFonts w:asciiTheme="majorHAnsi" w:eastAsia="Calibri" w:hAnsiTheme="majorHAnsi" w:cstheme="majorHAnsi"/>
                <w:color w:val="000000"/>
                <w:sz w:val="20"/>
                <w:szCs w:val="20"/>
              </w:rPr>
              <w:t>revised</w:t>
            </w:r>
            <w:proofErr w:type="gramEnd"/>
            <w:r w:rsidRPr="00AD0515">
              <w:rPr>
                <w:rFonts w:asciiTheme="majorHAnsi" w:eastAsia="Calibri" w:hAnsiTheme="majorHAnsi" w:cstheme="majorHAnsi"/>
                <w:color w:val="000000"/>
                <w:sz w:val="20"/>
                <w:szCs w:val="20"/>
              </w:rPr>
              <w:t xml:space="preserve"> or created (For example training and workshop reports, Power Points, exercise docs etc.)</w:t>
            </w:r>
          </w:p>
        </w:tc>
        <w:tc>
          <w:tcPr>
            <w:tcW w:w="1543" w:type="dxa"/>
            <w:shd w:val="clear" w:color="auto" w:fill="BDD6EE"/>
          </w:tcPr>
          <w:p w14:paraId="38ECFC2B" w14:textId="044198CD" w:rsidR="000D7BB7" w:rsidRPr="00AD0515" w:rsidRDefault="002752BF">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3</w:t>
            </w:r>
          </w:p>
        </w:tc>
        <w:tc>
          <w:tcPr>
            <w:tcW w:w="3083" w:type="dxa"/>
            <w:shd w:val="clear" w:color="auto" w:fill="BDD6EE"/>
          </w:tcPr>
          <w:p w14:paraId="7692D06A"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 of the documents</w:t>
            </w:r>
          </w:p>
          <w:p w14:paraId="31DF48ED" w14:textId="77777777" w:rsidR="0029609D" w:rsidRDefault="002752BF" w:rsidP="0029609D">
            <w:pPr>
              <w:pStyle w:val="ListParagraph"/>
              <w:numPr>
                <w:ilvl w:val="0"/>
                <w:numId w:val="26"/>
              </w:numPr>
              <w:spacing w:after="0"/>
              <w:ind w:left="376"/>
              <w:rPr>
                <w:rFonts w:asciiTheme="majorHAnsi" w:eastAsia="Calibri" w:hAnsiTheme="majorHAnsi" w:cstheme="majorHAnsi"/>
                <w:i/>
                <w:sz w:val="20"/>
                <w:szCs w:val="20"/>
              </w:rPr>
            </w:pPr>
            <w:r w:rsidRPr="00AD0515">
              <w:rPr>
                <w:rFonts w:asciiTheme="majorHAnsi" w:eastAsia="Calibri" w:hAnsiTheme="majorHAnsi" w:cstheme="majorHAnsi"/>
                <w:i/>
                <w:sz w:val="20"/>
                <w:szCs w:val="20"/>
              </w:rPr>
              <w:t>Power point</w:t>
            </w:r>
            <w:r w:rsidR="0029609D">
              <w:rPr>
                <w:rFonts w:asciiTheme="majorHAnsi" w:eastAsia="Calibri" w:hAnsiTheme="majorHAnsi" w:cstheme="majorHAnsi"/>
                <w:i/>
                <w:sz w:val="20"/>
                <w:szCs w:val="20"/>
              </w:rPr>
              <w:t>s</w:t>
            </w:r>
            <w:r w:rsidRPr="00AD0515">
              <w:rPr>
                <w:rFonts w:asciiTheme="majorHAnsi" w:eastAsia="Calibri" w:hAnsiTheme="majorHAnsi" w:cstheme="majorHAnsi"/>
                <w:i/>
                <w:sz w:val="20"/>
                <w:szCs w:val="20"/>
              </w:rPr>
              <w:t xml:space="preserve"> </w:t>
            </w:r>
            <w:r w:rsidR="0029609D">
              <w:rPr>
                <w:rFonts w:asciiTheme="majorHAnsi" w:eastAsia="Calibri" w:hAnsiTheme="majorHAnsi" w:cstheme="majorHAnsi"/>
                <w:i/>
                <w:sz w:val="20"/>
                <w:szCs w:val="20"/>
              </w:rPr>
              <w:t xml:space="preserve">for the training material for the ministry </w:t>
            </w:r>
          </w:p>
          <w:p w14:paraId="3A75EDEF" w14:textId="68E19A09" w:rsidR="0029609D" w:rsidRPr="0029609D" w:rsidRDefault="0029609D" w:rsidP="0029609D">
            <w:pPr>
              <w:pStyle w:val="ListParagraph"/>
              <w:spacing w:after="0"/>
              <w:ind w:left="376"/>
              <w:rPr>
                <w:rFonts w:asciiTheme="majorHAnsi" w:eastAsia="Calibri" w:hAnsiTheme="majorHAnsi" w:cstheme="majorHAnsi"/>
                <w:i/>
                <w:sz w:val="20"/>
                <w:szCs w:val="20"/>
              </w:rPr>
            </w:pPr>
          </w:p>
        </w:tc>
      </w:tr>
      <w:tr w:rsidR="000D7BB7" w:rsidRPr="00AD0515" w14:paraId="0FAD6A66" w14:textId="77777777">
        <w:tc>
          <w:tcPr>
            <w:tcW w:w="4734" w:type="dxa"/>
            <w:shd w:val="clear" w:color="auto" w:fill="auto"/>
          </w:tcPr>
          <w:p w14:paraId="7C589CA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Total number of policies, strategies, plans, laws, </w:t>
            </w:r>
            <w:proofErr w:type="gramStart"/>
            <w:r w:rsidRPr="00AD0515">
              <w:rPr>
                <w:rFonts w:asciiTheme="majorHAnsi" w:eastAsia="Calibri" w:hAnsiTheme="majorHAnsi" w:cstheme="majorHAnsi"/>
                <w:sz w:val="20"/>
                <w:szCs w:val="20"/>
              </w:rPr>
              <w:t>agreements</w:t>
            </w:r>
            <w:proofErr w:type="gramEnd"/>
            <w:r w:rsidRPr="00AD0515">
              <w:rPr>
                <w:rFonts w:asciiTheme="majorHAnsi" w:eastAsia="Calibri" w:hAnsiTheme="majorHAnsi" w:cstheme="majorHAnsi"/>
                <w:sz w:val="20"/>
                <w:szCs w:val="20"/>
              </w:rPr>
              <w:t xml:space="preserve"> or regulations supported by the assistance</w:t>
            </w:r>
          </w:p>
        </w:tc>
        <w:tc>
          <w:tcPr>
            <w:tcW w:w="1543" w:type="dxa"/>
            <w:shd w:val="clear" w:color="auto" w:fill="BDD6EE"/>
          </w:tcPr>
          <w:p w14:paraId="6E7FB78B"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34B144E9"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47CF6690" w14:textId="77777777">
        <w:tc>
          <w:tcPr>
            <w:tcW w:w="4734" w:type="dxa"/>
            <w:shd w:val="clear" w:color="auto" w:fill="auto"/>
          </w:tcPr>
          <w:p w14:paraId="0AD79709" w14:textId="77777777" w:rsidR="000D7BB7" w:rsidRPr="00AD0515" w:rsidRDefault="000A41C7">
            <w:pPr>
              <w:numPr>
                <w:ilvl w:val="0"/>
                <w:numId w:val="10"/>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Adaptation related</w:t>
            </w:r>
          </w:p>
        </w:tc>
        <w:tc>
          <w:tcPr>
            <w:tcW w:w="1543" w:type="dxa"/>
            <w:shd w:val="clear" w:color="auto" w:fill="BDD6EE"/>
          </w:tcPr>
          <w:p w14:paraId="0BC9EECB"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0</w:t>
            </w:r>
          </w:p>
        </w:tc>
        <w:tc>
          <w:tcPr>
            <w:tcW w:w="3083" w:type="dxa"/>
            <w:shd w:val="clear" w:color="auto" w:fill="BDD6EE"/>
          </w:tcPr>
          <w:p w14:paraId="5CDA8FE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i/>
                <w:sz w:val="20"/>
                <w:szCs w:val="20"/>
              </w:rPr>
              <w:t>List the type and name of documents supported</w:t>
            </w:r>
          </w:p>
        </w:tc>
      </w:tr>
      <w:tr w:rsidR="000D7BB7" w:rsidRPr="00AD0515" w14:paraId="2AB2484A" w14:textId="77777777">
        <w:tc>
          <w:tcPr>
            <w:tcW w:w="4734" w:type="dxa"/>
            <w:shd w:val="clear" w:color="auto" w:fill="auto"/>
          </w:tcPr>
          <w:p w14:paraId="7A9E6D63" w14:textId="77777777" w:rsidR="000D7BB7" w:rsidRPr="00AD0515" w:rsidRDefault="000A41C7">
            <w:pPr>
              <w:numPr>
                <w:ilvl w:val="0"/>
                <w:numId w:val="10"/>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Mitigation related</w:t>
            </w:r>
          </w:p>
        </w:tc>
        <w:tc>
          <w:tcPr>
            <w:tcW w:w="1543" w:type="dxa"/>
            <w:shd w:val="clear" w:color="auto" w:fill="BDD6EE"/>
          </w:tcPr>
          <w:p w14:paraId="2AD76F52" w14:textId="2E1261DC"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1</w:t>
            </w:r>
          </w:p>
        </w:tc>
        <w:tc>
          <w:tcPr>
            <w:tcW w:w="3083" w:type="dxa"/>
            <w:shd w:val="clear" w:color="auto" w:fill="BDD6EE"/>
          </w:tcPr>
          <w:p w14:paraId="64AF42B5"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type and name of documents supported</w:t>
            </w:r>
          </w:p>
          <w:p w14:paraId="25D6561C" w14:textId="0BCAB415" w:rsidR="008819CE" w:rsidRPr="00AD0515" w:rsidRDefault="008819CE">
            <w:pPr>
              <w:spacing w:after="0"/>
              <w:rPr>
                <w:rFonts w:asciiTheme="majorHAnsi" w:eastAsia="Calibri" w:hAnsiTheme="majorHAnsi" w:cstheme="majorHAnsi"/>
                <w:b/>
                <w:sz w:val="20"/>
                <w:szCs w:val="20"/>
              </w:rPr>
            </w:pPr>
            <w:proofErr w:type="spellStart"/>
            <w:r>
              <w:rPr>
                <w:rFonts w:asciiTheme="majorHAnsi" w:eastAsia="Calibri" w:hAnsiTheme="majorHAnsi" w:cstheme="majorHAnsi"/>
                <w:i/>
                <w:sz w:val="20"/>
                <w:szCs w:val="20"/>
              </w:rPr>
              <w:t>Estrategia</w:t>
            </w:r>
            <w:proofErr w:type="spellEnd"/>
            <w:r>
              <w:rPr>
                <w:rFonts w:asciiTheme="majorHAnsi" w:eastAsia="Calibri" w:hAnsiTheme="majorHAnsi" w:cstheme="majorHAnsi"/>
                <w:i/>
                <w:sz w:val="20"/>
                <w:szCs w:val="20"/>
              </w:rPr>
              <w:t xml:space="preserve"> municipal de </w:t>
            </w:r>
            <w:proofErr w:type="spellStart"/>
            <w:r>
              <w:rPr>
                <w:rFonts w:asciiTheme="majorHAnsi" w:eastAsia="Calibri" w:hAnsiTheme="majorHAnsi" w:cstheme="majorHAnsi"/>
                <w:i/>
                <w:sz w:val="20"/>
                <w:szCs w:val="20"/>
              </w:rPr>
              <w:t>economía</w:t>
            </w:r>
            <w:proofErr w:type="spellEnd"/>
            <w:r>
              <w:rPr>
                <w:rFonts w:asciiTheme="majorHAnsi" w:eastAsia="Calibri" w:hAnsiTheme="majorHAnsi" w:cstheme="majorHAnsi"/>
                <w:i/>
                <w:sz w:val="20"/>
                <w:szCs w:val="20"/>
              </w:rPr>
              <w:t xml:space="preserve"> circular </w:t>
            </w:r>
            <w:proofErr w:type="spellStart"/>
            <w:r>
              <w:rPr>
                <w:rFonts w:asciiTheme="majorHAnsi" w:eastAsia="Calibri" w:hAnsiTheme="majorHAnsi" w:cstheme="majorHAnsi"/>
                <w:i/>
                <w:sz w:val="20"/>
                <w:szCs w:val="20"/>
              </w:rPr>
              <w:t>en</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residuos</w:t>
            </w:r>
            <w:proofErr w:type="spellEnd"/>
            <w:r>
              <w:rPr>
                <w:rFonts w:asciiTheme="majorHAnsi" w:eastAsia="Calibri" w:hAnsiTheme="majorHAnsi" w:cstheme="majorHAnsi"/>
                <w:i/>
                <w:sz w:val="20"/>
                <w:szCs w:val="20"/>
              </w:rPr>
              <w:t xml:space="preserve"> para la </w:t>
            </w:r>
            <w:proofErr w:type="spellStart"/>
            <w:r>
              <w:rPr>
                <w:rFonts w:asciiTheme="majorHAnsi" w:eastAsia="Calibri" w:hAnsiTheme="majorHAnsi" w:cstheme="majorHAnsi"/>
                <w:i/>
                <w:sz w:val="20"/>
                <w:szCs w:val="20"/>
              </w:rPr>
              <w:t>municipalidad</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Guatemala</w:t>
            </w:r>
            <w:proofErr w:type="spellEnd"/>
            <w:r>
              <w:rPr>
                <w:rFonts w:asciiTheme="majorHAnsi" w:eastAsia="Calibri" w:hAnsiTheme="majorHAnsi" w:cstheme="majorHAnsi"/>
                <w:i/>
                <w:sz w:val="20"/>
                <w:szCs w:val="20"/>
              </w:rPr>
              <w:t xml:space="preserve"> </w:t>
            </w:r>
          </w:p>
        </w:tc>
      </w:tr>
      <w:tr w:rsidR="000D7BB7" w:rsidRPr="00AD0515" w14:paraId="291696A9" w14:textId="77777777">
        <w:tc>
          <w:tcPr>
            <w:tcW w:w="4734" w:type="dxa"/>
            <w:shd w:val="clear" w:color="auto" w:fill="auto"/>
          </w:tcPr>
          <w:p w14:paraId="148C09BD" w14:textId="77777777" w:rsidR="000D7BB7" w:rsidRPr="00AD0515" w:rsidRDefault="000A41C7">
            <w:pPr>
              <w:numPr>
                <w:ilvl w:val="0"/>
                <w:numId w:val="10"/>
              </w:num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Both adaptation- and mitigation related </w:t>
            </w:r>
          </w:p>
        </w:tc>
        <w:tc>
          <w:tcPr>
            <w:tcW w:w="1543" w:type="dxa"/>
            <w:shd w:val="clear" w:color="auto" w:fill="BDD6EE"/>
          </w:tcPr>
          <w:p w14:paraId="5B5E5CBE"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0</w:t>
            </w:r>
          </w:p>
        </w:tc>
        <w:tc>
          <w:tcPr>
            <w:tcW w:w="3083" w:type="dxa"/>
            <w:shd w:val="clear" w:color="auto" w:fill="BDD6EE"/>
          </w:tcPr>
          <w:p w14:paraId="4E18D0FF"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type and name of documents supported</w:t>
            </w:r>
          </w:p>
        </w:tc>
      </w:tr>
      <w:tr w:rsidR="000D7BB7" w:rsidRPr="00AD0515" w14:paraId="1E50330A" w14:textId="77777777">
        <w:tc>
          <w:tcPr>
            <w:tcW w:w="4734" w:type="dxa"/>
            <w:shd w:val="clear" w:color="auto" w:fill="auto"/>
          </w:tcPr>
          <w:p w14:paraId="629EAAEF"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Anticipated </w:t>
            </w:r>
            <w:r w:rsidRPr="00AD0515">
              <w:rPr>
                <w:rFonts w:asciiTheme="majorHAnsi" w:eastAsia="Calibri" w:hAnsiTheme="majorHAnsi" w:cstheme="majorHAnsi"/>
                <w:sz w:val="20"/>
                <w:szCs w:val="20"/>
              </w:rPr>
              <w:t xml:space="preserve">number of policies, strategies, plans, laws, </w:t>
            </w:r>
            <w:proofErr w:type="gramStart"/>
            <w:r w:rsidRPr="00AD0515">
              <w:rPr>
                <w:rFonts w:asciiTheme="majorHAnsi" w:eastAsia="Calibri" w:hAnsiTheme="majorHAnsi" w:cstheme="majorHAnsi"/>
                <w:sz w:val="20"/>
                <w:szCs w:val="20"/>
              </w:rPr>
              <w:t>agreements</w:t>
            </w:r>
            <w:proofErr w:type="gramEnd"/>
            <w:r w:rsidRPr="00AD0515">
              <w:rPr>
                <w:rFonts w:asciiTheme="majorHAnsi" w:eastAsia="Calibri" w:hAnsiTheme="majorHAnsi" w:cstheme="majorHAnsi"/>
                <w:sz w:val="20"/>
                <w:szCs w:val="20"/>
              </w:rPr>
              <w:t xml:space="preserve"> or regulations proposed, adopted or implemented as a result of the TA</w:t>
            </w:r>
          </w:p>
        </w:tc>
        <w:tc>
          <w:tcPr>
            <w:tcW w:w="1543" w:type="dxa"/>
            <w:shd w:val="clear" w:color="auto" w:fill="BDD6EE"/>
          </w:tcPr>
          <w:p w14:paraId="7C106EFC" w14:textId="50AAD1CE" w:rsidR="000D7BB7" w:rsidRPr="00AD0515" w:rsidRDefault="00341216">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1D7EA36C"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7C2DE100" w14:textId="77777777">
        <w:tc>
          <w:tcPr>
            <w:tcW w:w="4734" w:type="dxa"/>
            <w:shd w:val="clear" w:color="auto" w:fill="auto"/>
          </w:tcPr>
          <w:p w14:paraId="05C2C115" w14:textId="77777777" w:rsidR="000D7BB7" w:rsidRPr="00AD0515" w:rsidRDefault="000A41C7">
            <w:pPr>
              <w:numPr>
                <w:ilvl w:val="0"/>
                <w:numId w:val="13"/>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Adaptation related</w:t>
            </w:r>
          </w:p>
        </w:tc>
        <w:tc>
          <w:tcPr>
            <w:tcW w:w="1543" w:type="dxa"/>
            <w:shd w:val="clear" w:color="auto" w:fill="BDD6EE"/>
          </w:tcPr>
          <w:p w14:paraId="1B75E9D2" w14:textId="0072B6B5"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617485EA"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List the type of documents anticipated to be proposed, </w:t>
            </w:r>
            <w:proofErr w:type="gramStart"/>
            <w:r w:rsidRPr="00AD0515">
              <w:rPr>
                <w:rFonts w:asciiTheme="majorHAnsi" w:eastAsia="Calibri" w:hAnsiTheme="majorHAnsi" w:cstheme="majorHAnsi"/>
                <w:i/>
                <w:sz w:val="20"/>
                <w:szCs w:val="20"/>
              </w:rPr>
              <w:t>adopted</w:t>
            </w:r>
            <w:proofErr w:type="gramEnd"/>
            <w:r w:rsidRPr="00AD0515">
              <w:rPr>
                <w:rFonts w:asciiTheme="majorHAnsi" w:eastAsia="Calibri" w:hAnsiTheme="majorHAnsi" w:cstheme="majorHAnsi"/>
                <w:i/>
                <w:sz w:val="20"/>
                <w:szCs w:val="20"/>
              </w:rPr>
              <w:t xml:space="preserve"> or implemented</w:t>
            </w:r>
          </w:p>
          <w:p w14:paraId="61547F18" w14:textId="77777777" w:rsidR="004C1E56" w:rsidRPr="00AD0515" w:rsidRDefault="004C1E56">
            <w:pPr>
              <w:spacing w:after="0"/>
              <w:rPr>
                <w:rFonts w:asciiTheme="majorHAnsi" w:eastAsia="Calibri" w:hAnsiTheme="majorHAnsi" w:cstheme="majorHAnsi"/>
                <w:i/>
                <w:sz w:val="20"/>
                <w:szCs w:val="20"/>
              </w:rPr>
            </w:pPr>
          </w:p>
          <w:p w14:paraId="0B11AB3C" w14:textId="35A1BDDE" w:rsidR="004C1E56" w:rsidRPr="00AD0515" w:rsidRDefault="008819CE" w:rsidP="004C1E56">
            <w:pPr>
              <w:spacing w:after="0"/>
              <w:rPr>
                <w:rFonts w:asciiTheme="majorHAnsi" w:eastAsia="Calibri" w:hAnsiTheme="majorHAnsi" w:cstheme="majorHAnsi"/>
                <w:iCs/>
                <w:sz w:val="20"/>
                <w:szCs w:val="20"/>
              </w:rPr>
            </w:pPr>
            <w:r>
              <w:rPr>
                <w:rFonts w:asciiTheme="majorHAnsi" w:eastAsia="Calibri" w:hAnsiTheme="majorHAnsi" w:cstheme="majorHAnsi"/>
                <w:iCs/>
                <w:sz w:val="20"/>
                <w:szCs w:val="20"/>
              </w:rPr>
              <w:t xml:space="preserve"> </w:t>
            </w:r>
          </w:p>
          <w:p w14:paraId="1597D0B1" w14:textId="4E42521A" w:rsidR="004C1E56" w:rsidRPr="00AD0515" w:rsidRDefault="004C1E56">
            <w:pPr>
              <w:spacing w:after="0"/>
              <w:rPr>
                <w:rFonts w:asciiTheme="majorHAnsi" w:eastAsia="Calibri" w:hAnsiTheme="majorHAnsi" w:cstheme="majorHAnsi"/>
                <w:i/>
                <w:sz w:val="20"/>
                <w:szCs w:val="20"/>
              </w:rPr>
            </w:pPr>
          </w:p>
        </w:tc>
      </w:tr>
      <w:tr w:rsidR="000D7BB7" w:rsidRPr="00AD0515" w14:paraId="527189E4" w14:textId="77777777">
        <w:tc>
          <w:tcPr>
            <w:tcW w:w="4734" w:type="dxa"/>
            <w:shd w:val="clear" w:color="auto" w:fill="auto"/>
          </w:tcPr>
          <w:p w14:paraId="071DC0E1" w14:textId="77777777" w:rsidR="000D7BB7" w:rsidRPr="00AD0515" w:rsidRDefault="000A41C7">
            <w:pPr>
              <w:numPr>
                <w:ilvl w:val="0"/>
                <w:numId w:val="13"/>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Mitigation related</w:t>
            </w:r>
          </w:p>
        </w:tc>
        <w:tc>
          <w:tcPr>
            <w:tcW w:w="1543" w:type="dxa"/>
            <w:shd w:val="clear" w:color="auto" w:fill="BDD6EE"/>
          </w:tcPr>
          <w:p w14:paraId="1B7D1F3A" w14:textId="595109CC"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1</w:t>
            </w:r>
          </w:p>
        </w:tc>
        <w:tc>
          <w:tcPr>
            <w:tcW w:w="3083" w:type="dxa"/>
            <w:shd w:val="clear" w:color="auto" w:fill="BDD6EE"/>
          </w:tcPr>
          <w:p w14:paraId="2A23C359" w14:textId="616CF41A"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List the type of documents anticipated to be proposed, </w:t>
            </w:r>
            <w:proofErr w:type="gramStart"/>
            <w:r w:rsidRPr="00AD0515">
              <w:rPr>
                <w:rFonts w:asciiTheme="majorHAnsi" w:eastAsia="Calibri" w:hAnsiTheme="majorHAnsi" w:cstheme="majorHAnsi"/>
                <w:i/>
                <w:sz w:val="20"/>
                <w:szCs w:val="20"/>
              </w:rPr>
              <w:t>adopted</w:t>
            </w:r>
            <w:proofErr w:type="gramEnd"/>
            <w:r w:rsidRPr="00AD0515">
              <w:rPr>
                <w:rFonts w:asciiTheme="majorHAnsi" w:eastAsia="Calibri" w:hAnsiTheme="majorHAnsi" w:cstheme="majorHAnsi"/>
                <w:i/>
                <w:sz w:val="20"/>
                <w:szCs w:val="20"/>
              </w:rPr>
              <w:t xml:space="preserve"> or implemented</w:t>
            </w:r>
          </w:p>
          <w:p w14:paraId="2BDD7DA9" w14:textId="6B2A8BAB" w:rsidR="004C1E56" w:rsidRPr="00AD0515" w:rsidRDefault="004C1E56">
            <w:pPr>
              <w:spacing w:after="0"/>
              <w:rPr>
                <w:rFonts w:asciiTheme="majorHAnsi" w:eastAsia="Calibri" w:hAnsiTheme="majorHAnsi" w:cstheme="majorHAnsi"/>
                <w:i/>
                <w:sz w:val="20"/>
                <w:szCs w:val="20"/>
              </w:rPr>
            </w:pPr>
          </w:p>
          <w:p w14:paraId="5A3CFFB4" w14:textId="7371D952" w:rsidR="004C1E56" w:rsidRPr="00AD0515" w:rsidRDefault="008819CE">
            <w:pPr>
              <w:spacing w:after="0"/>
              <w:rPr>
                <w:rFonts w:asciiTheme="majorHAnsi" w:eastAsia="Calibri" w:hAnsiTheme="majorHAnsi" w:cstheme="majorHAnsi"/>
                <w:iCs/>
                <w:sz w:val="20"/>
                <w:szCs w:val="20"/>
              </w:rPr>
            </w:pPr>
            <w:r>
              <w:rPr>
                <w:rFonts w:asciiTheme="majorHAnsi" w:eastAsia="Calibri" w:hAnsiTheme="majorHAnsi" w:cstheme="majorHAnsi"/>
                <w:iCs/>
                <w:sz w:val="20"/>
                <w:szCs w:val="20"/>
              </w:rPr>
              <w:t xml:space="preserve">Los </w:t>
            </w:r>
            <w:proofErr w:type="spellStart"/>
            <w:r>
              <w:rPr>
                <w:rFonts w:asciiTheme="majorHAnsi" w:eastAsia="Calibri" w:hAnsiTheme="majorHAnsi" w:cstheme="majorHAnsi"/>
                <w:iCs/>
                <w:sz w:val="20"/>
                <w:szCs w:val="20"/>
              </w:rPr>
              <w:t>resultados</w:t>
            </w:r>
            <w:proofErr w:type="spellEnd"/>
            <w:r>
              <w:rPr>
                <w:rFonts w:asciiTheme="majorHAnsi" w:eastAsia="Calibri" w:hAnsiTheme="majorHAnsi" w:cstheme="majorHAnsi"/>
                <w:iCs/>
                <w:sz w:val="20"/>
                <w:szCs w:val="20"/>
              </w:rPr>
              <w:t xml:space="preserve"> de la </w:t>
            </w:r>
            <w:proofErr w:type="spellStart"/>
            <w:r>
              <w:rPr>
                <w:rFonts w:asciiTheme="majorHAnsi" w:eastAsia="Calibri" w:hAnsiTheme="majorHAnsi" w:cstheme="majorHAnsi"/>
                <w:iCs/>
                <w:sz w:val="20"/>
                <w:szCs w:val="20"/>
              </w:rPr>
              <w:t>caracterización</w:t>
            </w:r>
            <w:proofErr w:type="spellEnd"/>
            <w:r>
              <w:rPr>
                <w:rFonts w:asciiTheme="majorHAnsi" w:eastAsia="Calibri" w:hAnsiTheme="majorHAnsi" w:cstheme="majorHAnsi"/>
                <w:iCs/>
                <w:sz w:val="20"/>
                <w:szCs w:val="20"/>
              </w:rPr>
              <w:t xml:space="preserve"> se </w:t>
            </w:r>
            <w:proofErr w:type="spellStart"/>
            <w:r>
              <w:rPr>
                <w:rFonts w:asciiTheme="majorHAnsi" w:eastAsia="Calibri" w:hAnsiTheme="majorHAnsi" w:cstheme="majorHAnsi"/>
                <w:iCs/>
                <w:sz w:val="20"/>
                <w:szCs w:val="20"/>
              </w:rPr>
              <w:t>utilizarán</w:t>
            </w:r>
            <w:proofErr w:type="spellEnd"/>
            <w:r>
              <w:rPr>
                <w:rFonts w:asciiTheme="majorHAnsi" w:eastAsia="Calibri" w:hAnsiTheme="majorHAnsi" w:cstheme="majorHAnsi"/>
                <w:iCs/>
                <w:sz w:val="20"/>
                <w:szCs w:val="20"/>
              </w:rPr>
              <w:t xml:space="preserve"> de </w:t>
            </w:r>
            <w:proofErr w:type="spellStart"/>
            <w:r>
              <w:rPr>
                <w:rFonts w:asciiTheme="majorHAnsi" w:eastAsia="Calibri" w:hAnsiTheme="majorHAnsi" w:cstheme="majorHAnsi"/>
                <w:iCs/>
                <w:sz w:val="20"/>
                <w:szCs w:val="20"/>
              </w:rPr>
              <w:t>referencia</w:t>
            </w:r>
            <w:proofErr w:type="spellEnd"/>
            <w:r>
              <w:rPr>
                <w:rFonts w:asciiTheme="majorHAnsi" w:eastAsia="Calibri" w:hAnsiTheme="majorHAnsi" w:cstheme="majorHAnsi"/>
                <w:iCs/>
                <w:sz w:val="20"/>
                <w:szCs w:val="20"/>
              </w:rPr>
              <w:t xml:space="preserve"> </w:t>
            </w:r>
            <w:proofErr w:type="spellStart"/>
            <w:r>
              <w:rPr>
                <w:rFonts w:asciiTheme="majorHAnsi" w:eastAsia="Calibri" w:hAnsiTheme="majorHAnsi" w:cstheme="majorHAnsi"/>
                <w:iCs/>
                <w:sz w:val="20"/>
                <w:szCs w:val="20"/>
              </w:rPr>
              <w:t>en</w:t>
            </w:r>
            <w:proofErr w:type="spellEnd"/>
            <w:r>
              <w:rPr>
                <w:rFonts w:asciiTheme="majorHAnsi" w:eastAsia="Calibri" w:hAnsiTheme="majorHAnsi" w:cstheme="majorHAnsi"/>
                <w:iCs/>
                <w:sz w:val="20"/>
                <w:szCs w:val="20"/>
              </w:rPr>
              <w:t xml:space="preserve"> el </w:t>
            </w:r>
            <w:proofErr w:type="spellStart"/>
            <w:r>
              <w:rPr>
                <w:rFonts w:asciiTheme="majorHAnsi" w:eastAsia="Calibri" w:hAnsiTheme="majorHAnsi" w:cstheme="majorHAnsi"/>
                <w:iCs/>
                <w:sz w:val="20"/>
                <w:szCs w:val="20"/>
              </w:rPr>
              <w:t>proceso</w:t>
            </w:r>
            <w:proofErr w:type="spellEnd"/>
            <w:r>
              <w:rPr>
                <w:rFonts w:asciiTheme="majorHAnsi" w:eastAsia="Calibri" w:hAnsiTheme="majorHAnsi" w:cstheme="majorHAnsi"/>
                <w:iCs/>
                <w:sz w:val="20"/>
                <w:szCs w:val="20"/>
              </w:rPr>
              <w:t xml:space="preserve"> de </w:t>
            </w:r>
            <w:proofErr w:type="spellStart"/>
            <w:r>
              <w:rPr>
                <w:rFonts w:asciiTheme="majorHAnsi" w:eastAsia="Calibri" w:hAnsiTheme="majorHAnsi" w:cstheme="majorHAnsi"/>
                <w:iCs/>
                <w:sz w:val="20"/>
                <w:szCs w:val="20"/>
              </w:rPr>
              <w:t>actualización</w:t>
            </w:r>
            <w:proofErr w:type="spellEnd"/>
            <w:r>
              <w:rPr>
                <w:rFonts w:asciiTheme="majorHAnsi" w:eastAsia="Calibri" w:hAnsiTheme="majorHAnsi" w:cstheme="majorHAnsi"/>
                <w:iCs/>
                <w:sz w:val="20"/>
                <w:szCs w:val="20"/>
              </w:rPr>
              <w:t xml:space="preserve"> de la NDC </w:t>
            </w:r>
            <w:proofErr w:type="gramStart"/>
            <w:r>
              <w:rPr>
                <w:rFonts w:asciiTheme="majorHAnsi" w:eastAsia="Calibri" w:hAnsiTheme="majorHAnsi" w:cstheme="majorHAnsi"/>
                <w:iCs/>
                <w:sz w:val="20"/>
                <w:szCs w:val="20"/>
              </w:rPr>
              <w:t>para Guatemala</w:t>
            </w:r>
            <w:proofErr w:type="gramEnd"/>
          </w:p>
          <w:p w14:paraId="3909E78D" w14:textId="77777777" w:rsidR="000D7BB7" w:rsidRPr="00AD0515" w:rsidRDefault="000D7BB7">
            <w:pPr>
              <w:spacing w:after="0"/>
              <w:rPr>
                <w:rFonts w:asciiTheme="majorHAnsi" w:eastAsia="Calibri" w:hAnsiTheme="majorHAnsi" w:cstheme="majorHAnsi"/>
                <w:i/>
                <w:sz w:val="20"/>
                <w:szCs w:val="20"/>
              </w:rPr>
            </w:pPr>
          </w:p>
          <w:p w14:paraId="4C04EB3B" w14:textId="77777777" w:rsidR="000D7BB7" w:rsidRPr="00AD0515" w:rsidRDefault="000D7BB7">
            <w:pPr>
              <w:spacing w:after="0"/>
              <w:rPr>
                <w:rFonts w:asciiTheme="majorHAnsi" w:eastAsia="Calibri" w:hAnsiTheme="majorHAnsi" w:cstheme="majorHAnsi"/>
                <w:i/>
                <w:sz w:val="20"/>
                <w:szCs w:val="20"/>
              </w:rPr>
            </w:pPr>
          </w:p>
          <w:p w14:paraId="73C11C8F"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0CBAEAE0" w14:textId="77777777">
        <w:tc>
          <w:tcPr>
            <w:tcW w:w="4734" w:type="dxa"/>
            <w:shd w:val="clear" w:color="auto" w:fill="auto"/>
          </w:tcPr>
          <w:p w14:paraId="68C3D80D" w14:textId="77777777" w:rsidR="000D7BB7" w:rsidRPr="00AD0515" w:rsidRDefault="000A41C7">
            <w:pPr>
              <w:numPr>
                <w:ilvl w:val="0"/>
                <w:numId w:val="13"/>
              </w:numPr>
              <w:pBdr>
                <w:top w:val="nil"/>
                <w:left w:val="nil"/>
                <w:bottom w:val="nil"/>
                <w:right w:val="nil"/>
                <w:between w:val="nil"/>
              </w:pBdr>
              <w:spacing w:after="0" w:line="276" w:lineRule="auto"/>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Both adaptation- and mitigation related</w:t>
            </w:r>
          </w:p>
        </w:tc>
        <w:tc>
          <w:tcPr>
            <w:tcW w:w="1543" w:type="dxa"/>
            <w:shd w:val="clear" w:color="auto" w:fill="BDD6EE"/>
          </w:tcPr>
          <w:p w14:paraId="3C445DF7" w14:textId="1B2BDD44" w:rsidR="000D7BB7" w:rsidRPr="00AD0515" w:rsidRDefault="008819CE">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0</w:t>
            </w:r>
          </w:p>
        </w:tc>
        <w:tc>
          <w:tcPr>
            <w:tcW w:w="3083" w:type="dxa"/>
            <w:shd w:val="clear" w:color="auto" w:fill="BDD6EE"/>
          </w:tcPr>
          <w:p w14:paraId="25D58E25" w14:textId="7CD43531" w:rsidR="000D7BB7" w:rsidRPr="00AD0515" w:rsidRDefault="000D7BB7" w:rsidP="004C1E56">
            <w:pPr>
              <w:spacing w:after="0"/>
              <w:rPr>
                <w:rFonts w:asciiTheme="majorHAnsi" w:eastAsia="Calibri" w:hAnsiTheme="majorHAnsi" w:cstheme="majorHAnsi"/>
                <w:i/>
                <w:sz w:val="20"/>
                <w:szCs w:val="20"/>
              </w:rPr>
            </w:pPr>
          </w:p>
        </w:tc>
      </w:tr>
      <w:tr w:rsidR="000D7BB7" w:rsidRPr="00AD0515" w14:paraId="6CC6BABF" w14:textId="77777777">
        <w:tc>
          <w:tcPr>
            <w:tcW w:w="4734" w:type="dxa"/>
            <w:shd w:val="clear" w:color="auto" w:fill="auto"/>
          </w:tcPr>
          <w:p w14:paraId="79D1472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Anticipated</w:t>
            </w:r>
            <w:r w:rsidRPr="00AD0515">
              <w:rPr>
                <w:rFonts w:asciiTheme="majorHAnsi" w:eastAsia="Calibri" w:hAnsiTheme="majorHAnsi" w:cstheme="majorHAnsi"/>
                <w:sz w:val="20"/>
                <w:szCs w:val="20"/>
              </w:rPr>
              <w:t xml:space="preserve"> number of technologies transferred or deployed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CTCN support  </w:t>
            </w:r>
          </w:p>
        </w:tc>
        <w:tc>
          <w:tcPr>
            <w:tcW w:w="1543" w:type="dxa"/>
            <w:shd w:val="clear" w:color="auto" w:fill="BDD6EE"/>
          </w:tcPr>
          <w:p w14:paraId="48E87507"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p w14:paraId="642EC3BF" w14:textId="77777777" w:rsidR="008819CE" w:rsidRDefault="008819CE">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0</w:t>
            </w:r>
          </w:p>
          <w:p w14:paraId="6CA36A59" w14:textId="24A189C3" w:rsidR="008819CE" w:rsidRPr="00AD0515" w:rsidRDefault="008819CE">
            <w:pPr>
              <w:spacing w:after="0"/>
              <w:rPr>
                <w:rFonts w:asciiTheme="majorHAnsi" w:eastAsia="Calibri" w:hAnsiTheme="majorHAnsi" w:cstheme="majorHAnsi"/>
                <w:i/>
                <w:sz w:val="20"/>
                <w:szCs w:val="20"/>
              </w:rPr>
            </w:pPr>
          </w:p>
        </w:tc>
        <w:tc>
          <w:tcPr>
            <w:tcW w:w="3083" w:type="dxa"/>
            <w:shd w:val="clear" w:color="auto" w:fill="BDD6EE"/>
          </w:tcPr>
          <w:p w14:paraId="5433C7C0"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u w:val="single"/>
              </w:rPr>
              <w:t>Instruction</w:t>
            </w:r>
            <w:r w:rsidRPr="00AD0515">
              <w:rPr>
                <w:rFonts w:asciiTheme="majorHAnsi" w:eastAsia="Calibri" w:hAnsiTheme="majorHAnsi" w:cstheme="majorHAnsi"/>
                <w:i/>
                <w:sz w:val="20"/>
                <w:szCs w:val="20"/>
              </w:rPr>
              <w:t xml:space="preserve">: List the type of technologies supported by this assistance. Technologies must be identified from the CTCN taxonomy of climate sectors and technologies (download in pdf format and choose from column C): https://www.ctc-n.org/resources/ctcn-taxonomy </w:t>
            </w:r>
          </w:p>
          <w:p w14:paraId="6182EE7C" w14:textId="77777777" w:rsidR="000D7BB7" w:rsidRPr="00AD0515" w:rsidRDefault="000D7BB7">
            <w:pPr>
              <w:spacing w:after="0"/>
              <w:rPr>
                <w:rFonts w:asciiTheme="majorHAnsi" w:eastAsia="Calibri" w:hAnsiTheme="majorHAnsi" w:cstheme="majorHAnsi"/>
                <w:i/>
                <w:color w:val="1F497D"/>
                <w:sz w:val="20"/>
                <w:szCs w:val="20"/>
                <w:u w:val="single"/>
              </w:rPr>
            </w:pPr>
          </w:p>
          <w:p w14:paraId="7703EDCD"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3673631E" w14:textId="77777777">
        <w:tc>
          <w:tcPr>
            <w:tcW w:w="4734" w:type="dxa"/>
            <w:shd w:val="clear" w:color="auto" w:fill="auto"/>
          </w:tcPr>
          <w:p w14:paraId="1EF7132C"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b/>
                <w:color w:val="000000"/>
                <w:sz w:val="20"/>
                <w:szCs w:val="20"/>
              </w:rPr>
              <w:t>Anticipated</w:t>
            </w:r>
            <w:r w:rsidRPr="00AD0515">
              <w:rPr>
                <w:rFonts w:asciiTheme="majorHAnsi" w:eastAsia="Calibri" w:hAnsiTheme="majorHAnsi" w:cstheme="majorHAnsi"/>
                <w:color w:val="000000"/>
                <w:sz w:val="20"/>
                <w:szCs w:val="20"/>
              </w:rPr>
              <w:t xml:space="preserve"> number of collaborations facilitated or enabled </w:t>
            </w:r>
            <w:proofErr w:type="gramStart"/>
            <w:r w:rsidRPr="00AD0515">
              <w:rPr>
                <w:rFonts w:asciiTheme="majorHAnsi" w:eastAsia="Calibri" w:hAnsiTheme="majorHAnsi" w:cstheme="majorHAnsi"/>
                <w:color w:val="000000"/>
                <w:sz w:val="20"/>
                <w:szCs w:val="20"/>
              </w:rPr>
              <w:t>as a result of</w:t>
            </w:r>
            <w:proofErr w:type="gramEnd"/>
            <w:r w:rsidRPr="00AD0515">
              <w:rPr>
                <w:rFonts w:asciiTheme="majorHAnsi" w:eastAsia="Calibri" w:hAnsiTheme="majorHAnsi" w:cstheme="majorHAnsi"/>
                <w:color w:val="000000"/>
                <w:sz w:val="20"/>
                <w:szCs w:val="20"/>
              </w:rPr>
              <w:t xml:space="preserve"> technical assistance</w:t>
            </w:r>
          </w:p>
        </w:tc>
        <w:tc>
          <w:tcPr>
            <w:tcW w:w="1543" w:type="dxa"/>
            <w:shd w:val="clear" w:color="auto" w:fill="BDD6EE"/>
          </w:tcPr>
          <w:p w14:paraId="07A7341D"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total number here</w:t>
            </w:r>
          </w:p>
        </w:tc>
        <w:tc>
          <w:tcPr>
            <w:tcW w:w="3083" w:type="dxa"/>
            <w:shd w:val="clear" w:color="auto" w:fill="BDD6EE"/>
          </w:tcPr>
          <w:p w14:paraId="3486E7B2"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3DC6D030" w14:textId="77777777">
        <w:tc>
          <w:tcPr>
            <w:tcW w:w="4734" w:type="dxa"/>
            <w:shd w:val="clear" w:color="auto" w:fill="auto"/>
          </w:tcPr>
          <w:p w14:paraId="03AE4C5F" w14:textId="77777777" w:rsidR="000D7BB7" w:rsidRPr="00AD0515" w:rsidRDefault="000A41C7">
            <w:pPr>
              <w:numPr>
                <w:ilvl w:val="0"/>
                <w:numId w:val="23"/>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lastRenderedPageBreak/>
              <w:t>Number of South-South collaborations</w:t>
            </w:r>
          </w:p>
        </w:tc>
        <w:tc>
          <w:tcPr>
            <w:tcW w:w="1543" w:type="dxa"/>
            <w:shd w:val="clear" w:color="auto" w:fill="BDD6EE"/>
          </w:tcPr>
          <w:p w14:paraId="50B47D27" w14:textId="7D820D4A" w:rsidR="000D7BB7" w:rsidRPr="00AD0515" w:rsidRDefault="00341216">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3083" w:type="dxa"/>
            <w:shd w:val="clear" w:color="auto" w:fill="BDD6EE"/>
          </w:tcPr>
          <w:p w14:paraId="37321430"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names of the organisations (excluding the CTCN or TA implementers)</w:t>
            </w:r>
          </w:p>
          <w:p w14:paraId="173D592B" w14:textId="77777777" w:rsidR="000D7BB7" w:rsidRPr="00AD0515" w:rsidRDefault="000D7BB7">
            <w:pPr>
              <w:spacing w:after="0"/>
              <w:rPr>
                <w:rFonts w:asciiTheme="majorHAnsi" w:eastAsia="Calibri" w:hAnsiTheme="majorHAnsi" w:cstheme="majorHAnsi"/>
                <w:i/>
                <w:sz w:val="20"/>
                <w:szCs w:val="20"/>
              </w:rPr>
            </w:pPr>
          </w:p>
          <w:p w14:paraId="27929765" w14:textId="099F676F" w:rsidR="000D7BB7" w:rsidRPr="00AD0515" w:rsidRDefault="000D7BB7">
            <w:pPr>
              <w:spacing w:after="0"/>
              <w:rPr>
                <w:rFonts w:asciiTheme="majorHAnsi" w:eastAsia="Calibri" w:hAnsiTheme="majorHAnsi" w:cstheme="majorHAnsi"/>
                <w:i/>
                <w:sz w:val="20"/>
                <w:szCs w:val="20"/>
              </w:rPr>
            </w:pPr>
          </w:p>
        </w:tc>
      </w:tr>
      <w:tr w:rsidR="000D7BB7" w:rsidRPr="00AD0515" w14:paraId="7BCF8A90" w14:textId="77777777">
        <w:tc>
          <w:tcPr>
            <w:tcW w:w="4734" w:type="dxa"/>
            <w:shd w:val="clear" w:color="auto" w:fill="auto"/>
          </w:tcPr>
          <w:p w14:paraId="0F2D9AC1" w14:textId="77777777" w:rsidR="000D7BB7" w:rsidRPr="00AD0515" w:rsidRDefault="000A41C7">
            <w:pPr>
              <w:numPr>
                <w:ilvl w:val="0"/>
                <w:numId w:val="23"/>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RD&amp;D collaborations </w:t>
            </w:r>
          </w:p>
        </w:tc>
        <w:tc>
          <w:tcPr>
            <w:tcW w:w="1543" w:type="dxa"/>
            <w:shd w:val="clear" w:color="auto" w:fill="BDD6EE"/>
          </w:tcPr>
          <w:p w14:paraId="6396A55E" w14:textId="77777777" w:rsidR="000D7BB7" w:rsidRPr="00AD0515" w:rsidRDefault="000D7BB7">
            <w:pPr>
              <w:spacing w:after="0"/>
              <w:rPr>
                <w:rFonts w:asciiTheme="majorHAnsi" w:eastAsia="Calibri" w:hAnsiTheme="majorHAnsi" w:cstheme="majorHAnsi"/>
                <w:b/>
                <w:sz w:val="18"/>
                <w:szCs w:val="18"/>
              </w:rPr>
            </w:pPr>
          </w:p>
        </w:tc>
        <w:tc>
          <w:tcPr>
            <w:tcW w:w="3083" w:type="dxa"/>
            <w:shd w:val="clear" w:color="auto" w:fill="BDD6EE"/>
          </w:tcPr>
          <w:p w14:paraId="78828919" w14:textId="77777777" w:rsidR="000D7BB7" w:rsidRPr="00AD0515" w:rsidRDefault="000A41C7">
            <w:pPr>
              <w:spacing w:after="0"/>
              <w:rPr>
                <w:rFonts w:asciiTheme="majorHAnsi" w:eastAsia="Calibri" w:hAnsiTheme="majorHAnsi" w:cstheme="majorHAnsi"/>
                <w:i/>
                <w:sz w:val="18"/>
                <w:szCs w:val="18"/>
              </w:rPr>
            </w:pPr>
            <w:r w:rsidRPr="00AD0515">
              <w:rPr>
                <w:rFonts w:asciiTheme="majorHAnsi" w:eastAsia="Calibri" w:hAnsiTheme="majorHAnsi" w:cstheme="majorHAnsi"/>
                <w:i/>
                <w:sz w:val="18"/>
                <w:szCs w:val="18"/>
              </w:rPr>
              <w:t>List the names of the organisations (excluding the CTCN or TA implementers)</w:t>
            </w:r>
          </w:p>
          <w:p w14:paraId="2552FD63" w14:textId="42D2741A" w:rsidR="00341216" w:rsidRPr="00860D5A" w:rsidRDefault="00341216" w:rsidP="00860D5A">
            <w:pPr>
              <w:snapToGrid w:val="0"/>
              <w:spacing w:after="120"/>
              <w:ind w:right="-14"/>
              <w:rPr>
                <w:rFonts w:asciiTheme="majorHAnsi" w:eastAsia="Calibri" w:hAnsiTheme="majorHAnsi" w:cstheme="majorHAnsi"/>
                <w:i/>
                <w:sz w:val="18"/>
                <w:szCs w:val="18"/>
              </w:rPr>
            </w:pPr>
          </w:p>
        </w:tc>
      </w:tr>
      <w:tr w:rsidR="000D7BB7" w:rsidRPr="00AD0515" w14:paraId="20AB18EC" w14:textId="77777777">
        <w:tc>
          <w:tcPr>
            <w:tcW w:w="4734" w:type="dxa"/>
            <w:shd w:val="clear" w:color="auto" w:fill="auto"/>
          </w:tcPr>
          <w:p w14:paraId="6403C114" w14:textId="77777777" w:rsidR="000D7BB7" w:rsidRPr="00AD0515" w:rsidRDefault="000A41C7">
            <w:pPr>
              <w:numPr>
                <w:ilvl w:val="0"/>
                <w:numId w:val="23"/>
              </w:num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Number of private sector collaborations</w:t>
            </w:r>
          </w:p>
        </w:tc>
        <w:tc>
          <w:tcPr>
            <w:tcW w:w="1543" w:type="dxa"/>
            <w:shd w:val="clear" w:color="auto" w:fill="BDD6EE"/>
          </w:tcPr>
          <w:p w14:paraId="7F130563" w14:textId="31F4BB07" w:rsidR="000D7BB7" w:rsidRPr="00AD0515" w:rsidRDefault="0029609D">
            <w:pPr>
              <w:spacing w:after="0"/>
              <w:rPr>
                <w:rFonts w:asciiTheme="majorHAnsi" w:eastAsia="Calibri" w:hAnsiTheme="majorHAnsi" w:cstheme="majorHAnsi"/>
                <w:b/>
                <w:sz w:val="20"/>
                <w:szCs w:val="20"/>
              </w:rPr>
            </w:pPr>
            <w:r>
              <w:rPr>
                <w:rFonts w:asciiTheme="majorHAnsi" w:eastAsia="Calibri" w:hAnsiTheme="majorHAnsi" w:cstheme="majorHAnsi"/>
                <w:b/>
                <w:sz w:val="20"/>
                <w:szCs w:val="20"/>
              </w:rPr>
              <w:t>1</w:t>
            </w:r>
          </w:p>
        </w:tc>
        <w:tc>
          <w:tcPr>
            <w:tcW w:w="3083" w:type="dxa"/>
            <w:shd w:val="clear" w:color="auto" w:fill="BDD6EE"/>
          </w:tcPr>
          <w:p w14:paraId="688264CD" w14:textId="77777777" w:rsidR="000D7BB7"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the names of the organisations (excluding the CTCN or TA implementers)</w:t>
            </w:r>
          </w:p>
          <w:p w14:paraId="17C2A11A" w14:textId="1A019A57" w:rsidR="0029609D" w:rsidRPr="00AD0515" w:rsidRDefault="0029609D">
            <w:pPr>
              <w:spacing w:after="0"/>
              <w:rPr>
                <w:rFonts w:asciiTheme="majorHAnsi" w:eastAsia="Calibri" w:hAnsiTheme="majorHAnsi" w:cstheme="majorHAnsi"/>
                <w:i/>
                <w:sz w:val="20"/>
                <w:szCs w:val="20"/>
              </w:rPr>
            </w:pPr>
            <w:r>
              <w:rPr>
                <w:rFonts w:asciiTheme="majorHAnsi" w:eastAsia="Calibri" w:hAnsiTheme="majorHAnsi" w:cstheme="majorHAnsi"/>
                <w:i/>
                <w:sz w:val="20"/>
                <w:szCs w:val="20"/>
              </w:rPr>
              <w:t xml:space="preserve">Centro </w:t>
            </w:r>
            <w:proofErr w:type="spellStart"/>
            <w:r>
              <w:rPr>
                <w:rFonts w:asciiTheme="majorHAnsi" w:eastAsia="Calibri" w:hAnsiTheme="majorHAnsi" w:cstheme="majorHAnsi"/>
                <w:i/>
                <w:sz w:val="20"/>
                <w:szCs w:val="20"/>
              </w:rPr>
              <w:t>Guatemalteco</w:t>
            </w:r>
            <w:proofErr w:type="spellEnd"/>
            <w:r>
              <w:rPr>
                <w:rFonts w:asciiTheme="majorHAnsi" w:eastAsia="Calibri" w:hAnsiTheme="majorHAnsi" w:cstheme="majorHAnsi"/>
                <w:i/>
                <w:sz w:val="20"/>
                <w:szCs w:val="20"/>
              </w:rPr>
              <w:t xml:space="preserve"> de </w:t>
            </w:r>
            <w:proofErr w:type="spellStart"/>
            <w:r>
              <w:rPr>
                <w:rFonts w:asciiTheme="majorHAnsi" w:eastAsia="Calibri" w:hAnsiTheme="majorHAnsi" w:cstheme="majorHAnsi"/>
                <w:i/>
                <w:sz w:val="20"/>
                <w:szCs w:val="20"/>
              </w:rPr>
              <w:t>Producción</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más</w:t>
            </w:r>
            <w:proofErr w:type="spellEnd"/>
            <w:r>
              <w:rPr>
                <w:rFonts w:asciiTheme="majorHAnsi" w:eastAsia="Calibri" w:hAnsiTheme="majorHAnsi" w:cstheme="majorHAnsi"/>
                <w:i/>
                <w:sz w:val="20"/>
                <w:szCs w:val="20"/>
              </w:rPr>
              <w:t xml:space="preserve"> </w:t>
            </w:r>
            <w:proofErr w:type="spellStart"/>
            <w:r>
              <w:rPr>
                <w:rFonts w:asciiTheme="majorHAnsi" w:eastAsia="Calibri" w:hAnsiTheme="majorHAnsi" w:cstheme="majorHAnsi"/>
                <w:i/>
                <w:sz w:val="20"/>
                <w:szCs w:val="20"/>
              </w:rPr>
              <w:t>Limpia</w:t>
            </w:r>
            <w:proofErr w:type="spellEnd"/>
          </w:p>
        </w:tc>
      </w:tr>
      <w:tr w:rsidR="000D7BB7" w:rsidRPr="00AD0515" w14:paraId="7E74CF20" w14:textId="77777777">
        <w:tc>
          <w:tcPr>
            <w:tcW w:w="4734" w:type="dxa"/>
            <w:shd w:val="clear" w:color="auto" w:fill="auto"/>
          </w:tcPr>
          <w:p w14:paraId="5EE7CB3B" w14:textId="77777777" w:rsidR="000D7BB7" w:rsidRPr="00AD0515" w:rsidRDefault="000A41C7">
            <w:pPr>
              <w:pBdr>
                <w:top w:val="nil"/>
                <w:left w:val="nil"/>
                <w:bottom w:val="nil"/>
                <w:right w:val="nil"/>
                <w:between w:val="nil"/>
              </w:pBdr>
              <w:spacing w:after="0"/>
              <w:rPr>
                <w:rFonts w:asciiTheme="majorHAnsi" w:eastAsia="Calibri" w:hAnsiTheme="majorHAnsi" w:cstheme="majorHAnsi"/>
                <w:color w:val="000000"/>
                <w:sz w:val="20"/>
                <w:szCs w:val="20"/>
              </w:rPr>
            </w:pPr>
            <w:r w:rsidRPr="00AD0515">
              <w:rPr>
                <w:rFonts w:asciiTheme="majorHAnsi" w:eastAsia="Calibri" w:hAnsiTheme="majorHAnsi" w:cstheme="majorHAnsi"/>
                <w:color w:val="000000"/>
                <w:sz w:val="20"/>
                <w:szCs w:val="20"/>
              </w:rPr>
              <w:t xml:space="preserve">Number of countries with strengthened National System of Innovation </w:t>
            </w:r>
            <w:proofErr w:type="gramStart"/>
            <w:r w:rsidRPr="00AD0515">
              <w:rPr>
                <w:rFonts w:asciiTheme="majorHAnsi" w:eastAsia="Calibri" w:hAnsiTheme="majorHAnsi" w:cstheme="majorHAnsi"/>
                <w:color w:val="000000"/>
                <w:sz w:val="20"/>
                <w:szCs w:val="20"/>
              </w:rPr>
              <w:t>as a result of</w:t>
            </w:r>
            <w:proofErr w:type="gramEnd"/>
            <w:r w:rsidRPr="00AD0515">
              <w:rPr>
                <w:rFonts w:asciiTheme="majorHAnsi" w:eastAsia="Calibri" w:hAnsiTheme="majorHAnsi" w:cstheme="majorHAnsi"/>
                <w:color w:val="000000"/>
                <w:sz w:val="20"/>
                <w:szCs w:val="20"/>
              </w:rPr>
              <w:t xml:space="preserve"> CTCN support</w:t>
            </w:r>
          </w:p>
        </w:tc>
        <w:tc>
          <w:tcPr>
            <w:tcW w:w="1543" w:type="dxa"/>
            <w:shd w:val="clear" w:color="auto" w:fill="BDD6EE"/>
          </w:tcPr>
          <w:p w14:paraId="7D6C8ACB"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48159152"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List names of countries</w:t>
            </w:r>
          </w:p>
        </w:tc>
      </w:tr>
      <w:tr w:rsidR="000D7BB7" w:rsidRPr="00AD0515" w14:paraId="0E05E39F" w14:textId="77777777">
        <w:tc>
          <w:tcPr>
            <w:tcW w:w="4734" w:type="dxa"/>
            <w:shd w:val="clear" w:color="auto" w:fill="auto"/>
          </w:tcPr>
          <w:p w14:paraId="623B04BF"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rPr>
            </w:pPr>
          </w:p>
          <w:p w14:paraId="0D31F2A0" w14:textId="77777777" w:rsidR="000D7BB7" w:rsidRPr="00AD0515" w:rsidRDefault="000A41C7">
            <w:pPr>
              <w:pBdr>
                <w:top w:val="nil"/>
                <w:left w:val="nil"/>
                <w:bottom w:val="nil"/>
                <w:right w:val="nil"/>
                <w:between w:val="nil"/>
              </w:pBdr>
              <w:spacing w:after="0"/>
              <w:rPr>
                <w:rFonts w:asciiTheme="majorHAnsi" w:eastAsia="Calibri" w:hAnsiTheme="majorHAnsi" w:cstheme="majorHAnsi"/>
                <w:b/>
                <w:color w:val="000000"/>
                <w:sz w:val="20"/>
                <w:szCs w:val="20"/>
              </w:rPr>
            </w:pPr>
            <w:r w:rsidRPr="00AD0515">
              <w:rPr>
                <w:rFonts w:asciiTheme="majorHAnsi" w:eastAsia="Calibri" w:hAnsiTheme="majorHAnsi" w:cstheme="majorHAnsi"/>
                <w:b/>
                <w:color w:val="000000"/>
                <w:sz w:val="20"/>
                <w:szCs w:val="20"/>
              </w:rPr>
              <w:t>Insert any additional indicators here</w:t>
            </w:r>
          </w:p>
          <w:p w14:paraId="5035926E"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rPr>
            </w:pPr>
          </w:p>
        </w:tc>
        <w:tc>
          <w:tcPr>
            <w:tcW w:w="1543" w:type="dxa"/>
            <w:shd w:val="clear" w:color="auto" w:fill="BDD6EE"/>
          </w:tcPr>
          <w:p w14:paraId="323F698B" w14:textId="77777777" w:rsidR="000D7BB7" w:rsidRPr="00AD0515" w:rsidRDefault="000D7BB7">
            <w:pPr>
              <w:spacing w:after="0"/>
              <w:rPr>
                <w:rFonts w:asciiTheme="majorHAnsi" w:eastAsia="Calibri" w:hAnsiTheme="majorHAnsi" w:cstheme="majorHAnsi"/>
                <w:b/>
                <w:sz w:val="20"/>
                <w:szCs w:val="20"/>
              </w:rPr>
            </w:pPr>
          </w:p>
        </w:tc>
        <w:tc>
          <w:tcPr>
            <w:tcW w:w="3083" w:type="dxa"/>
            <w:shd w:val="clear" w:color="auto" w:fill="BDD6EE"/>
          </w:tcPr>
          <w:p w14:paraId="45C0BC55" w14:textId="77777777" w:rsidR="000D7BB7" w:rsidRPr="00AD0515" w:rsidRDefault="000D7BB7">
            <w:pPr>
              <w:spacing w:after="0"/>
              <w:rPr>
                <w:rFonts w:asciiTheme="majorHAnsi" w:eastAsia="Calibri" w:hAnsiTheme="majorHAnsi" w:cstheme="majorHAnsi"/>
                <w:i/>
                <w:sz w:val="20"/>
                <w:szCs w:val="20"/>
              </w:rPr>
            </w:pPr>
          </w:p>
        </w:tc>
      </w:tr>
    </w:tbl>
    <w:p w14:paraId="12F9FCF7" w14:textId="77777777" w:rsidR="000D7BB7" w:rsidRPr="00AD0515" w:rsidRDefault="000D7BB7">
      <w:pPr>
        <w:tabs>
          <w:tab w:val="left" w:pos="0"/>
        </w:tabs>
        <w:spacing w:after="0"/>
        <w:rPr>
          <w:rFonts w:asciiTheme="majorHAnsi" w:eastAsia="Calibri" w:hAnsiTheme="majorHAnsi" w:cstheme="majorHAnsi"/>
          <w:b/>
          <w:sz w:val="22"/>
          <w:szCs w:val="22"/>
        </w:rPr>
      </w:pPr>
    </w:p>
    <w:p w14:paraId="1B6A5E08" w14:textId="78AA6E1F" w:rsidR="000D7BB7" w:rsidRDefault="000D7BB7">
      <w:pPr>
        <w:tabs>
          <w:tab w:val="left" w:pos="0"/>
        </w:tabs>
        <w:spacing w:after="0"/>
        <w:rPr>
          <w:rFonts w:asciiTheme="majorHAnsi" w:eastAsia="Calibri" w:hAnsiTheme="majorHAnsi" w:cstheme="majorHAnsi"/>
          <w:b/>
          <w:sz w:val="22"/>
          <w:szCs w:val="22"/>
        </w:rPr>
      </w:pPr>
    </w:p>
    <w:p w14:paraId="3D4F9086" w14:textId="306848DC" w:rsidR="00BE0AEB" w:rsidRDefault="00BE0AEB">
      <w:pPr>
        <w:tabs>
          <w:tab w:val="left" w:pos="0"/>
        </w:tabs>
        <w:spacing w:after="0"/>
        <w:rPr>
          <w:rFonts w:asciiTheme="majorHAnsi" w:eastAsia="Calibri" w:hAnsiTheme="majorHAnsi" w:cstheme="majorHAnsi"/>
          <w:b/>
          <w:sz w:val="22"/>
          <w:szCs w:val="22"/>
        </w:rPr>
      </w:pPr>
    </w:p>
    <w:p w14:paraId="2BBFF425" w14:textId="7E05E935" w:rsidR="00BE0AEB" w:rsidRDefault="00BE0AEB">
      <w:pPr>
        <w:tabs>
          <w:tab w:val="left" w:pos="0"/>
        </w:tabs>
        <w:spacing w:after="0"/>
        <w:rPr>
          <w:rFonts w:asciiTheme="majorHAnsi" w:eastAsia="Calibri" w:hAnsiTheme="majorHAnsi" w:cstheme="majorHAnsi"/>
          <w:b/>
          <w:sz w:val="22"/>
          <w:szCs w:val="22"/>
        </w:rPr>
      </w:pPr>
    </w:p>
    <w:p w14:paraId="43D0982E" w14:textId="346AF55A" w:rsidR="00BE0AEB" w:rsidRDefault="00BE0AEB">
      <w:pPr>
        <w:tabs>
          <w:tab w:val="left" w:pos="0"/>
        </w:tabs>
        <w:spacing w:after="0"/>
        <w:rPr>
          <w:rFonts w:asciiTheme="majorHAnsi" w:eastAsia="Calibri" w:hAnsiTheme="majorHAnsi" w:cstheme="majorHAnsi"/>
          <w:b/>
          <w:sz w:val="22"/>
          <w:szCs w:val="22"/>
        </w:rPr>
      </w:pPr>
    </w:p>
    <w:p w14:paraId="065352F8" w14:textId="77777777" w:rsidR="00BE0AEB" w:rsidRPr="00AD0515" w:rsidRDefault="00BE0AEB">
      <w:pPr>
        <w:tabs>
          <w:tab w:val="left" w:pos="0"/>
        </w:tabs>
        <w:spacing w:after="0"/>
        <w:rPr>
          <w:rFonts w:asciiTheme="majorHAnsi" w:eastAsia="Calibri" w:hAnsiTheme="majorHAnsi" w:cstheme="majorHAnsi"/>
          <w:b/>
          <w:sz w:val="22"/>
          <w:szCs w:val="22"/>
        </w:rPr>
      </w:pPr>
    </w:p>
    <w:p w14:paraId="5AA62BA0" w14:textId="77777777" w:rsidR="000D7BB7" w:rsidRPr="00AD0515" w:rsidRDefault="000A41C7">
      <w:pPr>
        <w:numPr>
          <w:ilvl w:val="0"/>
          <w:numId w:val="12"/>
        </w:numPr>
        <w:tabs>
          <w:tab w:val="left" w:pos="0"/>
        </w:tabs>
        <w:spacing w:after="0"/>
        <w:ind w:left="0"/>
        <w:rPr>
          <w:rFonts w:asciiTheme="majorHAnsi" w:eastAsia="Calibri" w:hAnsiTheme="majorHAnsi" w:cstheme="majorHAnsi"/>
          <w:b/>
          <w:sz w:val="22"/>
          <w:szCs w:val="22"/>
        </w:rPr>
      </w:pPr>
      <w:r w:rsidRPr="00AD0515">
        <w:rPr>
          <w:rFonts w:asciiTheme="majorHAnsi" w:eastAsia="Calibri" w:hAnsiTheme="majorHAnsi" w:cstheme="majorHAnsi"/>
          <w:b/>
          <w:sz w:val="22"/>
          <w:szCs w:val="22"/>
        </w:rPr>
        <w:t>Core impact indicators</w:t>
      </w:r>
    </w:p>
    <w:p w14:paraId="33E48758" w14:textId="77777777" w:rsidR="000D7BB7" w:rsidRPr="00AD0515" w:rsidRDefault="000D7BB7">
      <w:pPr>
        <w:tabs>
          <w:tab w:val="left" w:pos="0"/>
        </w:tabs>
        <w:spacing w:after="0"/>
        <w:rPr>
          <w:rFonts w:asciiTheme="majorHAnsi" w:eastAsia="Calibri" w:hAnsiTheme="majorHAnsi" w:cstheme="majorHAnsi"/>
          <w:b/>
          <w:sz w:val="22"/>
          <w:szCs w:val="22"/>
        </w:rPr>
      </w:pPr>
    </w:p>
    <w:p w14:paraId="61291C3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2"/>
          <w:szCs w:val="22"/>
        </w:rPr>
        <w:t>Please fill in the tables for anticipated impacts of the CTCN assistance. Every technical assistance should contribute to at least one of the indicators below. For guidance on how to report on core indicators see the ‘</w:t>
      </w:r>
      <w:hyperlink r:id="rId30">
        <w:r w:rsidRPr="00AD0515">
          <w:rPr>
            <w:rFonts w:asciiTheme="majorHAnsi" w:eastAsia="Calibri" w:hAnsiTheme="majorHAnsi" w:cstheme="majorHAnsi"/>
            <w:color w:val="0000FF"/>
            <w:sz w:val="22"/>
            <w:szCs w:val="22"/>
            <w:u w:val="single"/>
          </w:rPr>
          <w:t>M&amp;E Guidance Document for TA Implementers’</w:t>
        </w:r>
      </w:hyperlink>
      <w:r w:rsidRPr="00AD0515">
        <w:rPr>
          <w:rFonts w:asciiTheme="majorHAnsi" w:eastAsia="Calibri" w:hAnsiTheme="majorHAnsi" w:cstheme="majorHAnsi"/>
          <w:sz w:val="22"/>
          <w:szCs w:val="22"/>
        </w:rPr>
        <w:t xml:space="preserve">. </w:t>
      </w:r>
    </w:p>
    <w:p w14:paraId="012CAE12" w14:textId="77777777" w:rsidR="000D7BB7" w:rsidRPr="00AD0515" w:rsidRDefault="000D7BB7">
      <w:pPr>
        <w:spacing w:after="0"/>
        <w:rPr>
          <w:rFonts w:asciiTheme="majorHAnsi" w:eastAsia="Calibri" w:hAnsiTheme="majorHAnsi" w:cstheme="majorHAnsi"/>
          <w:b/>
          <w:sz w:val="22"/>
          <w:szCs w:val="22"/>
        </w:rPr>
      </w:pPr>
    </w:p>
    <w:tbl>
      <w:tblPr>
        <w:tblStyle w:val="a3"/>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3600"/>
        <w:gridCol w:w="3420"/>
      </w:tblGrid>
      <w:tr w:rsidR="000D7BB7" w:rsidRPr="00AD0515" w14:paraId="05897DFC" w14:textId="77777777">
        <w:tc>
          <w:tcPr>
            <w:tcW w:w="2155" w:type="dxa"/>
            <w:shd w:val="clear" w:color="auto" w:fill="BDD7EE"/>
          </w:tcPr>
          <w:p w14:paraId="2A1EA994"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0"/>
                <w:szCs w:val="20"/>
              </w:rPr>
              <w:t>Core indicator 1</w:t>
            </w:r>
          </w:p>
        </w:tc>
        <w:tc>
          <w:tcPr>
            <w:tcW w:w="7020" w:type="dxa"/>
            <w:gridSpan w:val="2"/>
            <w:shd w:val="clear" w:color="auto" w:fill="BDD7EE"/>
          </w:tcPr>
          <w:p w14:paraId="755C5FB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Anticipated metric tons of CO</w:t>
            </w:r>
            <w:r w:rsidRPr="00AD0515">
              <w:rPr>
                <w:rFonts w:asciiTheme="majorHAnsi" w:eastAsia="Calibri" w:hAnsiTheme="majorHAnsi" w:cstheme="majorHAnsi"/>
                <w:b/>
                <w:sz w:val="20"/>
                <w:szCs w:val="20"/>
                <w:vertAlign w:val="subscript"/>
              </w:rPr>
              <w:t>2</w:t>
            </w:r>
            <w:r w:rsidRPr="00AD0515">
              <w:rPr>
                <w:rFonts w:asciiTheme="majorHAnsi" w:eastAsia="Calibri" w:hAnsiTheme="majorHAnsi" w:cstheme="majorHAnsi"/>
                <w:b/>
                <w:sz w:val="20"/>
                <w:szCs w:val="20"/>
              </w:rPr>
              <w:t xml:space="preserve"> equivalent (CO</w:t>
            </w:r>
            <w:r w:rsidRPr="00AD0515">
              <w:rPr>
                <w:rFonts w:asciiTheme="majorHAnsi" w:eastAsia="Calibri" w:hAnsiTheme="majorHAnsi" w:cstheme="majorHAnsi"/>
                <w:b/>
                <w:sz w:val="20"/>
                <w:szCs w:val="20"/>
                <w:vertAlign w:val="subscript"/>
              </w:rPr>
              <w:t>2</w:t>
            </w:r>
            <w:r w:rsidRPr="00AD0515">
              <w:rPr>
                <w:rFonts w:asciiTheme="majorHAnsi" w:eastAsia="Calibri" w:hAnsiTheme="majorHAnsi" w:cstheme="majorHAnsi"/>
                <w:b/>
                <w:sz w:val="20"/>
                <w:szCs w:val="20"/>
              </w:rPr>
              <w:t xml:space="preserve">e) emissions reduced or avoided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CTCN TA </w:t>
            </w:r>
          </w:p>
          <w:p w14:paraId="73D0E9B9" w14:textId="77777777" w:rsidR="000D7BB7" w:rsidRPr="00AD0515" w:rsidRDefault="000D7BB7">
            <w:pPr>
              <w:spacing w:after="0"/>
              <w:rPr>
                <w:rFonts w:asciiTheme="majorHAnsi" w:eastAsia="Calibri" w:hAnsiTheme="majorHAnsi" w:cstheme="majorHAnsi"/>
                <w:b/>
                <w:sz w:val="20"/>
                <w:szCs w:val="20"/>
              </w:rPr>
            </w:pPr>
          </w:p>
          <w:p w14:paraId="30A3589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Please add your calculations in word or excel format as an Annex to this Closure Report, where applicable.</w:t>
            </w:r>
          </w:p>
        </w:tc>
      </w:tr>
      <w:tr w:rsidR="000D7BB7" w:rsidRPr="00AD0515" w14:paraId="29C5ECE1" w14:textId="77777777">
        <w:tc>
          <w:tcPr>
            <w:tcW w:w="2155" w:type="dxa"/>
          </w:tcPr>
          <w:p w14:paraId="06B2CEB8" w14:textId="77777777" w:rsidR="000D7BB7" w:rsidRPr="00AD0515" w:rsidRDefault="000D7BB7">
            <w:pPr>
              <w:spacing w:after="0"/>
              <w:rPr>
                <w:rFonts w:asciiTheme="majorHAnsi" w:eastAsia="Calibri" w:hAnsiTheme="majorHAnsi" w:cstheme="majorHAnsi"/>
                <w:b/>
                <w:sz w:val="22"/>
                <w:szCs w:val="22"/>
              </w:rPr>
            </w:pPr>
          </w:p>
        </w:tc>
        <w:tc>
          <w:tcPr>
            <w:tcW w:w="3600" w:type="dxa"/>
          </w:tcPr>
          <w:p w14:paraId="14B115BB"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Anticipated metric tons of 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 xml:space="preserve">e reduced or avoided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the TA </w:t>
            </w:r>
            <w:r w:rsidRPr="00AD0515">
              <w:rPr>
                <w:rFonts w:asciiTheme="majorHAnsi" w:eastAsia="Calibri" w:hAnsiTheme="majorHAnsi" w:cstheme="majorHAnsi"/>
                <w:b/>
                <w:sz w:val="20"/>
                <w:szCs w:val="20"/>
              </w:rPr>
              <w:t>on annual basis</w:t>
            </w:r>
          </w:p>
        </w:tc>
        <w:tc>
          <w:tcPr>
            <w:tcW w:w="3420" w:type="dxa"/>
          </w:tcPr>
          <w:p w14:paraId="689B52D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Anticipated metric tons of 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 xml:space="preserve">e reduced or avoided </w:t>
            </w:r>
            <w:proofErr w:type="gramStart"/>
            <w:r w:rsidRPr="00AD0515">
              <w:rPr>
                <w:rFonts w:asciiTheme="majorHAnsi" w:eastAsia="Calibri" w:hAnsiTheme="majorHAnsi" w:cstheme="majorHAnsi"/>
                <w:sz w:val="20"/>
                <w:szCs w:val="20"/>
              </w:rPr>
              <w:t>as a result of</w:t>
            </w:r>
            <w:proofErr w:type="gramEnd"/>
            <w:r w:rsidRPr="00AD0515">
              <w:rPr>
                <w:rFonts w:asciiTheme="majorHAnsi" w:eastAsia="Calibri" w:hAnsiTheme="majorHAnsi" w:cstheme="majorHAnsi"/>
                <w:sz w:val="20"/>
                <w:szCs w:val="20"/>
              </w:rPr>
              <w:t xml:space="preserve"> the TA </w:t>
            </w:r>
            <w:r w:rsidRPr="00AD0515">
              <w:rPr>
                <w:rFonts w:asciiTheme="majorHAnsi" w:eastAsia="Calibri" w:hAnsiTheme="majorHAnsi" w:cstheme="majorHAnsi"/>
                <w:b/>
                <w:sz w:val="20"/>
                <w:szCs w:val="20"/>
              </w:rPr>
              <w:t>in total</w:t>
            </w:r>
          </w:p>
        </w:tc>
      </w:tr>
      <w:tr w:rsidR="000D7BB7" w:rsidRPr="00AD0515" w14:paraId="31D15CE7" w14:textId="77777777">
        <w:tc>
          <w:tcPr>
            <w:tcW w:w="2155" w:type="dxa"/>
          </w:tcPr>
          <w:p w14:paraId="291D475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Quantitative value</w:t>
            </w:r>
          </w:p>
          <w:p w14:paraId="6347632B"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(emissions reductions)</w:t>
            </w:r>
          </w:p>
        </w:tc>
        <w:tc>
          <w:tcPr>
            <w:tcW w:w="3600" w:type="dxa"/>
            <w:shd w:val="clear" w:color="auto" w:fill="BDD7EE"/>
          </w:tcPr>
          <w:p w14:paraId="44B46527" w14:textId="77777777" w:rsidR="000D7BB7" w:rsidRPr="00AD0515" w:rsidRDefault="000A41C7">
            <w:pPr>
              <w:spacing w:after="0"/>
              <w:rPr>
                <w:rFonts w:asciiTheme="majorHAnsi" w:eastAsia="Calibri" w:hAnsiTheme="majorHAnsi" w:cstheme="majorHAnsi"/>
                <w:i/>
                <w:sz w:val="22"/>
                <w:szCs w:val="22"/>
              </w:rPr>
            </w:pPr>
            <w:r w:rsidRPr="00AD0515">
              <w:rPr>
                <w:rFonts w:asciiTheme="majorHAnsi" w:eastAsia="Calibri" w:hAnsiTheme="majorHAnsi" w:cstheme="majorHAnsi"/>
                <w:i/>
                <w:sz w:val="22"/>
                <w:szCs w:val="22"/>
              </w:rPr>
              <w:t>Total number (numerals only, no rounding or abbreviations)</w:t>
            </w:r>
          </w:p>
        </w:tc>
        <w:tc>
          <w:tcPr>
            <w:tcW w:w="3420" w:type="dxa"/>
            <w:shd w:val="clear" w:color="auto" w:fill="BDD7EE"/>
          </w:tcPr>
          <w:p w14:paraId="57995EA9"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2"/>
                <w:szCs w:val="22"/>
              </w:rPr>
              <w:t>Total number (numerals only, no rounding or abbreviations)</w:t>
            </w:r>
          </w:p>
        </w:tc>
      </w:tr>
      <w:tr w:rsidR="000D7BB7" w:rsidRPr="00AD0515" w14:paraId="0142ED49" w14:textId="77777777">
        <w:tc>
          <w:tcPr>
            <w:tcW w:w="2155" w:type="dxa"/>
          </w:tcPr>
          <w:p w14:paraId="47E5C5C9"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Unit</w:t>
            </w:r>
          </w:p>
        </w:tc>
        <w:tc>
          <w:tcPr>
            <w:tcW w:w="3600" w:type="dxa"/>
            <w:shd w:val="clear" w:color="auto" w:fill="BDD7EE"/>
          </w:tcPr>
          <w:p w14:paraId="54E18EE1"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tCO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e</w:t>
            </w:r>
          </w:p>
        </w:tc>
        <w:tc>
          <w:tcPr>
            <w:tcW w:w="3420" w:type="dxa"/>
            <w:shd w:val="clear" w:color="auto" w:fill="BDD7EE"/>
          </w:tcPr>
          <w:p w14:paraId="6C3325ED"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sz w:val="20"/>
                <w:szCs w:val="20"/>
              </w:rPr>
              <w:t>tCO</w:t>
            </w:r>
            <w:r w:rsidRPr="00AD0515">
              <w:rPr>
                <w:rFonts w:asciiTheme="majorHAnsi" w:eastAsia="Calibri" w:hAnsiTheme="majorHAnsi" w:cstheme="majorHAnsi"/>
                <w:sz w:val="20"/>
                <w:szCs w:val="20"/>
                <w:vertAlign w:val="subscript"/>
              </w:rPr>
              <w:t>2</w:t>
            </w:r>
            <w:r w:rsidRPr="00AD0515">
              <w:rPr>
                <w:rFonts w:asciiTheme="majorHAnsi" w:eastAsia="Calibri" w:hAnsiTheme="majorHAnsi" w:cstheme="majorHAnsi"/>
                <w:sz w:val="20"/>
                <w:szCs w:val="20"/>
              </w:rPr>
              <w:t>e</w:t>
            </w:r>
          </w:p>
        </w:tc>
      </w:tr>
      <w:tr w:rsidR="000D7BB7" w:rsidRPr="00AD0515" w14:paraId="09E87B78" w14:textId="77777777">
        <w:tc>
          <w:tcPr>
            <w:tcW w:w="2155" w:type="dxa"/>
          </w:tcPr>
          <w:p w14:paraId="7F95CA7B"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GHG assessment boundary (project emissions)</w:t>
            </w:r>
          </w:p>
          <w:p w14:paraId="3085BD08" w14:textId="77777777" w:rsidR="000D7BB7" w:rsidRPr="00AD0515" w:rsidRDefault="000D7BB7">
            <w:pPr>
              <w:spacing w:after="0"/>
              <w:rPr>
                <w:rFonts w:asciiTheme="majorHAnsi" w:eastAsia="Calibri" w:hAnsiTheme="majorHAnsi" w:cstheme="majorHAnsi"/>
                <w:b/>
                <w:sz w:val="20"/>
                <w:szCs w:val="20"/>
              </w:rPr>
            </w:pPr>
          </w:p>
          <w:p w14:paraId="15B1B3F3"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Identify expected post-TA activities, associated effects and assess boundary for quantification of GHG emission reductions</w:t>
            </w:r>
          </w:p>
        </w:tc>
        <w:tc>
          <w:tcPr>
            <w:tcW w:w="3600" w:type="dxa"/>
            <w:shd w:val="clear" w:color="auto" w:fill="BDD7EE"/>
          </w:tcPr>
          <w:p w14:paraId="5D513529"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0F71557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12A74F88" w14:textId="77777777">
        <w:tc>
          <w:tcPr>
            <w:tcW w:w="2155" w:type="dxa"/>
          </w:tcPr>
          <w:p w14:paraId="36D557C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lastRenderedPageBreak/>
              <w:t>Baseline emissions</w:t>
            </w:r>
          </w:p>
          <w:p w14:paraId="31953513" w14:textId="77777777" w:rsidR="000D7BB7" w:rsidRPr="00AD0515" w:rsidRDefault="000D7BB7">
            <w:pPr>
              <w:spacing w:after="0"/>
              <w:rPr>
                <w:rFonts w:asciiTheme="majorHAnsi" w:eastAsia="Calibri" w:hAnsiTheme="majorHAnsi" w:cstheme="majorHAnsi"/>
                <w:b/>
                <w:sz w:val="20"/>
                <w:szCs w:val="20"/>
              </w:rPr>
            </w:pPr>
          </w:p>
          <w:p w14:paraId="4421F43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Describe baseline scenario, baseline candidates, emission factors and emissions calculated</w:t>
            </w:r>
          </w:p>
        </w:tc>
        <w:tc>
          <w:tcPr>
            <w:tcW w:w="3600" w:type="dxa"/>
            <w:shd w:val="clear" w:color="auto" w:fill="BDD7EE"/>
          </w:tcPr>
          <w:p w14:paraId="65A1D0EB"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0BD8AE67"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76825D57" w14:textId="77777777">
        <w:tc>
          <w:tcPr>
            <w:tcW w:w="2155" w:type="dxa"/>
          </w:tcPr>
          <w:p w14:paraId="37A2CB08"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Methodology </w:t>
            </w:r>
          </w:p>
          <w:p w14:paraId="7B53B557" w14:textId="77777777" w:rsidR="000D7BB7" w:rsidRPr="00AD0515" w:rsidRDefault="000D7BB7">
            <w:pPr>
              <w:spacing w:after="0"/>
              <w:rPr>
                <w:rFonts w:asciiTheme="majorHAnsi" w:eastAsia="Calibri" w:hAnsiTheme="majorHAnsi" w:cstheme="majorHAnsi"/>
                <w:b/>
                <w:sz w:val="20"/>
                <w:szCs w:val="20"/>
              </w:rPr>
            </w:pPr>
          </w:p>
          <w:p w14:paraId="5560B6BA"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sz w:val="20"/>
                <w:szCs w:val="20"/>
              </w:rPr>
              <w:t>Explain the method or process of verifying the indicator and how data was gathered</w:t>
            </w:r>
          </w:p>
        </w:tc>
        <w:tc>
          <w:tcPr>
            <w:tcW w:w="3600" w:type="dxa"/>
            <w:shd w:val="clear" w:color="auto" w:fill="BDD7EE"/>
          </w:tcPr>
          <w:p w14:paraId="7A4EDB9A"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3E4BA193"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r w:rsidR="000D7BB7" w:rsidRPr="00AD0515" w14:paraId="42A9922D" w14:textId="77777777">
        <w:tc>
          <w:tcPr>
            <w:tcW w:w="2155" w:type="dxa"/>
          </w:tcPr>
          <w:p w14:paraId="0243C3C0"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Assumptions</w:t>
            </w:r>
          </w:p>
          <w:p w14:paraId="7CB95B03"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sz w:val="20"/>
                <w:szCs w:val="20"/>
              </w:rPr>
              <w:t>Describe assumptions made during calculation and quantification of GHG reductions</w:t>
            </w:r>
          </w:p>
        </w:tc>
        <w:tc>
          <w:tcPr>
            <w:tcW w:w="3600" w:type="dxa"/>
            <w:shd w:val="clear" w:color="auto" w:fill="BDD7EE"/>
          </w:tcPr>
          <w:p w14:paraId="6DE5801E"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N/A</w:t>
            </w:r>
          </w:p>
        </w:tc>
        <w:tc>
          <w:tcPr>
            <w:tcW w:w="3420" w:type="dxa"/>
            <w:shd w:val="clear" w:color="auto" w:fill="BDD7EE"/>
          </w:tcPr>
          <w:p w14:paraId="187103C0"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i/>
                <w:sz w:val="20"/>
                <w:szCs w:val="20"/>
              </w:rPr>
              <w:t>N/A</w:t>
            </w:r>
          </w:p>
        </w:tc>
      </w:tr>
    </w:tbl>
    <w:p w14:paraId="7E598F60" w14:textId="77777777" w:rsidR="000D7BB7" w:rsidRPr="00AD0515" w:rsidRDefault="000D7BB7">
      <w:pPr>
        <w:spacing w:after="0"/>
        <w:rPr>
          <w:rFonts w:asciiTheme="majorHAnsi" w:eastAsia="Calibri" w:hAnsiTheme="majorHAnsi" w:cstheme="majorHAnsi"/>
          <w:b/>
          <w:sz w:val="22"/>
          <w:szCs w:val="22"/>
        </w:rPr>
      </w:pPr>
    </w:p>
    <w:p w14:paraId="4CDE5D92" w14:textId="45A29C55" w:rsidR="000D7BB7" w:rsidRDefault="000D7BB7">
      <w:pPr>
        <w:spacing w:after="0"/>
        <w:rPr>
          <w:rFonts w:asciiTheme="majorHAnsi" w:eastAsia="Calibri" w:hAnsiTheme="majorHAnsi" w:cstheme="majorHAnsi"/>
          <w:b/>
          <w:sz w:val="20"/>
          <w:szCs w:val="20"/>
        </w:rPr>
      </w:pPr>
    </w:p>
    <w:p w14:paraId="0A54311D" w14:textId="5AECDCE8" w:rsidR="00BE0AEB" w:rsidRDefault="00BE0AEB">
      <w:pPr>
        <w:spacing w:after="0"/>
        <w:rPr>
          <w:rFonts w:asciiTheme="majorHAnsi" w:eastAsia="Calibri" w:hAnsiTheme="majorHAnsi" w:cstheme="majorHAnsi"/>
          <w:b/>
          <w:sz w:val="20"/>
          <w:szCs w:val="20"/>
        </w:rPr>
      </w:pPr>
    </w:p>
    <w:p w14:paraId="4BE39309" w14:textId="748CA98A" w:rsidR="00BE0AEB" w:rsidRDefault="00BE0AEB">
      <w:pPr>
        <w:spacing w:after="0"/>
        <w:rPr>
          <w:rFonts w:asciiTheme="majorHAnsi" w:eastAsia="Calibri" w:hAnsiTheme="majorHAnsi" w:cstheme="majorHAnsi"/>
          <w:b/>
          <w:sz w:val="20"/>
          <w:szCs w:val="20"/>
        </w:rPr>
      </w:pPr>
    </w:p>
    <w:p w14:paraId="53511B34" w14:textId="698D6E55" w:rsidR="00BE0AEB" w:rsidRDefault="00BE0AEB">
      <w:pPr>
        <w:spacing w:after="0"/>
        <w:rPr>
          <w:rFonts w:asciiTheme="majorHAnsi" w:eastAsia="Calibri" w:hAnsiTheme="majorHAnsi" w:cstheme="majorHAnsi"/>
          <w:b/>
          <w:sz w:val="20"/>
          <w:szCs w:val="20"/>
        </w:rPr>
      </w:pPr>
    </w:p>
    <w:p w14:paraId="71CEA7EA" w14:textId="77777777" w:rsidR="00BE0AEB" w:rsidRPr="00AD0515" w:rsidRDefault="00BE0AEB">
      <w:pPr>
        <w:spacing w:after="0"/>
        <w:rPr>
          <w:rFonts w:asciiTheme="majorHAnsi" w:eastAsia="Calibri" w:hAnsiTheme="majorHAnsi" w:cstheme="majorHAnsi"/>
          <w:b/>
          <w:sz w:val="20"/>
          <w:szCs w:val="20"/>
        </w:rPr>
      </w:pPr>
    </w:p>
    <w:tbl>
      <w:tblPr>
        <w:tblStyle w:val="a4"/>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25"/>
        <w:gridCol w:w="5850"/>
      </w:tblGrid>
      <w:tr w:rsidR="000D7BB7" w:rsidRPr="00AD0515" w14:paraId="32934F89" w14:textId="77777777">
        <w:tc>
          <w:tcPr>
            <w:tcW w:w="3325" w:type="dxa"/>
            <w:shd w:val="clear" w:color="auto" w:fill="BDD7EE"/>
          </w:tcPr>
          <w:p w14:paraId="09B88215"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Core indicator 2 </w:t>
            </w:r>
          </w:p>
        </w:tc>
        <w:tc>
          <w:tcPr>
            <w:tcW w:w="5850" w:type="dxa"/>
            <w:shd w:val="clear" w:color="auto" w:fill="BDD7EE"/>
          </w:tcPr>
          <w:p w14:paraId="06632385"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Anticipated increased economic, health, well-being, infrastructure and built environment, and ecosystems resilience to climate change impacts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technical assistance</w:t>
            </w:r>
          </w:p>
          <w:p w14:paraId="24564829" w14:textId="77777777" w:rsidR="000D7BB7" w:rsidRPr="00AD0515" w:rsidRDefault="000D7BB7">
            <w:pPr>
              <w:spacing w:after="0"/>
              <w:rPr>
                <w:rFonts w:asciiTheme="majorHAnsi" w:eastAsia="Calibri" w:hAnsiTheme="majorHAnsi" w:cstheme="majorHAnsi"/>
                <w:i/>
                <w:sz w:val="20"/>
                <w:szCs w:val="20"/>
              </w:rPr>
            </w:pPr>
          </w:p>
          <w:p w14:paraId="1D1B1221"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Please provide a </w:t>
            </w:r>
            <w:r w:rsidRPr="00AD0515">
              <w:rPr>
                <w:rFonts w:asciiTheme="majorHAnsi" w:eastAsia="Calibri" w:hAnsiTheme="majorHAnsi" w:cstheme="majorHAnsi"/>
                <w:b/>
                <w:i/>
                <w:sz w:val="20"/>
                <w:szCs w:val="20"/>
              </w:rPr>
              <w:t>qualitative</w:t>
            </w:r>
            <w:r w:rsidRPr="00AD0515">
              <w:rPr>
                <w:rFonts w:asciiTheme="majorHAnsi" w:eastAsia="Calibri" w:hAnsiTheme="majorHAnsi" w:cstheme="majorHAnsi"/>
                <w:i/>
                <w:sz w:val="20"/>
                <w:szCs w:val="20"/>
              </w:rPr>
              <w:t xml:space="preserve"> description of the anticipated impacts on the categories below</w:t>
            </w:r>
          </w:p>
        </w:tc>
      </w:tr>
      <w:tr w:rsidR="000D7BB7" w:rsidRPr="00AD0515" w14:paraId="09DF01C9" w14:textId="77777777">
        <w:tc>
          <w:tcPr>
            <w:tcW w:w="3325" w:type="dxa"/>
          </w:tcPr>
          <w:p w14:paraId="585F028D"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Infrastructure and built environment</w:t>
            </w:r>
          </w:p>
          <w:p w14:paraId="4FF1B583"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sz w:val="20"/>
                <w:szCs w:val="20"/>
              </w:rPr>
              <w:t>Anticipated increased infrastructure resilience (avoided/mitigated climate induced damages and strengthened physical assets)</w:t>
            </w:r>
            <w:r w:rsidRPr="00AD0515">
              <w:rPr>
                <w:rFonts w:asciiTheme="majorHAnsi" w:eastAsia="Calibri" w:hAnsiTheme="majorHAnsi" w:cstheme="majorHAnsi"/>
                <w:b/>
                <w:sz w:val="20"/>
                <w:szCs w:val="20"/>
              </w:rPr>
              <w:t xml:space="preserve"> </w:t>
            </w:r>
          </w:p>
        </w:tc>
        <w:tc>
          <w:tcPr>
            <w:tcW w:w="5850" w:type="dxa"/>
            <w:shd w:val="clear" w:color="auto" w:fill="BDD7EE"/>
          </w:tcPr>
          <w:p w14:paraId="06CD37B6"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tc>
      </w:tr>
      <w:tr w:rsidR="000D7BB7" w:rsidRPr="00AD0515" w14:paraId="5A020541" w14:textId="77777777">
        <w:trPr>
          <w:trHeight w:val="1533"/>
        </w:trPr>
        <w:tc>
          <w:tcPr>
            <w:tcW w:w="3325" w:type="dxa"/>
          </w:tcPr>
          <w:p w14:paraId="4B542621"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Ecosystems and biodiversity</w:t>
            </w:r>
          </w:p>
          <w:p w14:paraId="76479CF9"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sz w:val="20"/>
                <w:szCs w:val="20"/>
              </w:rPr>
              <w:t xml:space="preserve">Anticipated increased ecosystem resilience (areas with increased resistance to climate-induced disturbances and with improved recovery rates) </w:t>
            </w:r>
          </w:p>
        </w:tc>
        <w:tc>
          <w:tcPr>
            <w:tcW w:w="5850" w:type="dxa"/>
            <w:shd w:val="clear" w:color="auto" w:fill="BDD7EE"/>
          </w:tcPr>
          <w:p w14:paraId="345DE64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115737BD"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60CF1669" w14:textId="77777777">
        <w:tc>
          <w:tcPr>
            <w:tcW w:w="3325" w:type="dxa"/>
          </w:tcPr>
          <w:p w14:paraId="1A908647"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Economic</w:t>
            </w:r>
          </w:p>
          <w:p w14:paraId="357C0857" w14:textId="77777777" w:rsidR="000D7BB7" w:rsidRPr="00AD0515" w:rsidRDefault="000A41C7">
            <w:pPr>
              <w:spacing w:before="40" w:after="4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increased economic resilience (</w:t>
            </w:r>
            <w:proofErr w:type="gramStart"/>
            <w:r w:rsidRPr="00AD0515">
              <w:rPr>
                <w:rFonts w:asciiTheme="majorHAnsi" w:eastAsia="Calibri" w:hAnsiTheme="majorHAnsi" w:cstheme="majorHAnsi"/>
                <w:sz w:val="20"/>
                <w:szCs w:val="20"/>
              </w:rPr>
              <w:t>e.g.</w:t>
            </w:r>
            <w:proofErr w:type="gramEnd"/>
            <w:r w:rsidRPr="00AD0515">
              <w:rPr>
                <w:rFonts w:asciiTheme="majorHAnsi" w:eastAsia="Calibri" w:hAnsiTheme="majorHAnsi" w:cstheme="majorHAnsi"/>
                <w:sz w:val="20"/>
                <w:szCs w:val="20"/>
              </w:rPr>
              <w:t xml:space="preserve"> less reliance on vulnerable economic sectors or diversification of livelihood)</w:t>
            </w:r>
          </w:p>
        </w:tc>
        <w:tc>
          <w:tcPr>
            <w:tcW w:w="5850" w:type="dxa"/>
            <w:shd w:val="clear" w:color="auto" w:fill="BDD7EE"/>
          </w:tcPr>
          <w:p w14:paraId="7258D46F"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54DA9691" w14:textId="77777777" w:rsidR="000D7BB7" w:rsidRPr="00AD0515" w:rsidRDefault="000D7BB7">
            <w:pPr>
              <w:spacing w:after="0"/>
              <w:rPr>
                <w:rFonts w:asciiTheme="majorHAnsi" w:eastAsia="Calibri" w:hAnsiTheme="majorHAnsi" w:cstheme="majorHAnsi"/>
                <w:b/>
                <w:sz w:val="20"/>
                <w:szCs w:val="20"/>
              </w:rPr>
            </w:pPr>
          </w:p>
        </w:tc>
      </w:tr>
      <w:tr w:rsidR="000D7BB7" w:rsidRPr="00AD0515" w14:paraId="5D26A057" w14:textId="77777777">
        <w:trPr>
          <w:trHeight w:val="1459"/>
        </w:trPr>
        <w:tc>
          <w:tcPr>
            <w:tcW w:w="3325" w:type="dxa"/>
          </w:tcPr>
          <w:p w14:paraId="039B9CE7" w14:textId="77777777" w:rsidR="000D7BB7" w:rsidRPr="00AD0515" w:rsidRDefault="000A41C7">
            <w:pPr>
              <w:spacing w:before="40" w:after="40"/>
              <w:rPr>
                <w:rFonts w:asciiTheme="majorHAnsi" w:eastAsia="Calibri" w:hAnsiTheme="majorHAnsi" w:cstheme="majorHAnsi"/>
                <w:b/>
                <w:sz w:val="20"/>
                <w:szCs w:val="20"/>
              </w:rPr>
            </w:pPr>
            <w:r w:rsidRPr="00AD0515">
              <w:rPr>
                <w:rFonts w:asciiTheme="majorHAnsi" w:eastAsia="Calibri" w:hAnsiTheme="majorHAnsi" w:cstheme="majorHAnsi"/>
                <w:b/>
                <w:sz w:val="20"/>
                <w:szCs w:val="20"/>
              </w:rPr>
              <w:t>Health and wellbeing</w:t>
            </w:r>
          </w:p>
          <w:p w14:paraId="03DF0CD5" w14:textId="77777777" w:rsidR="000D7BB7" w:rsidRPr="00AD0515" w:rsidRDefault="000A41C7">
            <w:pPr>
              <w:spacing w:before="40" w:after="4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increased health and wellbeing of target group (</w:t>
            </w:r>
            <w:proofErr w:type="gramStart"/>
            <w:r w:rsidRPr="00AD0515">
              <w:rPr>
                <w:rFonts w:asciiTheme="majorHAnsi" w:eastAsia="Calibri" w:hAnsiTheme="majorHAnsi" w:cstheme="majorHAnsi"/>
                <w:sz w:val="20"/>
                <w:szCs w:val="20"/>
              </w:rPr>
              <w:t>e.g.</w:t>
            </w:r>
            <w:proofErr w:type="gramEnd"/>
            <w:r w:rsidRPr="00AD0515">
              <w:rPr>
                <w:rFonts w:asciiTheme="majorHAnsi" w:eastAsia="Calibri" w:hAnsiTheme="majorHAnsi" w:cstheme="majorHAnsi"/>
                <w:sz w:val="20"/>
                <w:szCs w:val="20"/>
              </w:rPr>
              <w:t xml:space="preserve"> improved basic health, water and food security)</w:t>
            </w:r>
          </w:p>
        </w:tc>
        <w:tc>
          <w:tcPr>
            <w:tcW w:w="5850" w:type="dxa"/>
            <w:shd w:val="clear" w:color="auto" w:fill="BDD7EE"/>
          </w:tcPr>
          <w:p w14:paraId="1EFC02B9"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N/A</w:t>
            </w:r>
          </w:p>
          <w:p w14:paraId="450147A7" w14:textId="77777777" w:rsidR="000D7BB7" w:rsidRPr="00AD0515" w:rsidRDefault="000D7BB7">
            <w:pPr>
              <w:spacing w:after="0"/>
              <w:rPr>
                <w:rFonts w:asciiTheme="majorHAnsi" w:eastAsia="Calibri" w:hAnsiTheme="majorHAnsi" w:cstheme="majorHAnsi"/>
                <w:b/>
                <w:sz w:val="20"/>
                <w:szCs w:val="20"/>
              </w:rPr>
            </w:pPr>
          </w:p>
        </w:tc>
      </w:tr>
    </w:tbl>
    <w:p w14:paraId="2DE21F2B" w14:textId="77777777" w:rsidR="000D7BB7" w:rsidRPr="00AD0515" w:rsidRDefault="000D7BB7">
      <w:pPr>
        <w:spacing w:after="0"/>
        <w:rPr>
          <w:rFonts w:asciiTheme="majorHAnsi" w:eastAsia="Calibri" w:hAnsiTheme="majorHAnsi" w:cstheme="majorHAnsi"/>
          <w:sz w:val="20"/>
          <w:szCs w:val="20"/>
        </w:rPr>
      </w:pPr>
    </w:p>
    <w:p w14:paraId="56D28E3C" w14:textId="3266F2D5" w:rsidR="000D7BB7" w:rsidRPr="00AD0515" w:rsidRDefault="000D7BB7">
      <w:pPr>
        <w:spacing w:after="0"/>
        <w:rPr>
          <w:rFonts w:asciiTheme="majorHAnsi" w:eastAsia="Calibri" w:hAnsiTheme="majorHAnsi" w:cstheme="majorHAnsi"/>
          <w:sz w:val="20"/>
          <w:szCs w:val="20"/>
        </w:rPr>
      </w:pPr>
    </w:p>
    <w:p w14:paraId="418A47DA" w14:textId="77777777" w:rsidR="000D7BB7" w:rsidRPr="00AD0515" w:rsidRDefault="000D7BB7">
      <w:pPr>
        <w:spacing w:after="0"/>
        <w:rPr>
          <w:rFonts w:asciiTheme="majorHAnsi" w:eastAsia="Calibri" w:hAnsiTheme="majorHAnsi" w:cstheme="majorHAnsi"/>
          <w:sz w:val="20"/>
          <w:szCs w:val="20"/>
        </w:rPr>
      </w:pPr>
    </w:p>
    <w:tbl>
      <w:tblPr>
        <w:tblStyle w:val="a5"/>
        <w:tblW w:w="91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2"/>
        <w:gridCol w:w="2153"/>
        <w:gridCol w:w="4950"/>
      </w:tblGrid>
      <w:tr w:rsidR="000D7BB7" w:rsidRPr="00AD0515" w14:paraId="4FE9B787" w14:textId="77777777">
        <w:tc>
          <w:tcPr>
            <w:tcW w:w="2072" w:type="dxa"/>
            <w:shd w:val="clear" w:color="auto" w:fill="BDD7EE"/>
          </w:tcPr>
          <w:p w14:paraId="70F3434B"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Core indicator 3</w:t>
            </w:r>
          </w:p>
        </w:tc>
        <w:tc>
          <w:tcPr>
            <w:tcW w:w="7103" w:type="dxa"/>
            <w:gridSpan w:val="2"/>
            <w:shd w:val="clear" w:color="auto" w:fill="BDD7EE"/>
          </w:tcPr>
          <w:p w14:paraId="3F6990ED"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Anticipated number of direct and indirect beneficiaries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the TA</w:t>
            </w:r>
          </w:p>
        </w:tc>
      </w:tr>
      <w:tr w:rsidR="000D7BB7" w:rsidRPr="00AD0515" w14:paraId="69828EDD" w14:textId="77777777">
        <w:tc>
          <w:tcPr>
            <w:tcW w:w="2072" w:type="dxa"/>
          </w:tcPr>
          <w:p w14:paraId="5432914E" w14:textId="77777777" w:rsidR="000D7BB7" w:rsidRPr="00AD0515" w:rsidRDefault="000D7BB7">
            <w:pPr>
              <w:spacing w:after="0"/>
              <w:rPr>
                <w:rFonts w:asciiTheme="majorHAnsi" w:eastAsia="Calibri" w:hAnsiTheme="majorHAnsi" w:cstheme="majorHAnsi"/>
                <w:sz w:val="20"/>
                <w:szCs w:val="20"/>
              </w:rPr>
            </w:pPr>
          </w:p>
        </w:tc>
        <w:tc>
          <w:tcPr>
            <w:tcW w:w="2153" w:type="dxa"/>
          </w:tcPr>
          <w:p w14:paraId="32FD405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Quantitative value</w:t>
            </w:r>
          </w:p>
        </w:tc>
        <w:tc>
          <w:tcPr>
            <w:tcW w:w="4950" w:type="dxa"/>
          </w:tcPr>
          <w:p w14:paraId="38993B3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Means of verification</w:t>
            </w:r>
          </w:p>
        </w:tc>
      </w:tr>
      <w:tr w:rsidR="000D7BB7" w:rsidRPr="00AD0515" w14:paraId="11A68E7D" w14:textId="77777777">
        <w:tc>
          <w:tcPr>
            <w:tcW w:w="2072" w:type="dxa"/>
          </w:tcPr>
          <w:p w14:paraId="50AFB03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Total beneficiaries</w:t>
            </w:r>
          </w:p>
        </w:tc>
        <w:tc>
          <w:tcPr>
            <w:tcW w:w="2153" w:type="dxa"/>
            <w:shd w:val="clear" w:color="auto" w:fill="BDD7EE"/>
          </w:tcPr>
          <w:p w14:paraId="7F081873"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Total number</w:t>
            </w:r>
          </w:p>
        </w:tc>
        <w:tc>
          <w:tcPr>
            <w:tcW w:w="4950" w:type="dxa"/>
            <w:shd w:val="clear" w:color="auto" w:fill="BDD7EE"/>
          </w:tcPr>
          <w:p w14:paraId="749EF83F" w14:textId="77777777" w:rsidR="000D7BB7" w:rsidRPr="00AD0515" w:rsidRDefault="000D7BB7">
            <w:pPr>
              <w:spacing w:after="0"/>
              <w:rPr>
                <w:rFonts w:asciiTheme="majorHAnsi" w:eastAsia="Calibri" w:hAnsiTheme="majorHAnsi" w:cstheme="majorHAnsi"/>
                <w:i/>
                <w:sz w:val="20"/>
                <w:szCs w:val="20"/>
              </w:rPr>
            </w:pPr>
          </w:p>
        </w:tc>
      </w:tr>
      <w:tr w:rsidR="000D7BB7" w:rsidRPr="00AD0515" w14:paraId="415B5E3F" w14:textId="77777777">
        <w:tc>
          <w:tcPr>
            <w:tcW w:w="2072" w:type="dxa"/>
          </w:tcPr>
          <w:p w14:paraId="3DB4FFCB"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Number of adaptation beneficiaries</w:t>
            </w:r>
          </w:p>
        </w:tc>
        <w:tc>
          <w:tcPr>
            <w:tcW w:w="2153" w:type="dxa"/>
            <w:shd w:val="clear" w:color="auto" w:fill="BDD7EE"/>
          </w:tcPr>
          <w:p w14:paraId="63C5D2EE" w14:textId="77777777"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3739D98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Describe calculation methods and assumptions made</w:t>
            </w:r>
          </w:p>
        </w:tc>
      </w:tr>
      <w:tr w:rsidR="000D7BB7" w:rsidRPr="00AD0515" w14:paraId="22A1B242" w14:textId="77777777">
        <w:tc>
          <w:tcPr>
            <w:tcW w:w="2072" w:type="dxa"/>
          </w:tcPr>
          <w:p w14:paraId="693B6BE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Number of mitigation beneficiaries</w:t>
            </w:r>
          </w:p>
        </w:tc>
        <w:tc>
          <w:tcPr>
            <w:tcW w:w="2153" w:type="dxa"/>
            <w:shd w:val="clear" w:color="auto" w:fill="BDD7EE"/>
          </w:tcPr>
          <w:p w14:paraId="27A86985" w14:textId="77777777"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02E4E7E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i/>
                <w:sz w:val="20"/>
                <w:szCs w:val="20"/>
              </w:rPr>
              <w:t>Describe calculation methods and assumptions made</w:t>
            </w:r>
          </w:p>
        </w:tc>
      </w:tr>
      <w:tr w:rsidR="000D7BB7" w:rsidRPr="00AD0515" w14:paraId="23C33B21" w14:textId="77777777">
        <w:tc>
          <w:tcPr>
            <w:tcW w:w="2072" w:type="dxa"/>
          </w:tcPr>
          <w:p w14:paraId="304054F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Number of adaptation-and mitigation beneficiaries</w:t>
            </w:r>
          </w:p>
        </w:tc>
        <w:tc>
          <w:tcPr>
            <w:tcW w:w="2153" w:type="dxa"/>
            <w:shd w:val="clear" w:color="auto" w:fill="BDD7EE"/>
          </w:tcPr>
          <w:p w14:paraId="751F9404" w14:textId="2D0A4C1A" w:rsidR="000D7BB7" w:rsidRPr="00AD0515" w:rsidRDefault="000D7BB7">
            <w:pPr>
              <w:spacing w:after="0"/>
              <w:rPr>
                <w:rFonts w:asciiTheme="majorHAnsi" w:eastAsia="Calibri" w:hAnsiTheme="majorHAnsi" w:cstheme="majorHAnsi"/>
                <w:sz w:val="20"/>
                <w:szCs w:val="20"/>
              </w:rPr>
            </w:pPr>
          </w:p>
        </w:tc>
        <w:tc>
          <w:tcPr>
            <w:tcW w:w="4950" w:type="dxa"/>
            <w:shd w:val="clear" w:color="auto" w:fill="BDD7EE"/>
          </w:tcPr>
          <w:p w14:paraId="5C46D0C0" w14:textId="7F1644E1"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 </w:t>
            </w:r>
          </w:p>
        </w:tc>
      </w:tr>
    </w:tbl>
    <w:p w14:paraId="13C0319D" w14:textId="77777777" w:rsidR="000D7BB7" w:rsidRPr="00AD0515" w:rsidRDefault="000D7BB7">
      <w:pPr>
        <w:spacing w:after="0"/>
        <w:rPr>
          <w:rFonts w:asciiTheme="majorHAnsi" w:eastAsia="Calibri" w:hAnsiTheme="majorHAnsi" w:cstheme="majorHAnsi"/>
          <w:sz w:val="20"/>
          <w:szCs w:val="20"/>
        </w:rPr>
      </w:pPr>
    </w:p>
    <w:p w14:paraId="4F3C1898" w14:textId="77777777" w:rsidR="000D7BB7" w:rsidRPr="00AD0515" w:rsidRDefault="000D7BB7">
      <w:pPr>
        <w:spacing w:after="0"/>
        <w:rPr>
          <w:rFonts w:asciiTheme="majorHAnsi" w:eastAsia="Calibri" w:hAnsiTheme="majorHAnsi" w:cstheme="majorHAnsi"/>
          <w:sz w:val="20"/>
          <w:szCs w:val="20"/>
        </w:rPr>
      </w:pPr>
    </w:p>
    <w:p w14:paraId="4F8860C6" w14:textId="77777777" w:rsidR="000D7BB7" w:rsidRPr="00AD0515" w:rsidRDefault="000D7BB7">
      <w:pPr>
        <w:spacing w:after="0"/>
        <w:rPr>
          <w:rFonts w:asciiTheme="majorHAnsi" w:eastAsia="Calibri" w:hAnsiTheme="majorHAnsi" w:cstheme="majorHAnsi"/>
          <w:sz w:val="20"/>
          <w:szCs w:val="20"/>
        </w:rPr>
      </w:pPr>
    </w:p>
    <w:p w14:paraId="3DF578CD" w14:textId="024E12D9" w:rsidR="000D7BB7" w:rsidRPr="00AD0515" w:rsidRDefault="000D7BB7">
      <w:pPr>
        <w:spacing w:after="0"/>
        <w:rPr>
          <w:rFonts w:asciiTheme="majorHAnsi" w:eastAsia="Calibri" w:hAnsiTheme="majorHAnsi" w:cstheme="majorHAnsi"/>
          <w:sz w:val="20"/>
          <w:szCs w:val="20"/>
        </w:rPr>
      </w:pPr>
    </w:p>
    <w:p w14:paraId="0835CDED" w14:textId="1329AE55" w:rsidR="000F39D0" w:rsidRPr="00AD0515" w:rsidRDefault="000F39D0">
      <w:pPr>
        <w:spacing w:after="0"/>
        <w:rPr>
          <w:rFonts w:asciiTheme="majorHAnsi" w:eastAsia="Calibri" w:hAnsiTheme="majorHAnsi" w:cstheme="majorHAnsi"/>
          <w:sz w:val="20"/>
          <w:szCs w:val="20"/>
        </w:rPr>
      </w:pPr>
    </w:p>
    <w:p w14:paraId="4111A3F3" w14:textId="5CCB6AE5" w:rsidR="000F39D0" w:rsidRPr="00AD0515" w:rsidRDefault="000F39D0">
      <w:pPr>
        <w:spacing w:after="0"/>
        <w:rPr>
          <w:rFonts w:asciiTheme="majorHAnsi" w:eastAsia="Calibri" w:hAnsiTheme="majorHAnsi" w:cstheme="majorHAnsi"/>
          <w:sz w:val="20"/>
          <w:szCs w:val="20"/>
        </w:rPr>
      </w:pPr>
    </w:p>
    <w:p w14:paraId="02D0AB9C" w14:textId="77777777" w:rsidR="000F39D0" w:rsidRPr="00AD0515" w:rsidRDefault="000F39D0">
      <w:pPr>
        <w:spacing w:after="0"/>
        <w:rPr>
          <w:rFonts w:asciiTheme="majorHAnsi" w:eastAsia="Calibri" w:hAnsiTheme="majorHAnsi" w:cstheme="majorHAnsi"/>
          <w:sz w:val="20"/>
          <w:szCs w:val="20"/>
        </w:rPr>
      </w:pPr>
    </w:p>
    <w:p w14:paraId="0D282765" w14:textId="77777777" w:rsidR="000D7BB7" w:rsidRPr="00AD0515" w:rsidRDefault="000D7BB7">
      <w:pPr>
        <w:spacing w:after="0"/>
        <w:rPr>
          <w:rFonts w:asciiTheme="majorHAnsi" w:eastAsia="Calibri" w:hAnsiTheme="majorHAnsi" w:cstheme="majorHAnsi"/>
          <w:sz w:val="20"/>
          <w:szCs w:val="20"/>
        </w:rPr>
      </w:pPr>
    </w:p>
    <w:tbl>
      <w:tblPr>
        <w:tblStyle w:val="a6"/>
        <w:tblW w:w="93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440"/>
        <w:gridCol w:w="2250"/>
        <w:gridCol w:w="2250"/>
        <w:gridCol w:w="1350"/>
      </w:tblGrid>
      <w:tr w:rsidR="000D7BB7" w:rsidRPr="00AD0515" w14:paraId="18545742" w14:textId="77777777">
        <w:tc>
          <w:tcPr>
            <w:tcW w:w="2065" w:type="dxa"/>
            <w:shd w:val="clear" w:color="auto" w:fill="BDD7EE"/>
          </w:tcPr>
          <w:p w14:paraId="587BF5C7"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Core indicator 4</w:t>
            </w:r>
          </w:p>
        </w:tc>
        <w:tc>
          <w:tcPr>
            <w:tcW w:w="7290" w:type="dxa"/>
            <w:gridSpan w:val="4"/>
            <w:shd w:val="clear" w:color="auto" w:fill="BDD7EE"/>
          </w:tcPr>
          <w:p w14:paraId="2690B3F4"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Anticipated amount of funding/investment leveraged (USD) </w:t>
            </w:r>
            <w:proofErr w:type="gramStart"/>
            <w:r w:rsidRPr="00AD0515">
              <w:rPr>
                <w:rFonts w:asciiTheme="majorHAnsi" w:eastAsia="Calibri" w:hAnsiTheme="majorHAnsi" w:cstheme="majorHAnsi"/>
                <w:b/>
                <w:sz w:val="20"/>
                <w:szCs w:val="20"/>
              </w:rPr>
              <w:t>as a result of</w:t>
            </w:r>
            <w:proofErr w:type="gramEnd"/>
            <w:r w:rsidRPr="00AD0515">
              <w:rPr>
                <w:rFonts w:asciiTheme="majorHAnsi" w:eastAsia="Calibri" w:hAnsiTheme="majorHAnsi" w:cstheme="majorHAnsi"/>
                <w:b/>
                <w:sz w:val="20"/>
                <w:szCs w:val="20"/>
              </w:rPr>
              <w:t xml:space="preserve"> TA (disaggregated by public, private, national, and international sources, as well as between anticipated/confirmed funding)</w:t>
            </w:r>
          </w:p>
        </w:tc>
      </w:tr>
      <w:tr w:rsidR="000D7BB7" w:rsidRPr="00AD0515" w14:paraId="4D0D0072" w14:textId="77777777">
        <w:tc>
          <w:tcPr>
            <w:tcW w:w="2065" w:type="dxa"/>
          </w:tcPr>
          <w:p w14:paraId="76A43A9E" w14:textId="77777777" w:rsidR="000D7BB7" w:rsidRPr="00AD0515" w:rsidRDefault="000D7BB7">
            <w:pPr>
              <w:spacing w:after="0"/>
              <w:rPr>
                <w:rFonts w:asciiTheme="majorHAnsi" w:eastAsia="Calibri" w:hAnsiTheme="majorHAnsi" w:cstheme="majorHAnsi"/>
                <w:b/>
                <w:sz w:val="20"/>
                <w:szCs w:val="20"/>
              </w:rPr>
            </w:pPr>
          </w:p>
        </w:tc>
        <w:tc>
          <w:tcPr>
            <w:tcW w:w="1440" w:type="dxa"/>
          </w:tcPr>
          <w:p w14:paraId="1569AFB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b/>
                <w:sz w:val="20"/>
                <w:szCs w:val="20"/>
              </w:rPr>
              <w:t xml:space="preserve">Quantitative value confirmed </w:t>
            </w:r>
            <w:r w:rsidRPr="00AD0515">
              <w:rPr>
                <w:rFonts w:asciiTheme="majorHAnsi" w:eastAsia="Calibri" w:hAnsiTheme="majorHAnsi" w:cstheme="majorHAnsi"/>
                <w:i/>
                <w:sz w:val="20"/>
                <w:szCs w:val="20"/>
              </w:rPr>
              <w:t>in USD</w:t>
            </w:r>
          </w:p>
        </w:tc>
        <w:tc>
          <w:tcPr>
            <w:tcW w:w="2250" w:type="dxa"/>
          </w:tcPr>
          <w:p w14:paraId="1286E41D"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 xml:space="preserve">Quantitative value anticipated </w:t>
            </w:r>
            <w:r w:rsidRPr="00AD0515">
              <w:rPr>
                <w:rFonts w:asciiTheme="majorHAnsi" w:eastAsia="Calibri" w:hAnsiTheme="majorHAnsi" w:cstheme="majorHAnsi"/>
                <w:i/>
                <w:sz w:val="20"/>
                <w:szCs w:val="20"/>
              </w:rPr>
              <w:t>in USD</w:t>
            </w:r>
          </w:p>
        </w:tc>
        <w:tc>
          <w:tcPr>
            <w:tcW w:w="2250" w:type="dxa"/>
          </w:tcPr>
          <w:p w14:paraId="5BE9DDD6"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Qualitative description</w:t>
            </w:r>
          </w:p>
          <w:p w14:paraId="35F04883" w14:textId="77777777" w:rsidR="000D7BB7" w:rsidRPr="00AD0515" w:rsidRDefault="000A41C7">
            <w:pPr>
              <w:spacing w:after="0"/>
              <w:rPr>
                <w:rFonts w:asciiTheme="majorHAnsi" w:eastAsia="Calibri" w:hAnsiTheme="majorHAnsi" w:cstheme="majorHAnsi"/>
                <w:b/>
                <w:i/>
                <w:sz w:val="20"/>
                <w:szCs w:val="20"/>
              </w:rPr>
            </w:pPr>
            <w:r w:rsidRPr="00AD0515">
              <w:rPr>
                <w:rFonts w:asciiTheme="majorHAnsi" w:eastAsia="Calibri" w:hAnsiTheme="majorHAnsi" w:cstheme="majorHAnsi"/>
                <w:i/>
                <w:sz w:val="20"/>
                <w:szCs w:val="20"/>
              </w:rPr>
              <w:t xml:space="preserve">List the institutions, timelines, and description or title of the investment </w:t>
            </w:r>
          </w:p>
        </w:tc>
        <w:tc>
          <w:tcPr>
            <w:tcW w:w="1350" w:type="dxa"/>
          </w:tcPr>
          <w:p w14:paraId="5E1AA766"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b/>
                <w:sz w:val="20"/>
                <w:szCs w:val="20"/>
              </w:rPr>
              <w:t>Methods</w:t>
            </w:r>
          </w:p>
          <w:p w14:paraId="3F94DDC7"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 xml:space="preserve">Describe methods used for quantification of funds leveraged </w:t>
            </w:r>
          </w:p>
        </w:tc>
      </w:tr>
      <w:tr w:rsidR="000D7BB7" w:rsidRPr="00AD0515" w14:paraId="337059C8" w14:textId="77777777">
        <w:tc>
          <w:tcPr>
            <w:tcW w:w="2065" w:type="dxa"/>
          </w:tcPr>
          <w:p w14:paraId="06D6F78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Total funding </w:t>
            </w:r>
          </w:p>
        </w:tc>
        <w:tc>
          <w:tcPr>
            <w:tcW w:w="1440" w:type="dxa"/>
            <w:shd w:val="clear" w:color="auto" w:fill="BDD7EE"/>
          </w:tcPr>
          <w:p w14:paraId="7FE1940E" w14:textId="77777777" w:rsidR="000D7BB7" w:rsidRPr="00AD0515" w:rsidRDefault="000A41C7">
            <w:pPr>
              <w:spacing w:after="0"/>
              <w:rPr>
                <w:rFonts w:asciiTheme="majorHAnsi" w:eastAsia="Calibri" w:hAnsiTheme="majorHAnsi" w:cstheme="majorHAnsi"/>
                <w:i/>
                <w:sz w:val="20"/>
                <w:szCs w:val="20"/>
              </w:rPr>
            </w:pPr>
            <w:r w:rsidRPr="00AD0515">
              <w:rPr>
                <w:rFonts w:asciiTheme="majorHAnsi" w:eastAsia="Calibri" w:hAnsiTheme="majorHAnsi" w:cstheme="majorHAnsi"/>
                <w:i/>
                <w:sz w:val="20"/>
                <w:szCs w:val="20"/>
              </w:rPr>
              <w:t>Total number in USD (numerals only, no rounding or abbreviations)</w:t>
            </w:r>
          </w:p>
        </w:tc>
        <w:tc>
          <w:tcPr>
            <w:tcW w:w="2250" w:type="dxa"/>
            <w:shd w:val="clear" w:color="auto" w:fill="BDD7EE"/>
          </w:tcPr>
          <w:p w14:paraId="0BF9E3E3" w14:textId="77777777" w:rsidR="000D7BB7" w:rsidRPr="00AD0515" w:rsidRDefault="000A41C7">
            <w:pPr>
              <w:spacing w:after="0"/>
              <w:rPr>
                <w:rFonts w:asciiTheme="majorHAnsi" w:eastAsia="Calibri" w:hAnsiTheme="majorHAnsi" w:cstheme="majorHAnsi"/>
                <w:b/>
                <w:sz w:val="20"/>
                <w:szCs w:val="20"/>
              </w:rPr>
            </w:pPr>
            <w:r w:rsidRPr="00AD0515">
              <w:rPr>
                <w:rFonts w:asciiTheme="majorHAnsi" w:eastAsia="Calibri" w:hAnsiTheme="majorHAnsi" w:cstheme="majorHAnsi"/>
                <w:i/>
                <w:sz w:val="20"/>
                <w:szCs w:val="20"/>
              </w:rPr>
              <w:t>Total number in USD (numerals only, no rounding or abbreviations)</w:t>
            </w:r>
          </w:p>
        </w:tc>
        <w:tc>
          <w:tcPr>
            <w:tcW w:w="2250" w:type="dxa"/>
            <w:shd w:val="clear" w:color="auto" w:fill="BDD7EE"/>
          </w:tcPr>
          <w:p w14:paraId="0CA82641"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29D0343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4568D1A5" w14:textId="77777777">
        <w:tc>
          <w:tcPr>
            <w:tcW w:w="2065" w:type="dxa"/>
          </w:tcPr>
          <w:p w14:paraId="783116C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Anticipated amount of public funding mobilised from national/domestic sources </w:t>
            </w:r>
          </w:p>
        </w:tc>
        <w:tc>
          <w:tcPr>
            <w:tcW w:w="1440" w:type="dxa"/>
            <w:shd w:val="clear" w:color="auto" w:fill="BDD7EE"/>
          </w:tcPr>
          <w:p w14:paraId="0E4401A7"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6200150B"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38343BB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46E474F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41343C6E" w14:textId="77777777">
        <w:tc>
          <w:tcPr>
            <w:tcW w:w="2065" w:type="dxa"/>
          </w:tcPr>
          <w:p w14:paraId="613F889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 xml:space="preserve">Anticipated amount of public funding mobilised from international/ regional sources </w:t>
            </w:r>
          </w:p>
        </w:tc>
        <w:tc>
          <w:tcPr>
            <w:tcW w:w="1440" w:type="dxa"/>
            <w:shd w:val="clear" w:color="auto" w:fill="BDD7EE"/>
          </w:tcPr>
          <w:p w14:paraId="5D673CE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5C97568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34DF949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0054685C"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39DF581A" w14:textId="77777777">
        <w:tc>
          <w:tcPr>
            <w:tcW w:w="2065" w:type="dxa"/>
          </w:tcPr>
          <w:p w14:paraId="0BFF2BD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Anticipated amount of private funding mobilised from national/domestic sources</w:t>
            </w:r>
          </w:p>
        </w:tc>
        <w:tc>
          <w:tcPr>
            <w:tcW w:w="1440" w:type="dxa"/>
            <w:shd w:val="clear" w:color="auto" w:fill="BDD7EE"/>
          </w:tcPr>
          <w:p w14:paraId="5741C433"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1110C45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4B4972C8"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5BC5447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r w:rsidR="000D7BB7" w:rsidRPr="00AD0515" w14:paraId="69C6EEAC" w14:textId="77777777">
        <w:tc>
          <w:tcPr>
            <w:tcW w:w="2065" w:type="dxa"/>
          </w:tcPr>
          <w:p w14:paraId="4843A800"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lastRenderedPageBreak/>
              <w:t xml:space="preserve">Anticipated amount of private funds mobilised from international/regional sources </w:t>
            </w:r>
          </w:p>
        </w:tc>
        <w:tc>
          <w:tcPr>
            <w:tcW w:w="1440" w:type="dxa"/>
            <w:shd w:val="clear" w:color="auto" w:fill="BDD7EE"/>
          </w:tcPr>
          <w:p w14:paraId="6690D792"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5DAAF87E"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2250" w:type="dxa"/>
            <w:shd w:val="clear" w:color="auto" w:fill="BDD7EE"/>
          </w:tcPr>
          <w:p w14:paraId="030BEEAA"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c>
          <w:tcPr>
            <w:tcW w:w="1350" w:type="dxa"/>
            <w:shd w:val="clear" w:color="auto" w:fill="BDD7EE"/>
          </w:tcPr>
          <w:p w14:paraId="7BCFB104" w14:textId="77777777" w:rsidR="000D7BB7" w:rsidRPr="00AD0515" w:rsidRDefault="000A41C7">
            <w:pPr>
              <w:spacing w:after="0"/>
              <w:rPr>
                <w:rFonts w:asciiTheme="majorHAnsi" w:eastAsia="Calibri" w:hAnsiTheme="majorHAnsi" w:cstheme="majorHAnsi"/>
                <w:sz w:val="20"/>
                <w:szCs w:val="20"/>
              </w:rPr>
            </w:pPr>
            <w:r w:rsidRPr="00AD0515">
              <w:rPr>
                <w:rFonts w:asciiTheme="majorHAnsi" w:eastAsia="Calibri" w:hAnsiTheme="majorHAnsi" w:cstheme="majorHAnsi"/>
                <w:sz w:val="20"/>
                <w:szCs w:val="20"/>
              </w:rPr>
              <w:t>0</w:t>
            </w:r>
          </w:p>
        </w:tc>
      </w:tr>
    </w:tbl>
    <w:p w14:paraId="0FBF35F2" w14:textId="77777777" w:rsidR="000D7BB7" w:rsidRPr="00AD0515" w:rsidRDefault="000D7BB7">
      <w:pPr>
        <w:spacing w:after="0"/>
        <w:rPr>
          <w:rFonts w:asciiTheme="majorHAnsi" w:eastAsia="Calibri" w:hAnsiTheme="majorHAnsi" w:cstheme="majorHAnsi"/>
          <w:sz w:val="20"/>
          <w:szCs w:val="20"/>
        </w:rPr>
      </w:pPr>
    </w:p>
    <w:p w14:paraId="35854940" w14:textId="77777777" w:rsidR="000D7BB7" w:rsidRPr="00AD0515" w:rsidRDefault="000D7BB7">
      <w:pPr>
        <w:rPr>
          <w:rFonts w:asciiTheme="majorHAnsi" w:eastAsia="Calibri" w:hAnsiTheme="majorHAnsi" w:cstheme="majorHAnsi"/>
          <w:b/>
          <w:sz w:val="22"/>
          <w:szCs w:val="22"/>
          <w:u w:val="single"/>
        </w:rPr>
      </w:pPr>
    </w:p>
    <w:p w14:paraId="5557E8E7" w14:textId="77777777" w:rsidR="000D7BB7" w:rsidRPr="00AD0515" w:rsidRDefault="000A41C7">
      <w:pPr>
        <w:rPr>
          <w:rFonts w:asciiTheme="majorHAnsi" w:eastAsia="Calibri" w:hAnsiTheme="majorHAnsi" w:cstheme="majorHAnsi"/>
          <w:b/>
          <w:sz w:val="22"/>
          <w:szCs w:val="22"/>
        </w:rPr>
      </w:pPr>
      <w:r w:rsidRPr="00AD0515">
        <w:rPr>
          <w:rFonts w:asciiTheme="majorHAnsi" w:eastAsia="Calibri" w:hAnsiTheme="majorHAnsi" w:cstheme="majorHAnsi"/>
          <w:b/>
          <w:sz w:val="22"/>
          <w:szCs w:val="22"/>
          <w:u w:val="single"/>
        </w:rPr>
        <w:t>Annex 2 (for internal use – to be filled in by the CTCN)</w:t>
      </w:r>
    </w:p>
    <w:p w14:paraId="288EB8CA" w14:textId="77777777" w:rsidR="000D7BB7" w:rsidRPr="00AD0515" w:rsidRDefault="000A41C7">
      <w:pPr>
        <w:spacing w:after="0"/>
        <w:rPr>
          <w:rFonts w:asciiTheme="majorHAnsi" w:eastAsia="Calibri" w:hAnsiTheme="majorHAnsi" w:cstheme="majorHAnsi"/>
          <w:b/>
          <w:sz w:val="22"/>
          <w:szCs w:val="22"/>
        </w:rPr>
      </w:pPr>
      <w:r w:rsidRPr="00AD0515">
        <w:rPr>
          <w:rFonts w:asciiTheme="majorHAnsi" w:eastAsia="Calibri" w:hAnsiTheme="majorHAnsi" w:cstheme="majorHAnsi"/>
          <w:b/>
          <w:sz w:val="22"/>
          <w:szCs w:val="22"/>
        </w:rPr>
        <w:t>CTCN evaluation</w:t>
      </w:r>
    </w:p>
    <w:p w14:paraId="0653F32E" w14:textId="77777777" w:rsidR="000D7BB7" w:rsidRPr="00AD0515" w:rsidRDefault="000A41C7">
      <w:pPr>
        <w:spacing w:after="0"/>
        <w:rPr>
          <w:rFonts w:asciiTheme="majorHAnsi" w:eastAsia="Calibri" w:hAnsiTheme="majorHAnsi" w:cstheme="majorHAnsi"/>
          <w:sz w:val="22"/>
          <w:szCs w:val="22"/>
        </w:rPr>
      </w:pPr>
      <w:r w:rsidRPr="00AD0515">
        <w:rPr>
          <w:rFonts w:asciiTheme="majorHAnsi" w:eastAsia="Calibri" w:hAnsiTheme="majorHAnsi" w:cstheme="majorHAnsi"/>
          <w:sz w:val="22"/>
          <w:szCs w:val="22"/>
        </w:rPr>
        <w:t xml:space="preserve">This section will be completed by the relevant CTCN Technology Manager. </w:t>
      </w:r>
    </w:p>
    <w:p w14:paraId="5DA4DE5C" w14:textId="77777777" w:rsidR="000D7BB7" w:rsidRPr="00AD0515" w:rsidRDefault="000D7BB7">
      <w:pPr>
        <w:spacing w:after="0"/>
        <w:rPr>
          <w:rFonts w:asciiTheme="majorHAnsi" w:eastAsia="Calibri" w:hAnsiTheme="majorHAnsi" w:cstheme="majorHAnsi"/>
          <w:i/>
          <w:sz w:val="22"/>
          <w:szCs w:val="22"/>
        </w:rPr>
      </w:pPr>
    </w:p>
    <w:p w14:paraId="18F36789" w14:textId="77777777" w:rsidR="000D7BB7" w:rsidRPr="00AD0515" w:rsidRDefault="000A41C7">
      <w:pPr>
        <w:numPr>
          <w:ilvl w:val="0"/>
          <w:numId w:val="17"/>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Evaluation of the timeliness of the TA implementation as measured against the timeline included in the response </w:t>
      </w:r>
      <w:proofErr w:type="gramStart"/>
      <w:r w:rsidRPr="00AD0515">
        <w:rPr>
          <w:rFonts w:asciiTheme="majorHAnsi" w:eastAsia="Calibri" w:hAnsiTheme="majorHAnsi" w:cstheme="majorHAnsi"/>
          <w:color w:val="000000"/>
          <w:sz w:val="22"/>
          <w:szCs w:val="22"/>
        </w:rPr>
        <w:t>plan;</w:t>
      </w:r>
      <w:proofErr w:type="gramEnd"/>
      <w:r w:rsidRPr="00AD0515">
        <w:rPr>
          <w:rFonts w:asciiTheme="majorHAnsi" w:eastAsia="Calibri" w:hAnsiTheme="majorHAnsi" w:cstheme="majorHAnsi"/>
          <w:color w:val="000000"/>
          <w:sz w:val="22"/>
          <w:szCs w:val="22"/>
        </w:rPr>
        <w:t xml:space="preserve"> </w:t>
      </w:r>
    </w:p>
    <w:p w14:paraId="4CD7ACC3" w14:textId="77777777" w:rsidR="000D7BB7" w:rsidRPr="00AD0515" w:rsidRDefault="000A41C7">
      <w:pPr>
        <w:numPr>
          <w:ilvl w:val="0"/>
          <w:numId w:val="17"/>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Evaluation of TA quality as defined in the response </w:t>
      </w:r>
      <w:proofErr w:type="gramStart"/>
      <w:r w:rsidRPr="00AD0515">
        <w:rPr>
          <w:rFonts w:asciiTheme="majorHAnsi" w:eastAsia="Calibri" w:hAnsiTheme="majorHAnsi" w:cstheme="majorHAnsi"/>
          <w:color w:val="000000"/>
          <w:sz w:val="22"/>
          <w:szCs w:val="22"/>
        </w:rPr>
        <w:t>plan;</w:t>
      </w:r>
      <w:proofErr w:type="gramEnd"/>
    </w:p>
    <w:p w14:paraId="090BA550" w14:textId="77777777" w:rsidR="000D7BB7" w:rsidRPr="00AD0515" w:rsidRDefault="000A41C7">
      <w:pPr>
        <w:numPr>
          <w:ilvl w:val="0"/>
          <w:numId w:val="17"/>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Overall performance of the </w:t>
      </w:r>
      <w:proofErr w:type="gramStart"/>
      <w:r w:rsidRPr="00AD0515">
        <w:rPr>
          <w:rFonts w:asciiTheme="majorHAnsi" w:eastAsia="Calibri" w:hAnsiTheme="majorHAnsi" w:cstheme="majorHAnsi"/>
          <w:color w:val="000000"/>
          <w:sz w:val="22"/>
          <w:szCs w:val="22"/>
        </w:rPr>
        <w:t>Implementers;</w:t>
      </w:r>
      <w:proofErr w:type="gramEnd"/>
    </w:p>
    <w:p w14:paraId="1ED193D4" w14:textId="77777777" w:rsidR="000D7BB7" w:rsidRPr="00AD0515" w:rsidRDefault="000A41C7">
      <w:pPr>
        <w:numPr>
          <w:ilvl w:val="0"/>
          <w:numId w:val="17"/>
        </w:numPr>
        <w:pBdr>
          <w:top w:val="nil"/>
          <w:left w:val="nil"/>
          <w:bottom w:val="nil"/>
          <w:right w:val="nil"/>
          <w:between w:val="nil"/>
        </w:pBdr>
        <w:spacing w:after="0"/>
        <w:rPr>
          <w:rFonts w:asciiTheme="majorHAnsi" w:hAnsiTheme="majorHAnsi" w:cstheme="majorHAnsi"/>
          <w:color w:val="000000"/>
          <w:sz w:val="22"/>
          <w:szCs w:val="22"/>
        </w:rPr>
      </w:pPr>
      <w:r w:rsidRPr="00AD0515">
        <w:rPr>
          <w:rFonts w:asciiTheme="majorHAnsi" w:eastAsia="Calibri" w:hAnsiTheme="majorHAnsi" w:cstheme="majorHAnsi"/>
          <w:color w:val="000000"/>
          <w:sz w:val="22"/>
          <w:szCs w:val="22"/>
        </w:rPr>
        <w:t xml:space="preserve">Overall engagement of the NDE and </w:t>
      </w:r>
      <w:proofErr w:type="gramStart"/>
      <w:r w:rsidRPr="00AD0515">
        <w:rPr>
          <w:rFonts w:asciiTheme="majorHAnsi" w:eastAsia="Calibri" w:hAnsiTheme="majorHAnsi" w:cstheme="majorHAnsi"/>
          <w:color w:val="000000"/>
          <w:sz w:val="22"/>
          <w:szCs w:val="22"/>
        </w:rPr>
        <w:t>Proponent;</w:t>
      </w:r>
      <w:proofErr w:type="gramEnd"/>
    </w:p>
    <w:p w14:paraId="6920F478" w14:textId="77777777" w:rsidR="000D7BB7" w:rsidRPr="00AD0515" w:rsidRDefault="000A41C7">
      <w:pPr>
        <w:numPr>
          <w:ilvl w:val="0"/>
          <w:numId w:val="17"/>
        </w:numPr>
        <w:pBdr>
          <w:top w:val="nil"/>
          <w:left w:val="nil"/>
          <w:bottom w:val="nil"/>
          <w:right w:val="nil"/>
          <w:between w:val="nil"/>
        </w:pBdr>
        <w:spacing w:after="0"/>
        <w:rPr>
          <w:rFonts w:asciiTheme="majorHAnsi" w:hAnsiTheme="majorHAnsi" w:cstheme="majorHAnsi"/>
          <w:color w:val="000000"/>
          <w:sz w:val="20"/>
          <w:szCs w:val="20"/>
        </w:rPr>
      </w:pPr>
      <w:r w:rsidRPr="00AD0515">
        <w:rPr>
          <w:rFonts w:asciiTheme="majorHAnsi" w:eastAsia="Calibri" w:hAnsiTheme="majorHAnsi" w:cstheme="majorHAnsi"/>
          <w:color w:val="000000"/>
          <w:sz w:val="22"/>
          <w:szCs w:val="22"/>
        </w:rPr>
        <w:t xml:space="preserve">Lessons learned on the CTCN process and steps taken by the CTCN to improve. </w:t>
      </w:r>
    </w:p>
    <w:p w14:paraId="304F923C" w14:textId="77777777" w:rsidR="000D7BB7" w:rsidRPr="00AD0515" w:rsidRDefault="000D7BB7">
      <w:pPr>
        <w:pBdr>
          <w:top w:val="nil"/>
          <w:left w:val="nil"/>
          <w:bottom w:val="nil"/>
          <w:right w:val="nil"/>
          <w:between w:val="nil"/>
        </w:pBdr>
        <w:spacing w:after="0"/>
        <w:rPr>
          <w:rFonts w:asciiTheme="majorHAnsi" w:eastAsia="Calibri" w:hAnsiTheme="majorHAnsi" w:cstheme="majorHAnsi"/>
          <w:color w:val="000000"/>
          <w:sz w:val="20"/>
          <w:szCs w:val="20"/>
        </w:rPr>
      </w:pPr>
    </w:p>
    <w:p w14:paraId="77A9DE30"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p w14:paraId="4ABDC1D6"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p w14:paraId="6CC205E2" w14:textId="77777777" w:rsidR="000D7BB7" w:rsidRPr="00AD0515" w:rsidRDefault="000D7BB7">
      <w:pPr>
        <w:pBdr>
          <w:top w:val="nil"/>
          <w:left w:val="nil"/>
          <w:bottom w:val="nil"/>
          <w:right w:val="nil"/>
          <w:between w:val="nil"/>
        </w:pBdr>
        <w:spacing w:after="0"/>
        <w:rPr>
          <w:rFonts w:asciiTheme="majorHAnsi" w:eastAsia="Calibri" w:hAnsiTheme="majorHAnsi" w:cstheme="majorHAnsi"/>
          <w:b/>
          <w:color w:val="000000"/>
          <w:sz w:val="20"/>
          <w:szCs w:val="20"/>
          <w:u w:val="single"/>
        </w:rPr>
      </w:pPr>
    </w:p>
    <w:sectPr w:rsidR="000D7BB7" w:rsidRPr="00AD0515">
      <w:headerReference w:type="even" r:id="rId31"/>
      <w:headerReference w:type="default" r:id="rId32"/>
      <w:footerReference w:type="even" r:id="rId33"/>
      <w:footerReference w:type="default" r:id="rId34"/>
      <w:pgSz w:w="11900" w:h="16840"/>
      <w:pgMar w:top="1843" w:right="1800" w:bottom="1440" w:left="1800" w:header="708" w:footer="49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7EA2CB" w14:textId="77777777" w:rsidR="007A544A" w:rsidRDefault="007A544A">
      <w:pPr>
        <w:spacing w:after="0"/>
      </w:pPr>
      <w:r>
        <w:separator/>
      </w:r>
    </w:p>
  </w:endnote>
  <w:endnote w:type="continuationSeparator" w:id="0">
    <w:p w14:paraId="418B15E4" w14:textId="77777777" w:rsidR="007A544A" w:rsidRDefault="007A54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23DD" w14:textId="77777777" w:rsidR="000D7BB7" w:rsidRDefault="000D7BB7">
    <w:pPr>
      <w:pBdr>
        <w:top w:val="nil"/>
        <w:left w:val="nil"/>
        <w:bottom w:val="nil"/>
        <w:right w:val="nil"/>
        <w:between w:val="nil"/>
      </w:pBdr>
      <w:tabs>
        <w:tab w:val="center" w:pos="4320"/>
        <w:tab w:val="right" w:pos="8640"/>
      </w:tabs>
      <w:spacing w:after="0"/>
      <w:jc w:val="righ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8F89"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5CDC6877" w14:textId="77777777" w:rsidR="000D7BB7" w:rsidRDefault="000D7BB7">
    <w:pPr>
      <w:pBdr>
        <w:top w:val="nil"/>
        <w:left w:val="nil"/>
        <w:bottom w:val="nil"/>
        <w:right w:val="nil"/>
        <w:between w:val="nil"/>
      </w:pBdr>
      <w:tabs>
        <w:tab w:val="center" w:pos="4320"/>
        <w:tab w:val="right" w:pos="8640"/>
      </w:tabs>
      <w:spacing w:after="0"/>
      <w:jc w:val="center"/>
      <w:rPr>
        <w:b/>
        <w:color w:val="000000"/>
        <w:sz w:val="20"/>
        <w:szCs w:val="20"/>
      </w:rPr>
    </w:pPr>
  </w:p>
  <w:p w14:paraId="0EA07413" w14:textId="77777777" w:rsidR="000D7BB7" w:rsidRDefault="000A41C7">
    <w:pPr>
      <w:pBdr>
        <w:top w:val="nil"/>
        <w:left w:val="nil"/>
        <w:bottom w:val="nil"/>
        <w:right w:val="nil"/>
        <w:between w:val="nil"/>
      </w:pBdr>
      <w:tabs>
        <w:tab w:val="center" w:pos="4320"/>
        <w:tab w:val="right" w:pos="8640"/>
      </w:tabs>
      <w:spacing w:after="0"/>
      <w:jc w:val="center"/>
      <w:rPr>
        <w:b/>
        <w:color w:val="000000"/>
        <w:sz w:val="20"/>
        <w:szCs w:val="20"/>
      </w:rPr>
    </w:pPr>
    <w:r>
      <w:rPr>
        <w:b/>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10D2F" w14:textId="77777777" w:rsidR="007A544A" w:rsidRDefault="007A544A">
      <w:pPr>
        <w:spacing w:after="0"/>
      </w:pPr>
      <w:r>
        <w:separator/>
      </w:r>
    </w:p>
  </w:footnote>
  <w:footnote w:type="continuationSeparator" w:id="0">
    <w:p w14:paraId="3A84EAA5" w14:textId="77777777" w:rsidR="007A544A" w:rsidRDefault="007A544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E68E0" w14:textId="77777777" w:rsidR="000D7BB7" w:rsidRDefault="000A41C7">
    <w:pPr>
      <w:pBdr>
        <w:top w:val="nil"/>
        <w:left w:val="nil"/>
        <w:bottom w:val="nil"/>
        <w:right w:val="nil"/>
        <w:between w:val="nil"/>
      </w:pBdr>
      <w:tabs>
        <w:tab w:val="center" w:pos="4320"/>
        <w:tab w:val="right" w:pos="8640"/>
      </w:tabs>
      <w:spacing w:after="0"/>
      <w:rPr>
        <w:color w:val="000000"/>
      </w:rPr>
    </w:pPr>
    <w:r>
      <w:rPr>
        <w:noProof/>
      </w:rPr>
      <w:drawing>
        <wp:anchor distT="0" distB="0" distL="0" distR="0" simplePos="0" relativeHeight="251661312" behindDoc="1" locked="0" layoutInCell="1" hidden="0" allowOverlap="1" wp14:anchorId="743F16D7" wp14:editId="335C1BA2">
          <wp:simplePos x="0" y="0"/>
          <wp:positionH relativeFrom="column">
            <wp:posOffset>1822450</wp:posOffset>
          </wp:positionH>
          <wp:positionV relativeFrom="paragraph">
            <wp:posOffset>50165</wp:posOffset>
          </wp:positionV>
          <wp:extent cx="2146300" cy="55245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146300" cy="55245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5DD10" w14:textId="77777777" w:rsidR="000D7BB7" w:rsidRDefault="000A41C7">
    <w:pPr>
      <w:pBdr>
        <w:top w:val="nil"/>
        <w:left w:val="nil"/>
        <w:bottom w:val="nil"/>
        <w:right w:val="nil"/>
        <w:between w:val="nil"/>
      </w:pBdr>
      <w:tabs>
        <w:tab w:val="center" w:pos="4320"/>
        <w:tab w:val="right" w:pos="8640"/>
        <w:tab w:val="left" w:pos="5610"/>
      </w:tabs>
      <w:spacing w:after="0"/>
      <w:rPr>
        <w:color w:val="000000"/>
      </w:rPr>
    </w:pPr>
    <w:r>
      <w:rPr>
        <w:color w:val="000000"/>
      </w:rPr>
      <w:tab/>
    </w:r>
    <w:r>
      <w:rPr>
        <w:noProof/>
      </w:rPr>
      <w:drawing>
        <wp:anchor distT="0" distB="0" distL="0" distR="0" simplePos="0" relativeHeight="251658240" behindDoc="1" locked="0" layoutInCell="1" hidden="0" allowOverlap="1" wp14:anchorId="6F9CF47C" wp14:editId="735C22B1">
          <wp:simplePos x="0" y="0"/>
          <wp:positionH relativeFrom="column">
            <wp:posOffset>0</wp:posOffset>
          </wp:positionH>
          <wp:positionV relativeFrom="paragraph">
            <wp:posOffset>-634</wp:posOffset>
          </wp:positionV>
          <wp:extent cx="1727200" cy="44457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727200" cy="4445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0ABE500" wp14:editId="4D7CFEDA">
          <wp:simplePos x="0" y="0"/>
          <wp:positionH relativeFrom="column">
            <wp:posOffset>3962400</wp:posOffset>
          </wp:positionH>
          <wp:positionV relativeFrom="paragraph">
            <wp:posOffset>5715</wp:posOffset>
          </wp:positionV>
          <wp:extent cx="584200" cy="515533"/>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584200" cy="515533"/>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4F49C078" wp14:editId="5B699C2D">
              <wp:simplePos x="0" y="0"/>
              <wp:positionH relativeFrom="column">
                <wp:posOffset>4572000</wp:posOffset>
              </wp:positionH>
              <wp:positionV relativeFrom="paragraph">
                <wp:posOffset>0</wp:posOffset>
              </wp:positionV>
              <wp:extent cx="1000760" cy="434340"/>
              <wp:effectExtent l="0" t="0" r="0" b="0"/>
              <wp:wrapNone/>
              <wp:docPr id="1" name="Grupo 1"/>
              <wp:cNvGraphicFramePr/>
              <a:graphic xmlns:a="http://schemas.openxmlformats.org/drawingml/2006/main">
                <a:graphicData uri="http://schemas.microsoft.com/office/word/2010/wordprocessingGroup">
                  <wpg:wgp>
                    <wpg:cNvGrpSpPr/>
                    <wpg:grpSpPr>
                      <a:xfrm>
                        <a:off x="0" y="0"/>
                        <a:ext cx="1000760" cy="434340"/>
                        <a:chOff x="4845620" y="3562830"/>
                        <a:chExt cx="1000760" cy="434340"/>
                      </a:xfrm>
                    </wpg:grpSpPr>
                    <wpg:grpSp>
                      <wpg:cNvPr id="4" name="Grupo 2"/>
                      <wpg:cNvGrpSpPr/>
                      <wpg:grpSpPr>
                        <a:xfrm>
                          <a:off x="4845620" y="3562830"/>
                          <a:ext cx="1000760" cy="434340"/>
                          <a:chOff x="-845820" y="-31750"/>
                          <a:chExt cx="1000760" cy="434340"/>
                        </a:xfrm>
                      </wpg:grpSpPr>
                      <wps:wsp>
                        <wps:cNvPr id="10" name="Rectángulo 10"/>
                        <wps:cNvSpPr/>
                        <wps:spPr>
                          <a:xfrm>
                            <a:off x="-845820" y="-31750"/>
                            <a:ext cx="1000750" cy="434325"/>
                          </a:xfrm>
                          <a:prstGeom prst="rect">
                            <a:avLst/>
                          </a:prstGeom>
                          <a:noFill/>
                          <a:ln>
                            <a:noFill/>
                          </a:ln>
                        </wps:spPr>
                        <wps:txbx>
                          <w:txbxContent>
                            <w:p w14:paraId="7D99495A" w14:textId="77777777" w:rsidR="000D7BB7" w:rsidRDefault="000D7BB7">
                              <w:pPr>
                                <w:spacing w:after="0"/>
                                <w:textDirection w:val="btLr"/>
                              </w:pPr>
                            </w:p>
                          </w:txbxContent>
                        </wps:txbx>
                        <wps:bodyPr spcFirstLastPara="1" wrap="square" lIns="91425" tIns="91425" rIns="91425" bIns="91425" anchor="ctr" anchorCtr="0">
                          <a:noAutofit/>
                        </wps:bodyPr>
                      </wps:wsp>
                      <pic:pic xmlns:pic="http://schemas.openxmlformats.org/drawingml/2006/picture">
                        <pic:nvPicPr>
                          <pic:cNvPr id="11" name="Shape 4"/>
                          <pic:cNvPicPr preferRelativeResize="0"/>
                        </pic:nvPicPr>
                        <pic:blipFill rotWithShape="1">
                          <a:blip r:embed="rId3">
                            <a:alphaModFix/>
                          </a:blip>
                          <a:srcRect/>
                          <a:stretch/>
                        </pic:blipFill>
                        <pic:spPr>
                          <a:xfrm>
                            <a:off x="-355600" y="-31750"/>
                            <a:ext cx="510540" cy="434340"/>
                          </a:xfrm>
                          <a:prstGeom prst="rect">
                            <a:avLst/>
                          </a:prstGeom>
                          <a:noFill/>
                          <a:ln>
                            <a:noFill/>
                          </a:ln>
                        </pic:spPr>
                      </pic:pic>
                      <pic:pic xmlns:pic="http://schemas.openxmlformats.org/drawingml/2006/picture">
                        <pic:nvPicPr>
                          <pic:cNvPr id="12" name="Shape 5"/>
                          <pic:cNvPicPr preferRelativeResize="0"/>
                        </pic:nvPicPr>
                        <pic:blipFill rotWithShape="1">
                          <a:blip r:embed="rId4">
                            <a:alphaModFix/>
                          </a:blip>
                          <a:srcRect/>
                          <a:stretch/>
                        </pic:blipFill>
                        <pic:spPr>
                          <a:xfrm>
                            <a:off x="-845820" y="-12701"/>
                            <a:ext cx="457200" cy="395207"/>
                          </a:xfrm>
                          <a:prstGeom prst="rect">
                            <a:avLst/>
                          </a:prstGeom>
                          <a:noFill/>
                          <a:ln>
                            <a:noFill/>
                          </a:ln>
                        </pic:spPr>
                      </pic:pic>
                    </wpg:grpSp>
                  </wpg:wgp>
                </a:graphicData>
              </a:graphic>
            </wp:anchor>
          </w:drawing>
        </mc:Choice>
        <mc:Fallback>
          <w:pict>
            <v:group w14:anchorId="4F49C078" id="Grupo 1" o:spid="_x0000_s1026" style="position:absolute;margin-left:5in;margin-top:0;width:78.8pt;height:34.2pt;z-index:251660288" coordorigin="48456,35628" coordsize="10007,4343"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">
              <v:group id="Grupo 2" o:spid="_x0000_s1027" style="position:absolute;left:48456;top:35628;width:10007;height:4343" coordorigin="-8458,-317" coordsize="10007,434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Rectángulo 10" o:spid="_x0000_s1028" style="position:absolute;left:-8458;top:-317;width:10007;height:43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" filled="f" stroked="f">
                  <v:textbox inset="2.53958mm,2.53958mm,2.53958mm,2.53958mm">
                    <w:txbxContent>
                      <w:p w14:paraId="7D99495A" w14:textId="77777777" w:rsidR="000D7BB7" w:rsidRDefault="000D7BB7">
                        <w:pPr>
                          <w:spacing w:after="0"/>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3556;top:-317;width:5105;height:434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">
                  <v:imagedata r:id="rId5" o:title=""/>
                </v:shape>
                <v:shape id="Shape 5" o:spid="_x0000_s1030" type="#_x0000_t75" style="position:absolute;left:-8458;top:-127;width:4572;height:3952;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">
                  <v:imagedata r:id="rId6" o:title=""/>
                </v:shape>
              </v:group>
            </v:group>
          </w:pict>
        </mc:Fallback>
      </mc:AlternateContent>
    </w:r>
  </w:p>
  <w:p w14:paraId="543E8488" w14:textId="77777777" w:rsidR="000D7BB7" w:rsidRDefault="000A41C7">
    <w:pPr>
      <w:pBdr>
        <w:top w:val="nil"/>
        <w:left w:val="nil"/>
        <w:bottom w:val="nil"/>
        <w:right w:val="nil"/>
        <w:between w:val="nil"/>
      </w:pBdr>
      <w:tabs>
        <w:tab w:val="center" w:pos="4320"/>
        <w:tab w:val="right" w:pos="8640"/>
        <w:tab w:val="left" w:pos="4935"/>
      </w:tabs>
      <w:spacing w:after="0"/>
      <w:rPr>
        <w:color w:val="000000"/>
      </w:rPr>
    </w:pPr>
    <w:r>
      <w:rPr>
        <w:color w:val="000000"/>
      </w:rPr>
      <w:tab/>
    </w:r>
  </w:p>
  <w:p w14:paraId="7D6F2773" w14:textId="77777777" w:rsidR="000D7BB7" w:rsidRDefault="000D7BB7">
    <w:pPr>
      <w:pBdr>
        <w:top w:val="nil"/>
        <w:left w:val="nil"/>
        <w:bottom w:val="nil"/>
        <w:right w:val="nil"/>
        <w:between w:val="nil"/>
      </w:pBdr>
      <w:tabs>
        <w:tab w:val="center" w:pos="4320"/>
        <w:tab w:val="right" w:pos="8640"/>
      </w:tabs>
      <w:spacing w:after="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11E7"/>
    <w:multiLevelType w:val="multilevel"/>
    <w:tmpl w:val="0B5AC1C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4E15DD"/>
    <w:multiLevelType w:val="multilevel"/>
    <w:tmpl w:val="F2F2B7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542468"/>
    <w:multiLevelType w:val="multilevel"/>
    <w:tmpl w:val="A10E0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A451AC"/>
    <w:multiLevelType w:val="hybridMultilevel"/>
    <w:tmpl w:val="D166B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DC51FF"/>
    <w:multiLevelType w:val="multilevel"/>
    <w:tmpl w:val="BD76DC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BB24AE4"/>
    <w:multiLevelType w:val="multilevel"/>
    <w:tmpl w:val="8EDAC2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0BFC04CF"/>
    <w:multiLevelType w:val="hybridMultilevel"/>
    <w:tmpl w:val="736090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0D1C0F8A"/>
    <w:multiLevelType w:val="hybridMultilevel"/>
    <w:tmpl w:val="F092920C"/>
    <w:lvl w:ilvl="0" w:tplc="3FF62FE4">
      <w:start w:val="1"/>
      <w:numFmt w:val="bullet"/>
      <w:lvlText w:val=""/>
      <w:lvlJc w:val="left"/>
      <w:pPr>
        <w:ind w:left="360" w:hanging="360"/>
      </w:pPr>
      <w:rPr>
        <w:rFonts w:ascii="Wingdings" w:hAnsi="Wingdings" w:hint="default"/>
        <w:color w:val="F79646" w:themeColor="accent6"/>
      </w:rPr>
    </w:lvl>
    <w:lvl w:ilvl="1" w:tplc="C55AA10C" w:tentative="1">
      <w:start w:val="1"/>
      <w:numFmt w:val="bullet"/>
      <w:lvlText w:val="o"/>
      <w:lvlJc w:val="left"/>
      <w:pPr>
        <w:ind w:left="720" w:hanging="360"/>
      </w:pPr>
      <w:rPr>
        <w:rFonts w:ascii="Courier New" w:hAnsi="Courier New" w:cs="Courier New" w:hint="default"/>
      </w:rPr>
    </w:lvl>
    <w:lvl w:ilvl="2" w:tplc="E47CF44E" w:tentative="1">
      <w:start w:val="1"/>
      <w:numFmt w:val="bullet"/>
      <w:lvlText w:val=""/>
      <w:lvlJc w:val="left"/>
      <w:pPr>
        <w:ind w:left="1440" w:hanging="360"/>
      </w:pPr>
      <w:rPr>
        <w:rFonts w:ascii="Wingdings" w:hAnsi="Wingdings" w:hint="default"/>
      </w:rPr>
    </w:lvl>
    <w:lvl w:ilvl="3" w:tplc="0EE82630" w:tentative="1">
      <w:start w:val="1"/>
      <w:numFmt w:val="bullet"/>
      <w:lvlText w:val=""/>
      <w:lvlJc w:val="left"/>
      <w:pPr>
        <w:ind w:left="2160" w:hanging="360"/>
      </w:pPr>
      <w:rPr>
        <w:rFonts w:ascii="Symbol" w:hAnsi="Symbol" w:hint="default"/>
      </w:rPr>
    </w:lvl>
    <w:lvl w:ilvl="4" w:tplc="67189956" w:tentative="1">
      <w:start w:val="1"/>
      <w:numFmt w:val="bullet"/>
      <w:lvlText w:val="o"/>
      <w:lvlJc w:val="left"/>
      <w:pPr>
        <w:ind w:left="2880" w:hanging="360"/>
      </w:pPr>
      <w:rPr>
        <w:rFonts w:ascii="Courier New" w:hAnsi="Courier New" w:cs="Courier New" w:hint="default"/>
      </w:rPr>
    </w:lvl>
    <w:lvl w:ilvl="5" w:tplc="02CCA44A" w:tentative="1">
      <w:start w:val="1"/>
      <w:numFmt w:val="bullet"/>
      <w:lvlText w:val=""/>
      <w:lvlJc w:val="left"/>
      <w:pPr>
        <w:ind w:left="3600" w:hanging="360"/>
      </w:pPr>
      <w:rPr>
        <w:rFonts w:ascii="Wingdings" w:hAnsi="Wingdings" w:hint="default"/>
      </w:rPr>
    </w:lvl>
    <w:lvl w:ilvl="6" w:tplc="3DF20162" w:tentative="1">
      <w:start w:val="1"/>
      <w:numFmt w:val="bullet"/>
      <w:lvlText w:val=""/>
      <w:lvlJc w:val="left"/>
      <w:pPr>
        <w:ind w:left="4320" w:hanging="360"/>
      </w:pPr>
      <w:rPr>
        <w:rFonts w:ascii="Symbol" w:hAnsi="Symbol" w:hint="default"/>
      </w:rPr>
    </w:lvl>
    <w:lvl w:ilvl="7" w:tplc="45E48E36" w:tentative="1">
      <w:start w:val="1"/>
      <w:numFmt w:val="bullet"/>
      <w:lvlText w:val="o"/>
      <w:lvlJc w:val="left"/>
      <w:pPr>
        <w:ind w:left="5040" w:hanging="360"/>
      </w:pPr>
      <w:rPr>
        <w:rFonts w:ascii="Courier New" w:hAnsi="Courier New" w:cs="Courier New" w:hint="default"/>
      </w:rPr>
    </w:lvl>
    <w:lvl w:ilvl="8" w:tplc="3202E01C" w:tentative="1">
      <w:start w:val="1"/>
      <w:numFmt w:val="bullet"/>
      <w:lvlText w:val=""/>
      <w:lvlJc w:val="left"/>
      <w:pPr>
        <w:ind w:left="5760" w:hanging="360"/>
      </w:pPr>
      <w:rPr>
        <w:rFonts w:ascii="Wingdings" w:hAnsi="Wingdings" w:hint="default"/>
      </w:rPr>
    </w:lvl>
  </w:abstractNum>
  <w:abstractNum w:abstractNumId="8" w15:restartNumberingAfterBreak="0">
    <w:nsid w:val="10A06F1E"/>
    <w:multiLevelType w:val="hybridMultilevel"/>
    <w:tmpl w:val="52F28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C23E68"/>
    <w:multiLevelType w:val="hybridMultilevel"/>
    <w:tmpl w:val="B9A23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3528A"/>
    <w:multiLevelType w:val="multilevel"/>
    <w:tmpl w:val="7E94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83B51E9"/>
    <w:multiLevelType w:val="multilevel"/>
    <w:tmpl w:val="5AB64B36"/>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184D66E8"/>
    <w:multiLevelType w:val="hybridMultilevel"/>
    <w:tmpl w:val="2BAE1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DA5C61"/>
    <w:multiLevelType w:val="hybridMultilevel"/>
    <w:tmpl w:val="63EE1BEC"/>
    <w:lvl w:ilvl="0" w:tplc="6DEA2582">
      <w:start w:val="1"/>
      <w:numFmt w:val="bullet"/>
      <w:lvlText w:val="•"/>
      <w:lvlJc w:val="left"/>
      <w:pPr>
        <w:tabs>
          <w:tab w:val="num" w:pos="720"/>
        </w:tabs>
        <w:ind w:left="720" w:hanging="360"/>
      </w:pPr>
      <w:rPr>
        <w:rFonts w:ascii="Arial" w:hAnsi="Arial" w:hint="default"/>
      </w:rPr>
    </w:lvl>
    <w:lvl w:ilvl="1" w:tplc="32D8095C" w:tentative="1">
      <w:start w:val="1"/>
      <w:numFmt w:val="bullet"/>
      <w:lvlText w:val="•"/>
      <w:lvlJc w:val="left"/>
      <w:pPr>
        <w:tabs>
          <w:tab w:val="num" w:pos="1440"/>
        </w:tabs>
        <w:ind w:left="1440" w:hanging="360"/>
      </w:pPr>
      <w:rPr>
        <w:rFonts w:ascii="Arial" w:hAnsi="Arial" w:hint="default"/>
      </w:rPr>
    </w:lvl>
    <w:lvl w:ilvl="2" w:tplc="6ED0B45C" w:tentative="1">
      <w:start w:val="1"/>
      <w:numFmt w:val="bullet"/>
      <w:lvlText w:val="•"/>
      <w:lvlJc w:val="left"/>
      <w:pPr>
        <w:tabs>
          <w:tab w:val="num" w:pos="2160"/>
        </w:tabs>
        <w:ind w:left="2160" w:hanging="360"/>
      </w:pPr>
      <w:rPr>
        <w:rFonts w:ascii="Arial" w:hAnsi="Arial" w:hint="default"/>
      </w:rPr>
    </w:lvl>
    <w:lvl w:ilvl="3" w:tplc="A3F46F34" w:tentative="1">
      <w:start w:val="1"/>
      <w:numFmt w:val="bullet"/>
      <w:lvlText w:val="•"/>
      <w:lvlJc w:val="left"/>
      <w:pPr>
        <w:tabs>
          <w:tab w:val="num" w:pos="2880"/>
        </w:tabs>
        <w:ind w:left="2880" w:hanging="360"/>
      </w:pPr>
      <w:rPr>
        <w:rFonts w:ascii="Arial" w:hAnsi="Arial" w:hint="default"/>
      </w:rPr>
    </w:lvl>
    <w:lvl w:ilvl="4" w:tplc="8604BF56" w:tentative="1">
      <w:start w:val="1"/>
      <w:numFmt w:val="bullet"/>
      <w:lvlText w:val="•"/>
      <w:lvlJc w:val="left"/>
      <w:pPr>
        <w:tabs>
          <w:tab w:val="num" w:pos="3600"/>
        </w:tabs>
        <w:ind w:left="3600" w:hanging="360"/>
      </w:pPr>
      <w:rPr>
        <w:rFonts w:ascii="Arial" w:hAnsi="Arial" w:hint="default"/>
      </w:rPr>
    </w:lvl>
    <w:lvl w:ilvl="5" w:tplc="D92AC150" w:tentative="1">
      <w:start w:val="1"/>
      <w:numFmt w:val="bullet"/>
      <w:lvlText w:val="•"/>
      <w:lvlJc w:val="left"/>
      <w:pPr>
        <w:tabs>
          <w:tab w:val="num" w:pos="4320"/>
        </w:tabs>
        <w:ind w:left="4320" w:hanging="360"/>
      </w:pPr>
      <w:rPr>
        <w:rFonts w:ascii="Arial" w:hAnsi="Arial" w:hint="default"/>
      </w:rPr>
    </w:lvl>
    <w:lvl w:ilvl="6" w:tplc="9F4A7FC6" w:tentative="1">
      <w:start w:val="1"/>
      <w:numFmt w:val="bullet"/>
      <w:lvlText w:val="•"/>
      <w:lvlJc w:val="left"/>
      <w:pPr>
        <w:tabs>
          <w:tab w:val="num" w:pos="5040"/>
        </w:tabs>
        <w:ind w:left="5040" w:hanging="360"/>
      </w:pPr>
      <w:rPr>
        <w:rFonts w:ascii="Arial" w:hAnsi="Arial" w:hint="default"/>
      </w:rPr>
    </w:lvl>
    <w:lvl w:ilvl="7" w:tplc="626E8ECA" w:tentative="1">
      <w:start w:val="1"/>
      <w:numFmt w:val="bullet"/>
      <w:lvlText w:val="•"/>
      <w:lvlJc w:val="left"/>
      <w:pPr>
        <w:tabs>
          <w:tab w:val="num" w:pos="5760"/>
        </w:tabs>
        <w:ind w:left="5760" w:hanging="360"/>
      </w:pPr>
      <w:rPr>
        <w:rFonts w:ascii="Arial" w:hAnsi="Arial" w:hint="default"/>
      </w:rPr>
    </w:lvl>
    <w:lvl w:ilvl="8" w:tplc="3E94FCD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E6075A7"/>
    <w:multiLevelType w:val="hybridMultilevel"/>
    <w:tmpl w:val="3E34B782"/>
    <w:lvl w:ilvl="0" w:tplc="7054E82E">
      <w:start w:val="1"/>
      <w:numFmt w:val="decimal"/>
      <w:lvlText w:val="%1."/>
      <w:lvlJc w:val="left"/>
      <w:pPr>
        <w:ind w:left="469" w:hanging="360"/>
      </w:pPr>
      <w:rPr>
        <w:rFonts w:ascii="Trebuchet MS" w:eastAsia="Trebuchet MS" w:hAnsi="Trebuchet MS" w:cs="Trebuchet MS" w:hint="default"/>
        <w:b w:val="0"/>
        <w:bCs w:val="0"/>
        <w:i w:val="0"/>
        <w:iCs w:val="0"/>
        <w:w w:val="100"/>
        <w:sz w:val="24"/>
        <w:szCs w:val="24"/>
      </w:rPr>
    </w:lvl>
    <w:lvl w:ilvl="1" w:tplc="D64225BC">
      <w:numFmt w:val="bullet"/>
      <w:lvlText w:val="-"/>
      <w:lvlJc w:val="left"/>
      <w:pPr>
        <w:ind w:left="1189" w:hanging="360"/>
      </w:pPr>
      <w:rPr>
        <w:rFonts w:ascii="Trebuchet MS" w:eastAsia="Trebuchet MS" w:hAnsi="Trebuchet MS" w:cs="Trebuchet MS" w:hint="default"/>
        <w:b w:val="0"/>
        <w:bCs w:val="0"/>
        <w:i w:val="0"/>
        <w:iCs w:val="0"/>
        <w:w w:val="100"/>
        <w:sz w:val="24"/>
        <w:szCs w:val="24"/>
      </w:rPr>
    </w:lvl>
    <w:lvl w:ilvl="2" w:tplc="1CF2D15E">
      <w:numFmt w:val="bullet"/>
      <w:lvlText w:val="•"/>
      <w:lvlJc w:val="left"/>
      <w:pPr>
        <w:ind w:left="2208" w:hanging="360"/>
      </w:pPr>
      <w:rPr>
        <w:rFonts w:hint="default"/>
      </w:rPr>
    </w:lvl>
    <w:lvl w:ilvl="3" w:tplc="B5589256">
      <w:numFmt w:val="bullet"/>
      <w:lvlText w:val="•"/>
      <w:lvlJc w:val="left"/>
      <w:pPr>
        <w:ind w:left="3237" w:hanging="360"/>
      </w:pPr>
      <w:rPr>
        <w:rFonts w:hint="default"/>
      </w:rPr>
    </w:lvl>
    <w:lvl w:ilvl="4" w:tplc="5C20D10E">
      <w:numFmt w:val="bullet"/>
      <w:lvlText w:val="•"/>
      <w:lvlJc w:val="left"/>
      <w:pPr>
        <w:ind w:left="4266" w:hanging="360"/>
      </w:pPr>
      <w:rPr>
        <w:rFonts w:hint="default"/>
      </w:rPr>
    </w:lvl>
    <w:lvl w:ilvl="5" w:tplc="7CF690B8">
      <w:numFmt w:val="bullet"/>
      <w:lvlText w:val="•"/>
      <w:lvlJc w:val="left"/>
      <w:pPr>
        <w:ind w:left="5295" w:hanging="360"/>
      </w:pPr>
      <w:rPr>
        <w:rFonts w:hint="default"/>
      </w:rPr>
    </w:lvl>
    <w:lvl w:ilvl="6" w:tplc="460E05AE">
      <w:numFmt w:val="bullet"/>
      <w:lvlText w:val="•"/>
      <w:lvlJc w:val="left"/>
      <w:pPr>
        <w:ind w:left="6324" w:hanging="360"/>
      </w:pPr>
      <w:rPr>
        <w:rFonts w:hint="default"/>
      </w:rPr>
    </w:lvl>
    <w:lvl w:ilvl="7" w:tplc="4732DCAC">
      <w:numFmt w:val="bullet"/>
      <w:lvlText w:val="•"/>
      <w:lvlJc w:val="left"/>
      <w:pPr>
        <w:ind w:left="7353" w:hanging="360"/>
      </w:pPr>
      <w:rPr>
        <w:rFonts w:hint="default"/>
      </w:rPr>
    </w:lvl>
    <w:lvl w:ilvl="8" w:tplc="2F0C619C">
      <w:numFmt w:val="bullet"/>
      <w:lvlText w:val="•"/>
      <w:lvlJc w:val="left"/>
      <w:pPr>
        <w:ind w:left="8382" w:hanging="360"/>
      </w:pPr>
      <w:rPr>
        <w:rFonts w:hint="default"/>
      </w:rPr>
    </w:lvl>
  </w:abstractNum>
  <w:abstractNum w:abstractNumId="15" w15:restartNumberingAfterBreak="0">
    <w:nsid w:val="1F8D1BA6"/>
    <w:multiLevelType w:val="multilevel"/>
    <w:tmpl w:val="E46A6E3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6" w15:restartNumberingAfterBreak="0">
    <w:nsid w:val="22AF4B46"/>
    <w:multiLevelType w:val="multilevel"/>
    <w:tmpl w:val="0D001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9AE355B"/>
    <w:multiLevelType w:val="hybridMultilevel"/>
    <w:tmpl w:val="6408E052"/>
    <w:lvl w:ilvl="0" w:tplc="4B186078">
      <w:start w:val="1"/>
      <w:numFmt w:val="bullet"/>
      <w:lvlText w:val="•"/>
      <w:lvlJc w:val="left"/>
      <w:pPr>
        <w:tabs>
          <w:tab w:val="num" w:pos="720"/>
        </w:tabs>
        <w:ind w:left="720" w:hanging="360"/>
      </w:pPr>
      <w:rPr>
        <w:rFonts w:ascii="Arial" w:hAnsi="Arial" w:hint="default"/>
      </w:rPr>
    </w:lvl>
    <w:lvl w:ilvl="1" w:tplc="699E6E92" w:tentative="1">
      <w:start w:val="1"/>
      <w:numFmt w:val="bullet"/>
      <w:lvlText w:val="•"/>
      <w:lvlJc w:val="left"/>
      <w:pPr>
        <w:tabs>
          <w:tab w:val="num" w:pos="1440"/>
        </w:tabs>
        <w:ind w:left="1440" w:hanging="360"/>
      </w:pPr>
      <w:rPr>
        <w:rFonts w:ascii="Arial" w:hAnsi="Arial" w:hint="default"/>
      </w:rPr>
    </w:lvl>
    <w:lvl w:ilvl="2" w:tplc="3A6E214A" w:tentative="1">
      <w:start w:val="1"/>
      <w:numFmt w:val="bullet"/>
      <w:lvlText w:val="•"/>
      <w:lvlJc w:val="left"/>
      <w:pPr>
        <w:tabs>
          <w:tab w:val="num" w:pos="2160"/>
        </w:tabs>
        <w:ind w:left="2160" w:hanging="360"/>
      </w:pPr>
      <w:rPr>
        <w:rFonts w:ascii="Arial" w:hAnsi="Arial" w:hint="default"/>
      </w:rPr>
    </w:lvl>
    <w:lvl w:ilvl="3" w:tplc="60AC4056" w:tentative="1">
      <w:start w:val="1"/>
      <w:numFmt w:val="bullet"/>
      <w:lvlText w:val="•"/>
      <w:lvlJc w:val="left"/>
      <w:pPr>
        <w:tabs>
          <w:tab w:val="num" w:pos="2880"/>
        </w:tabs>
        <w:ind w:left="2880" w:hanging="360"/>
      </w:pPr>
      <w:rPr>
        <w:rFonts w:ascii="Arial" w:hAnsi="Arial" w:hint="default"/>
      </w:rPr>
    </w:lvl>
    <w:lvl w:ilvl="4" w:tplc="B5AAD2E2" w:tentative="1">
      <w:start w:val="1"/>
      <w:numFmt w:val="bullet"/>
      <w:lvlText w:val="•"/>
      <w:lvlJc w:val="left"/>
      <w:pPr>
        <w:tabs>
          <w:tab w:val="num" w:pos="3600"/>
        </w:tabs>
        <w:ind w:left="3600" w:hanging="360"/>
      </w:pPr>
      <w:rPr>
        <w:rFonts w:ascii="Arial" w:hAnsi="Arial" w:hint="default"/>
      </w:rPr>
    </w:lvl>
    <w:lvl w:ilvl="5" w:tplc="B9F46DB6" w:tentative="1">
      <w:start w:val="1"/>
      <w:numFmt w:val="bullet"/>
      <w:lvlText w:val="•"/>
      <w:lvlJc w:val="left"/>
      <w:pPr>
        <w:tabs>
          <w:tab w:val="num" w:pos="4320"/>
        </w:tabs>
        <w:ind w:left="4320" w:hanging="360"/>
      </w:pPr>
      <w:rPr>
        <w:rFonts w:ascii="Arial" w:hAnsi="Arial" w:hint="default"/>
      </w:rPr>
    </w:lvl>
    <w:lvl w:ilvl="6" w:tplc="421A3E78" w:tentative="1">
      <w:start w:val="1"/>
      <w:numFmt w:val="bullet"/>
      <w:lvlText w:val="•"/>
      <w:lvlJc w:val="left"/>
      <w:pPr>
        <w:tabs>
          <w:tab w:val="num" w:pos="5040"/>
        </w:tabs>
        <w:ind w:left="5040" w:hanging="360"/>
      </w:pPr>
      <w:rPr>
        <w:rFonts w:ascii="Arial" w:hAnsi="Arial" w:hint="default"/>
      </w:rPr>
    </w:lvl>
    <w:lvl w:ilvl="7" w:tplc="159C49EE" w:tentative="1">
      <w:start w:val="1"/>
      <w:numFmt w:val="bullet"/>
      <w:lvlText w:val="•"/>
      <w:lvlJc w:val="left"/>
      <w:pPr>
        <w:tabs>
          <w:tab w:val="num" w:pos="5760"/>
        </w:tabs>
        <w:ind w:left="5760" w:hanging="360"/>
      </w:pPr>
      <w:rPr>
        <w:rFonts w:ascii="Arial" w:hAnsi="Arial" w:hint="default"/>
      </w:rPr>
    </w:lvl>
    <w:lvl w:ilvl="8" w:tplc="BCFCC6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A164DAB"/>
    <w:multiLevelType w:val="hybridMultilevel"/>
    <w:tmpl w:val="DB5E5BAC"/>
    <w:lvl w:ilvl="0" w:tplc="6B40ED2E">
      <w:numFmt w:val="bullet"/>
      <w:lvlText w:val=""/>
      <w:lvlJc w:val="left"/>
      <w:pPr>
        <w:ind w:left="360" w:hanging="360"/>
      </w:pPr>
      <w:rPr>
        <w:rFonts w:ascii="Wingdings" w:eastAsia="Wingdings" w:hAnsi="Wingdings" w:cs="Wingdings" w:hint="default"/>
        <w:b w:val="0"/>
        <w:bCs w:val="0"/>
        <w:i w:val="0"/>
        <w:iCs w:val="0"/>
        <w:color w:val="auto"/>
        <w:w w:val="100"/>
        <w:sz w:val="24"/>
        <w:szCs w:val="24"/>
        <w:lang w:val="en-US" w:eastAsia="en-US"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A103C1"/>
    <w:multiLevelType w:val="multilevel"/>
    <w:tmpl w:val="6B8E95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F8B121A"/>
    <w:multiLevelType w:val="hybridMultilevel"/>
    <w:tmpl w:val="608C7430"/>
    <w:lvl w:ilvl="0" w:tplc="C382DDA6">
      <w:start w:val="1"/>
      <w:numFmt w:val="bullet"/>
      <w:lvlText w:val=""/>
      <w:lvlJc w:val="left"/>
      <w:pPr>
        <w:ind w:left="360" w:hanging="360"/>
      </w:pPr>
      <w:rPr>
        <w:rFonts w:ascii="Wingdings" w:hAnsi="Wingdings" w:hint="default"/>
        <w:color w:val="000000" w:themeColor="text1"/>
      </w:rPr>
    </w:lvl>
    <w:lvl w:ilvl="1" w:tplc="251CFA5C">
      <w:start w:val="1"/>
      <w:numFmt w:val="bullet"/>
      <w:lvlText w:val="o"/>
      <w:lvlJc w:val="left"/>
      <w:pPr>
        <w:ind w:left="1080" w:hanging="360"/>
      </w:pPr>
      <w:rPr>
        <w:rFonts w:ascii="Courier New" w:hAnsi="Courier New" w:cs="Courier New" w:hint="default"/>
      </w:rPr>
    </w:lvl>
    <w:lvl w:ilvl="2" w:tplc="2BD28FDA" w:tentative="1">
      <w:start w:val="1"/>
      <w:numFmt w:val="bullet"/>
      <w:lvlText w:val=""/>
      <w:lvlJc w:val="left"/>
      <w:pPr>
        <w:ind w:left="1800" w:hanging="360"/>
      </w:pPr>
      <w:rPr>
        <w:rFonts w:ascii="Wingdings" w:hAnsi="Wingdings" w:hint="default"/>
      </w:rPr>
    </w:lvl>
    <w:lvl w:ilvl="3" w:tplc="25F0B03E" w:tentative="1">
      <w:start w:val="1"/>
      <w:numFmt w:val="bullet"/>
      <w:lvlText w:val=""/>
      <w:lvlJc w:val="left"/>
      <w:pPr>
        <w:ind w:left="2520" w:hanging="360"/>
      </w:pPr>
      <w:rPr>
        <w:rFonts w:ascii="Symbol" w:hAnsi="Symbol" w:hint="default"/>
      </w:rPr>
    </w:lvl>
    <w:lvl w:ilvl="4" w:tplc="F1B8D256" w:tentative="1">
      <w:start w:val="1"/>
      <w:numFmt w:val="bullet"/>
      <w:lvlText w:val="o"/>
      <w:lvlJc w:val="left"/>
      <w:pPr>
        <w:ind w:left="3240" w:hanging="360"/>
      </w:pPr>
      <w:rPr>
        <w:rFonts w:ascii="Courier New" w:hAnsi="Courier New" w:cs="Courier New" w:hint="default"/>
      </w:rPr>
    </w:lvl>
    <w:lvl w:ilvl="5" w:tplc="CA5EFAD0" w:tentative="1">
      <w:start w:val="1"/>
      <w:numFmt w:val="bullet"/>
      <w:lvlText w:val=""/>
      <w:lvlJc w:val="left"/>
      <w:pPr>
        <w:ind w:left="3960" w:hanging="360"/>
      </w:pPr>
      <w:rPr>
        <w:rFonts w:ascii="Wingdings" w:hAnsi="Wingdings" w:hint="default"/>
      </w:rPr>
    </w:lvl>
    <w:lvl w:ilvl="6" w:tplc="B554DF74" w:tentative="1">
      <w:start w:val="1"/>
      <w:numFmt w:val="bullet"/>
      <w:lvlText w:val=""/>
      <w:lvlJc w:val="left"/>
      <w:pPr>
        <w:ind w:left="4680" w:hanging="360"/>
      </w:pPr>
      <w:rPr>
        <w:rFonts w:ascii="Symbol" w:hAnsi="Symbol" w:hint="default"/>
      </w:rPr>
    </w:lvl>
    <w:lvl w:ilvl="7" w:tplc="1BF61596" w:tentative="1">
      <w:start w:val="1"/>
      <w:numFmt w:val="bullet"/>
      <w:lvlText w:val="o"/>
      <w:lvlJc w:val="left"/>
      <w:pPr>
        <w:ind w:left="5400" w:hanging="360"/>
      </w:pPr>
      <w:rPr>
        <w:rFonts w:ascii="Courier New" w:hAnsi="Courier New" w:cs="Courier New" w:hint="default"/>
      </w:rPr>
    </w:lvl>
    <w:lvl w:ilvl="8" w:tplc="6B9A8FE0" w:tentative="1">
      <w:start w:val="1"/>
      <w:numFmt w:val="bullet"/>
      <w:lvlText w:val=""/>
      <w:lvlJc w:val="left"/>
      <w:pPr>
        <w:ind w:left="6120" w:hanging="360"/>
      </w:pPr>
      <w:rPr>
        <w:rFonts w:ascii="Wingdings" w:hAnsi="Wingdings" w:hint="default"/>
      </w:rPr>
    </w:lvl>
  </w:abstractNum>
  <w:abstractNum w:abstractNumId="21" w15:restartNumberingAfterBreak="0">
    <w:nsid w:val="32F1761C"/>
    <w:multiLevelType w:val="hybridMultilevel"/>
    <w:tmpl w:val="DA8A7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6F16DF"/>
    <w:multiLevelType w:val="hybridMultilevel"/>
    <w:tmpl w:val="FC1C738E"/>
    <w:lvl w:ilvl="0" w:tplc="6DF49ABE">
      <w:start w:val="1"/>
      <w:numFmt w:val="bullet"/>
      <w:lvlText w:val=""/>
      <w:lvlJc w:val="left"/>
      <w:pPr>
        <w:ind w:left="360" w:hanging="360"/>
      </w:pPr>
      <w:rPr>
        <w:rFonts w:ascii="Wingdings" w:hAnsi="Wingdings" w:hint="default"/>
        <w:color w:val="000000" w:themeColor="text1"/>
        <w:u w:val="none" w:color="70AD47"/>
      </w:rPr>
    </w:lvl>
    <w:lvl w:ilvl="1" w:tplc="8708B60A">
      <w:start w:val="1"/>
      <w:numFmt w:val="bullet"/>
      <w:lvlText w:val="o"/>
      <w:lvlJc w:val="left"/>
      <w:pPr>
        <w:ind w:left="360" w:hanging="360"/>
      </w:pPr>
      <w:rPr>
        <w:rFonts w:ascii="Courier New" w:hAnsi="Courier New" w:cs="Courier New" w:hint="default"/>
      </w:rPr>
    </w:lvl>
    <w:lvl w:ilvl="2" w:tplc="218EAA9E">
      <w:start w:val="1"/>
      <w:numFmt w:val="bullet"/>
      <w:lvlText w:val="-"/>
      <w:lvlJc w:val="left"/>
      <w:pPr>
        <w:ind w:left="1080" w:hanging="360"/>
      </w:pPr>
      <w:rPr>
        <w:rFonts w:ascii="Tahoma" w:hAnsi="Tahoma" w:hint="default"/>
        <w:color w:val="F79646" w:themeColor="accent6"/>
        <w:u w:color="70AD47"/>
      </w:rPr>
    </w:lvl>
    <w:lvl w:ilvl="3" w:tplc="EA2C5366" w:tentative="1">
      <w:start w:val="1"/>
      <w:numFmt w:val="bullet"/>
      <w:lvlText w:val=""/>
      <w:lvlJc w:val="left"/>
      <w:pPr>
        <w:ind w:left="1800" w:hanging="360"/>
      </w:pPr>
      <w:rPr>
        <w:rFonts w:ascii="Symbol" w:hAnsi="Symbol" w:hint="default"/>
      </w:rPr>
    </w:lvl>
    <w:lvl w:ilvl="4" w:tplc="EBF60354" w:tentative="1">
      <w:start w:val="1"/>
      <w:numFmt w:val="bullet"/>
      <w:lvlText w:val="o"/>
      <w:lvlJc w:val="left"/>
      <w:pPr>
        <w:ind w:left="2520" w:hanging="360"/>
      </w:pPr>
      <w:rPr>
        <w:rFonts w:ascii="Courier New" w:hAnsi="Courier New" w:cs="Courier New" w:hint="default"/>
      </w:rPr>
    </w:lvl>
    <w:lvl w:ilvl="5" w:tplc="EA36AA9E" w:tentative="1">
      <w:start w:val="1"/>
      <w:numFmt w:val="bullet"/>
      <w:lvlText w:val=""/>
      <w:lvlJc w:val="left"/>
      <w:pPr>
        <w:ind w:left="3240" w:hanging="360"/>
      </w:pPr>
      <w:rPr>
        <w:rFonts w:ascii="Wingdings" w:hAnsi="Wingdings" w:hint="default"/>
      </w:rPr>
    </w:lvl>
    <w:lvl w:ilvl="6" w:tplc="E504457C" w:tentative="1">
      <w:start w:val="1"/>
      <w:numFmt w:val="bullet"/>
      <w:lvlText w:val=""/>
      <w:lvlJc w:val="left"/>
      <w:pPr>
        <w:ind w:left="3960" w:hanging="360"/>
      </w:pPr>
      <w:rPr>
        <w:rFonts w:ascii="Symbol" w:hAnsi="Symbol" w:hint="default"/>
      </w:rPr>
    </w:lvl>
    <w:lvl w:ilvl="7" w:tplc="39C257CA" w:tentative="1">
      <w:start w:val="1"/>
      <w:numFmt w:val="bullet"/>
      <w:lvlText w:val="o"/>
      <w:lvlJc w:val="left"/>
      <w:pPr>
        <w:ind w:left="4680" w:hanging="360"/>
      </w:pPr>
      <w:rPr>
        <w:rFonts w:ascii="Courier New" w:hAnsi="Courier New" w:cs="Courier New" w:hint="default"/>
      </w:rPr>
    </w:lvl>
    <w:lvl w:ilvl="8" w:tplc="4CC47A18" w:tentative="1">
      <w:start w:val="1"/>
      <w:numFmt w:val="bullet"/>
      <w:lvlText w:val=""/>
      <w:lvlJc w:val="left"/>
      <w:pPr>
        <w:ind w:left="5400" w:hanging="360"/>
      </w:pPr>
      <w:rPr>
        <w:rFonts w:ascii="Wingdings" w:hAnsi="Wingdings" w:hint="default"/>
      </w:rPr>
    </w:lvl>
  </w:abstractNum>
  <w:abstractNum w:abstractNumId="23" w15:restartNumberingAfterBreak="0">
    <w:nsid w:val="35F374D3"/>
    <w:multiLevelType w:val="multilevel"/>
    <w:tmpl w:val="3C7A88B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E419DF"/>
    <w:multiLevelType w:val="multilevel"/>
    <w:tmpl w:val="6E5E73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48507C"/>
    <w:multiLevelType w:val="multilevel"/>
    <w:tmpl w:val="B3BE1F7A"/>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3A470181"/>
    <w:multiLevelType w:val="multilevel"/>
    <w:tmpl w:val="A29A8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CCB079D"/>
    <w:multiLevelType w:val="multilevel"/>
    <w:tmpl w:val="6D26C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F903B1"/>
    <w:multiLevelType w:val="hybridMultilevel"/>
    <w:tmpl w:val="983CD22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9" w15:restartNumberingAfterBreak="0">
    <w:nsid w:val="49A913AD"/>
    <w:multiLevelType w:val="hybridMultilevel"/>
    <w:tmpl w:val="068EE5E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49DB1B92"/>
    <w:multiLevelType w:val="multilevel"/>
    <w:tmpl w:val="ACA0E32A"/>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31" w15:restartNumberingAfterBreak="0">
    <w:nsid w:val="4A8C2276"/>
    <w:multiLevelType w:val="multilevel"/>
    <w:tmpl w:val="96F249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4B1B15BA"/>
    <w:multiLevelType w:val="hybridMultilevel"/>
    <w:tmpl w:val="124406D8"/>
    <w:lvl w:ilvl="0" w:tplc="F5ECEEF6">
      <w:start w:val="1"/>
      <w:numFmt w:val="decimal"/>
      <w:lvlText w:val="%1."/>
      <w:lvlJc w:val="left"/>
      <w:pPr>
        <w:ind w:left="559" w:hanging="360"/>
      </w:pPr>
      <w:rPr>
        <w:rFonts w:ascii="Trebuchet MS" w:eastAsia="Trebuchet MS" w:hAnsi="Trebuchet MS" w:cs="Trebuchet MS" w:hint="default"/>
        <w:b w:val="0"/>
        <w:bCs w:val="0"/>
        <w:i w:val="0"/>
        <w:iCs w:val="0"/>
        <w:w w:val="100"/>
        <w:sz w:val="18"/>
        <w:szCs w:val="1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15:restartNumberingAfterBreak="0">
    <w:nsid w:val="50871FFD"/>
    <w:multiLevelType w:val="multilevel"/>
    <w:tmpl w:val="A978DE8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15:restartNumberingAfterBreak="0">
    <w:nsid w:val="5A7A45C1"/>
    <w:multiLevelType w:val="multilevel"/>
    <w:tmpl w:val="93C0DB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A862ED"/>
    <w:multiLevelType w:val="multilevel"/>
    <w:tmpl w:val="CE1451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0C93BD6"/>
    <w:multiLevelType w:val="multilevel"/>
    <w:tmpl w:val="5CD24C00"/>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021C7C"/>
    <w:multiLevelType w:val="multilevel"/>
    <w:tmpl w:val="E11EB8B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AFF0BEB"/>
    <w:multiLevelType w:val="hybridMultilevel"/>
    <w:tmpl w:val="EB7A2C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B2A7624"/>
    <w:multiLevelType w:val="multilevel"/>
    <w:tmpl w:val="06CE6ABA"/>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E9B788C"/>
    <w:multiLevelType w:val="multilevel"/>
    <w:tmpl w:val="DE82AC6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1" w15:restartNumberingAfterBreak="0">
    <w:nsid w:val="72FC0640"/>
    <w:multiLevelType w:val="multilevel"/>
    <w:tmpl w:val="FD1E2D4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778E4E49"/>
    <w:multiLevelType w:val="hybridMultilevel"/>
    <w:tmpl w:val="246A8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135A35"/>
    <w:multiLevelType w:val="hybridMultilevel"/>
    <w:tmpl w:val="D2B63446"/>
    <w:lvl w:ilvl="0" w:tplc="C694D4EC">
      <w:numFmt w:val="bullet"/>
      <w:lvlText w:val="■"/>
      <w:lvlJc w:val="left"/>
      <w:pPr>
        <w:ind w:left="360" w:hanging="360"/>
      </w:pPr>
      <w:rPr>
        <w:rFonts w:ascii="Arial" w:eastAsia="Arial" w:hAnsi="Arial" w:cs="Arial" w:hint="default"/>
        <w:b w:val="0"/>
        <w:bCs w:val="0"/>
        <w:i w:val="0"/>
        <w:iCs w:val="0"/>
        <w:w w:val="75"/>
        <w:sz w:val="18"/>
        <w:szCs w:val="18"/>
      </w:rPr>
    </w:lvl>
    <w:lvl w:ilvl="1" w:tplc="1D4C4274">
      <w:numFmt w:val="bullet"/>
      <w:lvlText w:val="-"/>
      <w:lvlJc w:val="left"/>
      <w:pPr>
        <w:ind w:left="720" w:hanging="360"/>
      </w:pPr>
      <w:rPr>
        <w:rFonts w:ascii="Trebuchet MS" w:eastAsia="Trebuchet MS" w:hAnsi="Trebuchet MS" w:cs="Trebuchet MS" w:hint="default"/>
        <w:b w:val="0"/>
        <w:bCs w:val="0"/>
        <w:i w:val="0"/>
        <w:iCs w:val="0"/>
        <w:w w:val="100"/>
        <w:sz w:val="24"/>
        <w:szCs w:val="24"/>
      </w:rPr>
    </w:lvl>
    <w:lvl w:ilvl="2" w:tplc="DD406952">
      <w:numFmt w:val="bullet"/>
      <w:lvlText w:val="•"/>
      <w:lvlJc w:val="left"/>
      <w:pPr>
        <w:ind w:left="1739" w:hanging="360"/>
      </w:pPr>
      <w:rPr>
        <w:rFonts w:hint="default"/>
      </w:rPr>
    </w:lvl>
    <w:lvl w:ilvl="3" w:tplc="C896C150">
      <w:numFmt w:val="bullet"/>
      <w:lvlText w:val="•"/>
      <w:lvlJc w:val="left"/>
      <w:pPr>
        <w:ind w:left="2768" w:hanging="360"/>
      </w:pPr>
      <w:rPr>
        <w:rFonts w:hint="default"/>
      </w:rPr>
    </w:lvl>
    <w:lvl w:ilvl="4" w:tplc="D1624CA8">
      <w:numFmt w:val="bullet"/>
      <w:lvlText w:val="•"/>
      <w:lvlJc w:val="left"/>
      <w:pPr>
        <w:ind w:left="3797" w:hanging="360"/>
      </w:pPr>
      <w:rPr>
        <w:rFonts w:hint="default"/>
      </w:rPr>
    </w:lvl>
    <w:lvl w:ilvl="5" w:tplc="57E2E53E">
      <w:numFmt w:val="bullet"/>
      <w:lvlText w:val="•"/>
      <w:lvlJc w:val="left"/>
      <w:pPr>
        <w:ind w:left="4826" w:hanging="360"/>
      </w:pPr>
      <w:rPr>
        <w:rFonts w:hint="default"/>
      </w:rPr>
    </w:lvl>
    <w:lvl w:ilvl="6" w:tplc="0546B620">
      <w:numFmt w:val="bullet"/>
      <w:lvlText w:val="•"/>
      <w:lvlJc w:val="left"/>
      <w:pPr>
        <w:ind w:left="5855" w:hanging="360"/>
      </w:pPr>
      <w:rPr>
        <w:rFonts w:hint="default"/>
      </w:rPr>
    </w:lvl>
    <w:lvl w:ilvl="7" w:tplc="6DA48868">
      <w:numFmt w:val="bullet"/>
      <w:lvlText w:val="•"/>
      <w:lvlJc w:val="left"/>
      <w:pPr>
        <w:ind w:left="6884" w:hanging="360"/>
      </w:pPr>
      <w:rPr>
        <w:rFonts w:hint="default"/>
      </w:rPr>
    </w:lvl>
    <w:lvl w:ilvl="8" w:tplc="9D926F12">
      <w:numFmt w:val="bullet"/>
      <w:lvlText w:val="•"/>
      <w:lvlJc w:val="left"/>
      <w:pPr>
        <w:ind w:left="7913" w:hanging="360"/>
      </w:pPr>
      <w:rPr>
        <w:rFonts w:hint="default"/>
      </w:rPr>
    </w:lvl>
  </w:abstractNum>
  <w:num w:numId="1">
    <w:abstractNumId w:val="0"/>
  </w:num>
  <w:num w:numId="2">
    <w:abstractNumId w:val="11"/>
  </w:num>
  <w:num w:numId="3">
    <w:abstractNumId w:val="36"/>
  </w:num>
  <w:num w:numId="4">
    <w:abstractNumId w:val="5"/>
  </w:num>
  <w:num w:numId="5">
    <w:abstractNumId w:val="34"/>
  </w:num>
  <w:num w:numId="6">
    <w:abstractNumId w:val="40"/>
  </w:num>
  <w:num w:numId="7">
    <w:abstractNumId w:val="33"/>
  </w:num>
  <w:num w:numId="8">
    <w:abstractNumId w:val="39"/>
  </w:num>
  <w:num w:numId="9">
    <w:abstractNumId w:val="41"/>
  </w:num>
  <w:num w:numId="10">
    <w:abstractNumId w:val="25"/>
  </w:num>
  <w:num w:numId="11">
    <w:abstractNumId w:val="1"/>
  </w:num>
  <w:num w:numId="12">
    <w:abstractNumId w:val="23"/>
  </w:num>
  <w:num w:numId="13">
    <w:abstractNumId w:val="24"/>
  </w:num>
  <w:num w:numId="14">
    <w:abstractNumId w:val="31"/>
  </w:num>
  <w:num w:numId="15">
    <w:abstractNumId w:val="2"/>
  </w:num>
  <w:num w:numId="16">
    <w:abstractNumId w:val="19"/>
  </w:num>
  <w:num w:numId="17">
    <w:abstractNumId w:val="10"/>
  </w:num>
  <w:num w:numId="18">
    <w:abstractNumId w:val="35"/>
  </w:num>
  <w:num w:numId="19">
    <w:abstractNumId w:val="27"/>
  </w:num>
  <w:num w:numId="20">
    <w:abstractNumId w:val="16"/>
  </w:num>
  <w:num w:numId="21">
    <w:abstractNumId w:val="4"/>
  </w:num>
  <w:num w:numId="22">
    <w:abstractNumId w:val="15"/>
  </w:num>
  <w:num w:numId="23">
    <w:abstractNumId w:val="37"/>
  </w:num>
  <w:num w:numId="24">
    <w:abstractNumId w:val="26"/>
  </w:num>
  <w:num w:numId="25">
    <w:abstractNumId w:val="6"/>
  </w:num>
  <w:num w:numId="26">
    <w:abstractNumId w:val="29"/>
  </w:num>
  <w:num w:numId="27">
    <w:abstractNumId w:val="20"/>
  </w:num>
  <w:num w:numId="28">
    <w:abstractNumId w:val="22"/>
  </w:num>
  <w:num w:numId="29">
    <w:abstractNumId w:val="7"/>
  </w:num>
  <w:num w:numId="30">
    <w:abstractNumId w:val="32"/>
  </w:num>
  <w:num w:numId="31">
    <w:abstractNumId w:val="14"/>
  </w:num>
  <w:num w:numId="32">
    <w:abstractNumId w:val="43"/>
  </w:num>
  <w:num w:numId="33">
    <w:abstractNumId w:val="18"/>
  </w:num>
  <w:num w:numId="34">
    <w:abstractNumId w:val="28"/>
  </w:num>
  <w:num w:numId="35">
    <w:abstractNumId w:val="30"/>
  </w:num>
  <w:num w:numId="36">
    <w:abstractNumId w:val="13"/>
  </w:num>
  <w:num w:numId="37">
    <w:abstractNumId w:val="17"/>
  </w:num>
  <w:num w:numId="38">
    <w:abstractNumId w:val="9"/>
  </w:num>
  <w:num w:numId="39">
    <w:abstractNumId w:val="3"/>
  </w:num>
  <w:num w:numId="40">
    <w:abstractNumId w:val="38"/>
  </w:num>
  <w:num w:numId="41">
    <w:abstractNumId w:val="12"/>
  </w:num>
  <w:num w:numId="42">
    <w:abstractNumId w:val="42"/>
  </w:num>
  <w:num w:numId="43">
    <w:abstractNumId w:val="8"/>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BB7"/>
    <w:rsid w:val="000A41C7"/>
    <w:rsid w:val="000D7BB7"/>
    <w:rsid w:val="000F39D0"/>
    <w:rsid w:val="0012789F"/>
    <w:rsid w:val="00153BCA"/>
    <w:rsid w:val="00194C36"/>
    <w:rsid w:val="00197FEA"/>
    <w:rsid w:val="00216DB9"/>
    <w:rsid w:val="0022223B"/>
    <w:rsid w:val="002752BF"/>
    <w:rsid w:val="0029609D"/>
    <w:rsid w:val="002A0751"/>
    <w:rsid w:val="00322FC8"/>
    <w:rsid w:val="00341216"/>
    <w:rsid w:val="003826FB"/>
    <w:rsid w:val="003878B2"/>
    <w:rsid w:val="003E3803"/>
    <w:rsid w:val="003F764C"/>
    <w:rsid w:val="00401874"/>
    <w:rsid w:val="00427C7A"/>
    <w:rsid w:val="0043128A"/>
    <w:rsid w:val="004C1E56"/>
    <w:rsid w:val="006907E1"/>
    <w:rsid w:val="00795C24"/>
    <w:rsid w:val="007A544A"/>
    <w:rsid w:val="00847815"/>
    <w:rsid w:val="00860D5A"/>
    <w:rsid w:val="008819CE"/>
    <w:rsid w:val="00991BE5"/>
    <w:rsid w:val="00996314"/>
    <w:rsid w:val="00A37C27"/>
    <w:rsid w:val="00A63BBF"/>
    <w:rsid w:val="00A83FE4"/>
    <w:rsid w:val="00A91220"/>
    <w:rsid w:val="00AD0515"/>
    <w:rsid w:val="00B840A5"/>
    <w:rsid w:val="00B95CF1"/>
    <w:rsid w:val="00BE0AEB"/>
    <w:rsid w:val="00C03D74"/>
    <w:rsid w:val="00CC12EF"/>
    <w:rsid w:val="00D15F84"/>
    <w:rsid w:val="00DC61A4"/>
    <w:rsid w:val="00DE0646"/>
    <w:rsid w:val="00E17857"/>
    <w:rsid w:val="00EE2E63"/>
    <w:rsid w:val="00EF04A7"/>
    <w:rsid w:val="00FE68F8"/>
  </w:rsids>
  <m:mathPr>
    <m:mathFont m:val="Cambria Math"/>
    <m:brkBin m:val="before"/>
    <m:brkBinSub m:val="--"/>
    <m:smallFrac m:val="0"/>
    <m:dispDef/>
    <m:lMargin m:val="0"/>
    <m:rMargin m:val="0"/>
    <m:defJc m:val="centerGroup"/>
    <m:wrapIndent m:val="1440"/>
    <m:intLim m:val="subSup"/>
    <m:naryLim m:val="undOvr"/>
  </m:mathPr>
  <w:themeFontLang w:val="es-CR"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7A01C"/>
  <w15:docId w15:val="{0B038648-7D86-594E-8265-587FEA0BA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GB" w:eastAsia="es-ES_tradnl"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ind w:left="720" w:hanging="360"/>
      <w:outlineLvl w:val="0"/>
    </w:pPr>
    <w:rPr>
      <w:rFonts w:ascii="Calibri" w:eastAsia="Calibri" w:hAnsi="Calibri" w:cs="Calibri"/>
      <w:b/>
      <w:color w:val="365F91"/>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paragraph" w:styleId="NormalWeb">
    <w:name w:val="Normal (Web)"/>
    <w:basedOn w:val="Normal"/>
    <w:uiPriority w:val="99"/>
    <w:unhideWhenUsed/>
    <w:rsid w:val="00795C24"/>
    <w:pPr>
      <w:spacing w:before="100" w:beforeAutospacing="1" w:after="100" w:afterAutospacing="1"/>
    </w:pPr>
    <w:rPr>
      <w:rFonts w:ascii="Times New Roman" w:eastAsia="Times New Roman" w:hAnsi="Times New Roman" w:cs="Times New Roman"/>
      <w:lang w:val="es-CR"/>
    </w:rPr>
  </w:style>
  <w:style w:type="character" w:styleId="Hyperlink">
    <w:name w:val="Hyperlink"/>
    <w:basedOn w:val="DefaultParagraphFont"/>
    <w:uiPriority w:val="99"/>
    <w:unhideWhenUsed/>
    <w:rsid w:val="00795C24"/>
    <w:rPr>
      <w:color w:val="0000FF" w:themeColor="hyperlink"/>
      <w:u w:val="single"/>
    </w:rPr>
  </w:style>
  <w:style w:type="character" w:styleId="UnresolvedMention">
    <w:name w:val="Unresolved Mention"/>
    <w:basedOn w:val="DefaultParagraphFont"/>
    <w:uiPriority w:val="99"/>
    <w:semiHidden/>
    <w:unhideWhenUsed/>
    <w:rsid w:val="00795C24"/>
    <w:rPr>
      <w:color w:val="605E5C"/>
      <w:shd w:val="clear" w:color="auto" w:fill="E1DFDD"/>
    </w:rPr>
  </w:style>
  <w:style w:type="paragraph" w:styleId="ListParagraph">
    <w:name w:val="List Paragraph"/>
    <w:aliases w:val="List Paragraph1"/>
    <w:basedOn w:val="Normal"/>
    <w:link w:val="ListParagraphChar"/>
    <w:uiPriority w:val="34"/>
    <w:qFormat/>
    <w:rsid w:val="00216DB9"/>
    <w:pPr>
      <w:ind w:left="720"/>
      <w:contextualSpacing/>
    </w:pPr>
  </w:style>
  <w:style w:type="character" w:customStyle="1" w:styleId="ListParagraphChar">
    <w:name w:val="List Paragraph Char"/>
    <w:aliases w:val="List Paragraph1 Char"/>
    <w:link w:val="ListParagraph"/>
    <w:uiPriority w:val="34"/>
    <w:rsid w:val="00FE68F8"/>
  </w:style>
  <w:style w:type="paragraph" w:styleId="BodyText">
    <w:name w:val="Body Text"/>
    <w:basedOn w:val="Normal"/>
    <w:link w:val="BodyTextChar"/>
    <w:uiPriority w:val="1"/>
    <w:qFormat/>
    <w:rsid w:val="00A63BBF"/>
    <w:pPr>
      <w:widowControl w:val="0"/>
      <w:autoSpaceDE w:val="0"/>
      <w:autoSpaceDN w:val="0"/>
      <w:spacing w:after="0"/>
    </w:pPr>
    <w:rPr>
      <w:rFonts w:ascii="Trebuchet MS" w:eastAsia="Trebuchet MS" w:hAnsi="Trebuchet MS" w:cs="Trebuchet MS"/>
      <w:lang w:val="en-US" w:eastAsia="en-US"/>
    </w:rPr>
  </w:style>
  <w:style w:type="character" w:customStyle="1" w:styleId="BodyTextChar">
    <w:name w:val="Body Text Char"/>
    <w:basedOn w:val="DefaultParagraphFont"/>
    <w:link w:val="BodyText"/>
    <w:uiPriority w:val="1"/>
    <w:rsid w:val="00A63BBF"/>
    <w:rPr>
      <w:rFonts w:ascii="Trebuchet MS" w:eastAsia="Trebuchet MS" w:hAnsi="Trebuchet MS" w:cs="Trebuchet MS"/>
      <w:lang w:val="en-US" w:eastAsia="en-US"/>
    </w:rPr>
  </w:style>
  <w:style w:type="paragraph" w:styleId="FootnoteText">
    <w:name w:val="footnote text"/>
    <w:basedOn w:val="Normal"/>
    <w:link w:val="FootnoteTextChar"/>
    <w:uiPriority w:val="99"/>
    <w:semiHidden/>
    <w:unhideWhenUsed/>
    <w:rsid w:val="00322FC8"/>
    <w:pPr>
      <w:spacing w:after="0"/>
    </w:pPr>
    <w:rPr>
      <w:rFonts w:ascii="Calibri" w:eastAsia="Times New Roman" w:hAnsi="Calibri" w:cs="Times New Roman"/>
      <w:sz w:val="20"/>
      <w:szCs w:val="20"/>
      <w:lang w:val="en-US" w:eastAsia="ja-JP"/>
    </w:rPr>
  </w:style>
  <w:style w:type="character" w:customStyle="1" w:styleId="FootnoteTextChar">
    <w:name w:val="Footnote Text Char"/>
    <w:basedOn w:val="DefaultParagraphFont"/>
    <w:link w:val="FootnoteText"/>
    <w:uiPriority w:val="99"/>
    <w:semiHidden/>
    <w:rsid w:val="00322FC8"/>
    <w:rPr>
      <w:rFonts w:ascii="Calibri" w:eastAsia="Times New Roman" w:hAnsi="Calibri" w:cs="Times New Roman"/>
      <w:sz w:val="20"/>
      <w:szCs w:val="20"/>
      <w:lang w:val="en-US" w:eastAsia="ja-JP"/>
    </w:rPr>
  </w:style>
  <w:style w:type="character" w:styleId="FootnoteReference">
    <w:name w:val="footnote reference"/>
    <w:uiPriority w:val="99"/>
    <w:semiHidden/>
    <w:unhideWhenUsed/>
    <w:rsid w:val="00C03D74"/>
    <w:rPr>
      <w:vertAlign w:val="superscript"/>
    </w:rPr>
  </w:style>
  <w:style w:type="paragraph" w:styleId="Caption">
    <w:name w:val="caption"/>
    <w:basedOn w:val="Normal"/>
    <w:next w:val="Normal"/>
    <w:uiPriority w:val="35"/>
    <w:unhideWhenUsed/>
    <w:qFormat/>
    <w:rsid w:val="003F764C"/>
    <w:pPr>
      <w:jc w:val="center"/>
    </w:pPr>
    <w:rPr>
      <w:rFonts w:ascii="Calibri" w:eastAsiaTheme="minorHAnsi" w:hAnsi="Calibri" w:cstheme="minorBidi"/>
      <w:iCs/>
      <w:sz w:val="22"/>
      <w:szCs w:val="18"/>
      <w:lang w:val="es-GT" w:eastAsia="en-US"/>
    </w:rPr>
  </w:style>
  <w:style w:type="paragraph" w:customStyle="1" w:styleId="Default">
    <w:name w:val="Default"/>
    <w:rsid w:val="00A37C27"/>
    <w:pPr>
      <w:autoSpaceDE w:val="0"/>
      <w:autoSpaceDN w:val="0"/>
      <w:adjustRightInd w:val="0"/>
      <w:spacing w:after="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274">
      <w:bodyDiv w:val="1"/>
      <w:marLeft w:val="0"/>
      <w:marRight w:val="0"/>
      <w:marTop w:val="0"/>
      <w:marBottom w:val="0"/>
      <w:divBdr>
        <w:top w:val="none" w:sz="0" w:space="0" w:color="auto"/>
        <w:left w:val="none" w:sz="0" w:space="0" w:color="auto"/>
        <w:bottom w:val="none" w:sz="0" w:space="0" w:color="auto"/>
        <w:right w:val="none" w:sz="0" w:space="0" w:color="auto"/>
      </w:divBdr>
      <w:divsChild>
        <w:div w:id="522210940">
          <w:marLeft w:val="360"/>
          <w:marRight w:val="0"/>
          <w:marTop w:val="200"/>
          <w:marBottom w:val="0"/>
          <w:divBdr>
            <w:top w:val="none" w:sz="0" w:space="0" w:color="auto"/>
            <w:left w:val="none" w:sz="0" w:space="0" w:color="auto"/>
            <w:bottom w:val="none" w:sz="0" w:space="0" w:color="auto"/>
            <w:right w:val="none" w:sz="0" w:space="0" w:color="auto"/>
          </w:divBdr>
        </w:div>
        <w:div w:id="1853376034">
          <w:marLeft w:val="360"/>
          <w:marRight w:val="0"/>
          <w:marTop w:val="200"/>
          <w:marBottom w:val="0"/>
          <w:divBdr>
            <w:top w:val="none" w:sz="0" w:space="0" w:color="auto"/>
            <w:left w:val="none" w:sz="0" w:space="0" w:color="auto"/>
            <w:bottom w:val="none" w:sz="0" w:space="0" w:color="auto"/>
            <w:right w:val="none" w:sz="0" w:space="0" w:color="auto"/>
          </w:divBdr>
        </w:div>
        <w:div w:id="1982535063">
          <w:marLeft w:val="360"/>
          <w:marRight w:val="0"/>
          <w:marTop w:val="200"/>
          <w:marBottom w:val="0"/>
          <w:divBdr>
            <w:top w:val="none" w:sz="0" w:space="0" w:color="auto"/>
            <w:left w:val="none" w:sz="0" w:space="0" w:color="auto"/>
            <w:bottom w:val="none" w:sz="0" w:space="0" w:color="auto"/>
            <w:right w:val="none" w:sz="0" w:space="0" w:color="auto"/>
          </w:divBdr>
        </w:div>
        <w:div w:id="1826511041">
          <w:marLeft w:val="360"/>
          <w:marRight w:val="0"/>
          <w:marTop w:val="200"/>
          <w:marBottom w:val="0"/>
          <w:divBdr>
            <w:top w:val="none" w:sz="0" w:space="0" w:color="auto"/>
            <w:left w:val="none" w:sz="0" w:space="0" w:color="auto"/>
            <w:bottom w:val="none" w:sz="0" w:space="0" w:color="auto"/>
            <w:right w:val="none" w:sz="0" w:space="0" w:color="auto"/>
          </w:divBdr>
        </w:div>
      </w:divsChild>
    </w:div>
    <w:div w:id="205214547">
      <w:bodyDiv w:val="1"/>
      <w:marLeft w:val="0"/>
      <w:marRight w:val="0"/>
      <w:marTop w:val="0"/>
      <w:marBottom w:val="0"/>
      <w:divBdr>
        <w:top w:val="none" w:sz="0" w:space="0" w:color="auto"/>
        <w:left w:val="none" w:sz="0" w:space="0" w:color="auto"/>
        <w:bottom w:val="none" w:sz="0" w:space="0" w:color="auto"/>
        <w:right w:val="none" w:sz="0" w:space="0" w:color="auto"/>
      </w:divBdr>
    </w:div>
    <w:div w:id="278923090">
      <w:bodyDiv w:val="1"/>
      <w:marLeft w:val="0"/>
      <w:marRight w:val="0"/>
      <w:marTop w:val="0"/>
      <w:marBottom w:val="0"/>
      <w:divBdr>
        <w:top w:val="none" w:sz="0" w:space="0" w:color="auto"/>
        <w:left w:val="none" w:sz="0" w:space="0" w:color="auto"/>
        <w:bottom w:val="none" w:sz="0" w:space="0" w:color="auto"/>
        <w:right w:val="none" w:sz="0" w:space="0" w:color="auto"/>
      </w:divBdr>
    </w:div>
    <w:div w:id="444739684">
      <w:bodyDiv w:val="1"/>
      <w:marLeft w:val="0"/>
      <w:marRight w:val="0"/>
      <w:marTop w:val="0"/>
      <w:marBottom w:val="0"/>
      <w:divBdr>
        <w:top w:val="none" w:sz="0" w:space="0" w:color="auto"/>
        <w:left w:val="none" w:sz="0" w:space="0" w:color="auto"/>
        <w:bottom w:val="none" w:sz="0" w:space="0" w:color="auto"/>
        <w:right w:val="none" w:sz="0" w:space="0" w:color="auto"/>
      </w:divBdr>
    </w:div>
    <w:div w:id="573978461">
      <w:bodyDiv w:val="1"/>
      <w:marLeft w:val="0"/>
      <w:marRight w:val="0"/>
      <w:marTop w:val="0"/>
      <w:marBottom w:val="0"/>
      <w:divBdr>
        <w:top w:val="none" w:sz="0" w:space="0" w:color="auto"/>
        <w:left w:val="none" w:sz="0" w:space="0" w:color="auto"/>
        <w:bottom w:val="none" w:sz="0" w:space="0" w:color="auto"/>
        <w:right w:val="none" w:sz="0" w:space="0" w:color="auto"/>
      </w:divBdr>
      <w:divsChild>
        <w:div w:id="352387757">
          <w:marLeft w:val="360"/>
          <w:marRight w:val="0"/>
          <w:marTop w:val="200"/>
          <w:marBottom w:val="0"/>
          <w:divBdr>
            <w:top w:val="none" w:sz="0" w:space="0" w:color="auto"/>
            <w:left w:val="none" w:sz="0" w:space="0" w:color="auto"/>
            <w:bottom w:val="none" w:sz="0" w:space="0" w:color="auto"/>
            <w:right w:val="none" w:sz="0" w:space="0" w:color="auto"/>
          </w:divBdr>
        </w:div>
        <w:div w:id="1970933926">
          <w:marLeft w:val="360"/>
          <w:marRight w:val="0"/>
          <w:marTop w:val="200"/>
          <w:marBottom w:val="0"/>
          <w:divBdr>
            <w:top w:val="none" w:sz="0" w:space="0" w:color="auto"/>
            <w:left w:val="none" w:sz="0" w:space="0" w:color="auto"/>
            <w:bottom w:val="none" w:sz="0" w:space="0" w:color="auto"/>
            <w:right w:val="none" w:sz="0" w:space="0" w:color="auto"/>
          </w:divBdr>
        </w:div>
        <w:div w:id="152375827">
          <w:marLeft w:val="360"/>
          <w:marRight w:val="0"/>
          <w:marTop w:val="200"/>
          <w:marBottom w:val="0"/>
          <w:divBdr>
            <w:top w:val="none" w:sz="0" w:space="0" w:color="auto"/>
            <w:left w:val="none" w:sz="0" w:space="0" w:color="auto"/>
            <w:bottom w:val="none" w:sz="0" w:space="0" w:color="auto"/>
            <w:right w:val="none" w:sz="0" w:space="0" w:color="auto"/>
          </w:divBdr>
        </w:div>
        <w:div w:id="314795573">
          <w:marLeft w:val="360"/>
          <w:marRight w:val="0"/>
          <w:marTop w:val="200"/>
          <w:marBottom w:val="0"/>
          <w:divBdr>
            <w:top w:val="none" w:sz="0" w:space="0" w:color="auto"/>
            <w:left w:val="none" w:sz="0" w:space="0" w:color="auto"/>
            <w:bottom w:val="none" w:sz="0" w:space="0" w:color="auto"/>
            <w:right w:val="none" w:sz="0" w:space="0" w:color="auto"/>
          </w:divBdr>
        </w:div>
      </w:divsChild>
    </w:div>
    <w:div w:id="602035089">
      <w:bodyDiv w:val="1"/>
      <w:marLeft w:val="0"/>
      <w:marRight w:val="0"/>
      <w:marTop w:val="0"/>
      <w:marBottom w:val="0"/>
      <w:divBdr>
        <w:top w:val="none" w:sz="0" w:space="0" w:color="auto"/>
        <w:left w:val="none" w:sz="0" w:space="0" w:color="auto"/>
        <w:bottom w:val="none" w:sz="0" w:space="0" w:color="auto"/>
        <w:right w:val="none" w:sz="0" w:space="0" w:color="auto"/>
      </w:divBdr>
    </w:div>
    <w:div w:id="634145314">
      <w:bodyDiv w:val="1"/>
      <w:marLeft w:val="0"/>
      <w:marRight w:val="0"/>
      <w:marTop w:val="0"/>
      <w:marBottom w:val="0"/>
      <w:divBdr>
        <w:top w:val="none" w:sz="0" w:space="0" w:color="auto"/>
        <w:left w:val="none" w:sz="0" w:space="0" w:color="auto"/>
        <w:bottom w:val="none" w:sz="0" w:space="0" w:color="auto"/>
        <w:right w:val="none" w:sz="0" w:space="0" w:color="auto"/>
      </w:divBdr>
    </w:div>
    <w:div w:id="649987276">
      <w:bodyDiv w:val="1"/>
      <w:marLeft w:val="0"/>
      <w:marRight w:val="0"/>
      <w:marTop w:val="0"/>
      <w:marBottom w:val="0"/>
      <w:divBdr>
        <w:top w:val="none" w:sz="0" w:space="0" w:color="auto"/>
        <w:left w:val="none" w:sz="0" w:space="0" w:color="auto"/>
        <w:bottom w:val="none" w:sz="0" w:space="0" w:color="auto"/>
        <w:right w:val="none" w:sz="0" w:space="0" w:color="auto"/>
      </w:divBdr>
    </w:div>
    <w:div w:id="981620472">
      <w:bodyDiv w:val="1"/>
      <w:marLeft w:val="0"/>
      <w:marRight w:val="0"/>
      <w:marTop w:val="0"/>
      <w:marBottom w:val="0"/>
      <w:divBdr>
        <w:top w:val="none" w:sz="0" w:space="0" w:color="auto"/>
        <w:left w:val="none" w:sz="0" w:space="0" w:color="auto"/>
        <w:bottom w:val="none" w:sz="0" w:space="0" w:color="auto"/>
        <w:right w:val="none" w:sz="0" w:space="0" w:color="auto"/>
      </w:divBdr>
      <w:divsChild>
        <w:div w:id="1914311710">
          <w:marLeft w:val="360"/>
          <w:marRight w:val="0"/>
          <w:marTop w:val="200"/>
          <w:marBottom w:val="0"/>
          <w:divBdr>
            <w:top w:val="none" w:sz="0" w:space="0" w:color="auto"/>
            <w:left w:val="none" w:sz="0" w:space="0" w:color="auto"/>
            <w:bottom w:val="none" w:sz="0" w:space="0" w:color="auto"/>
            <w:right w:val="none" w:sz="0" w:space="0" w:color="auto"/>
          </w:divBdr>
        </w:div>
        <w:div w:id="1780485900">
          <w:marLeft w:val="360"/>
          <w:marRight w:val="0"/>
          <w:marTop w:val="200"/>
          <w:marBottom w:val="0"/>
          <w:divBdr>
            <w:top w:val="none" w:sz="0" w:space="0" w:color="auto"/>
            <w:left w:val="none" w:sz="0" w:space="0" w:color="auto"/>
            <w:bottom w:val="none" w:sz="0" w:space="0" w:color="auto"/>
            <w:right w:val="none" w:sz="0" w:space="0" w:color="auto"/>
          </w:divBdr>
        </w:div>
        <w:div w:id="485511497">
          <w:marLeft w:val="360"/>
          <w:marRight w:val="0"/>
          <w:marTop w:val="200"/>
          <w:marBottom w:val="0"/>
          <w:divBdr>
            <w:top w:val="none" w:sz="0" w:space="0" w:color="auto"/>
            <w:left w:val="none" w:sz="0" w:space="0" w:color="auto"/>
            <w:bottom w:val="none" w:sz="0" w:space="0" w:color="auto"/>
            <w:right w:val="none" w:sz="0" w:space="0" w:color="auto"/>
          </w:divBdr>
        </w:div>
        <w:div w:id="1831173537">
          <w:marLeft w:val="360"/>
          <w:marRight w:val="0"/>
          <w:marTop w:val="200"/>
          <w:marBottom w:val="0"/>
          <w:divBdr>
            <w:top w:val="none" w:sz="0" w:space="0" w:color="auto"/>
            <w:left w:val="none" w:sz="0" w:space="0" w:color="auto"/>
            <w:bottom w:val="none" w:sz="0" w:space="0" w:color="auto"/>
            <w:right w:val="none" w:sz="0" w:space="0" w:color="auto"/>
          </w:divBdr>
        </w:div>
      </w:divsChild>
    </w:div>
    <w:div w:id="1026324753">
      <w:bodyDiv w:val="1"/>
      <w:marLeft w:val="0"/>
      <w:marRight w:val="0"/>
      <w:marTop w:val="0"/>
      <w:marBottom w:val="0"/>
      <w:divBdr>
        <w:top w:val="none" w:sz="0" w:space="0" w:color="auto"/>
        <w:left w:val="none" w:sz="0" w:space="0" w:color="auto"/>
        <w:bottom w:val="none" w:sz="0" w:space="0" w:color="auto"/>
        <w:right w:val="none" w:sz="0" w:space="0" w:color="auto"/>
      </w:divBdr>
    </w:div>
    <w:div w:id="1276670830">
      <w:bodyDiv w:val="1"/>
      <w:marLeft w:val="0"/>
      <w:marRight w:val="0"/>
      <w:marTop w:val="0"/>
      <w:marBottom w:val="0"/>
      <w:divBdr>
        <w:top w:val="none" w:sz="0" w:space="0" w:color="auto"/>
        <w:left w:val="none" w:sz="0" w:space="0" w:color="auto"/>
        <w:bottom w:val="none" w:sz="0" w:space="0" w:color="auto"/>
        <w:right w:val="none" w:sz="0" w:space="0" w:color="auto"/>
      </w:divBdr>
    </w:div>
    <w:div w:id="1312056362">
      <w:bodyDiv w:val="1"/>
      <w:marLeft w:val="0"/>
      <w:marRight w:val="0"/>
      <w:marTop w:val="0"/>
      <w:marBottom w:val="0"/>
      <w:divBdr>
        <w:top w:val="none" w:sz="0" w:space="0" w:color="auto"/>
        <w:left w:val="none" w:sz="0" w:space="0" w:color="auto"/>
        <w:bottom w:val="none" w:sz="0" w:space="0" w:color="auto"/>
        <w:right w:val="none" w:sz="0" w:space="0" w:color="auto"/>
      </w:divBdr>
    </w:div>
    <w:div w:id="1329363902">
      <w:bodyDiv w:val="1"/>
      <w:marLeft w:val="0"/>
      <w:marRight w:val="0"/>
      <w:marTop w:val="0"/>
      <w:marBottom w:val="0"/>
      <w:divBdr>
        <w:top w:val="none" w:sz="0" w:space="0" w:color="auto"/>
        <w:left w:val="none" w:sz="0" w:space="0" w:color="auto"/>
        <w:bottom w:val="none" w:sz="0" w:space="0" w:color="auto"/>
        <w:right w:val="none" w:sz="0" w:space="0" w:color="auto"/>
      </w:divBdr>
    </w:div>
    <w:div w:id="1332760745">
      <w:bodyDiv w:val="1"/>
      <w:marLeft w:val="0"/>
      <w:marRight w:val="0"/>
      <w:marTop w:val="0"/>
      <w:marBottom w:val="0"/>
      <w:divBdr>
        <w:top w:val="none" w:sz="0" w:space="0" w:color="auto"/>
        <w:left w:val="none" w:sz="0" w:space="0" w:color="auto"/>
        <w:bottom w:val="none" w:sz="0" w:space="0" w:color="auto"/>
        <w:right w:val="none" w:sz="0" w:space="0" w:color="auto"/>
      </w:divBdr>
      <w:divsChild>
        <w:div w:id="723142826">
          <w:marLeft w:val="0"/>
          <w:marRight w:val="0"/>
          <w:marTop w:val="0"/>
          <w:marBottom w:val="0"/>
          <w:divBdr>
            <w:top w:val="none" w:sz="0" w:space="0" w:color="auto"/>
            <w:left w:val="none" w:sz="0" w:space="0" w:color="auto"/>
            <w:bottom w:val="none" w:sz="0" w:space="0" w:color="auto"/>
            <w:right w:val="none" w:sz="0" w:space="0" w:color="auto"/>
          </w:divBdr>
          <w:divsChild>
            <w:div w:id="196090523">
              <w:marLeft w:val="0"/>
              <w:marRight w:val="0"/>
              <w:marTop w:val="0"/>
              <w:marBottom w:val="0"/>
              <w:divBdr>
                <w:top w:val="none" w:sz="0" w:space="0" w:color="auto"/>
                <w:left w:val="none" w:sz="0" w:space="0" w:color="auto"/>
                <w:bottom w:val="none" w:sz="0" w:space="0" w:color="auto"/>
                <w:right w:val="none" w:sz="0" w:space="0" w:color="auto"/>
              </w:divBdr>
              <w:divsChild>
                <w:div w:id="1300500508">
                  <w:marLeft w:val="0"/>
                  <w:marRight w:val="0"/>
                  <w:marTop w:val="0"/>
                  <w:marBottom w:val="0"/>
                  <w:divBdr>
                    <w:top w:val="none" w:sz="0" w:space="0" w:color="auto"/>
                    <w:left w:val="none" w:sz="0" w:space="0" w:color="auto"/>
                    <w:bottom w:val="none" w:sz="0" w:space="0" w:color="auto"/>
                    <w:right w:val="none" w:sz="0" w:space="0" w:color="auto"/>
                  </w:divBdr>
                  <w:divsChild>
                    <w:div w:id="22842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322688">
      <w:bodyDiv w:val="1"/>
      <w:marLeft w:val="0"/>
      <w:marRight w:val="0"/>
      <w:marTop w:val="0"/>
      <w:marBottom w:val="0"/>
      <w:divBdr>
        <w:top w:val="none" w:sz="0" w:space="0" w:color="auto"/>
        <w:left w:val="none" w:sz="0" w:space="0" w:color="auto"/>
        <w:bottom w:val="none" w:sz="0" w:space="0" w:color="auto"/>
        <w:right w:val="none" w:sz="0" w:space="0" w:color="auto"/>
      </w:divBdr>
      <w:divsChild>
        <w:div w:id="1321736596">
          <w:marLeft w:val="0"/>
          <w:marRight w:val="0"/>
          <w:marTop w:val="0"/>
          <w:marBottom w:val="0"/>
          <w:divBdr>
            <w:top w:val="none" w:sz="0" w:space="0" w:color="auto"/>
            <w:left w:val="none" w:sz="0" w:space="0" w:color="auto"/>
            <w:bottom w:val="none" w:sz="0" w:space="0" w:color="auto"/>
            <w:right w:val="none" w:sz="0" w:space="0" w:color="auto"/>
          </w:divBdr>
          <w:divsChild>
            <w:div w:id="200098809">
              <w:marLeft w:val="0"/>
              <w:marRight w:val="0"/>
              <w:marTop w:val="0"/>
              <w:marBottom w:val="0"/>
              <w:divBdr>
                <w:top w:val="none" w:sz="0" w:space="0" w:color="auto"/>
                <w:left w:val="none" w:sz="0" w:space="0" w:color="auto"/>
                <w:bottom w:val="none" w:sz="0" w:space="0" w:color="auto"/>
                <w:right w:val="none" w:sz="0" w:space="0" w:color="auto"/>
              </w:divBdr>
              <w:divsChild>
                <w:div w:id="350911574">
                  <w:marLeft w:val="0"/>
                  <w:marRight w:val="0"/>
                  <w:marTop w:val="0"/>
                  <w:marBottom w:val="0"/>
                  <w:divBdr>
                    <w:top w:val="none" w:sz="0" w:space="0" w:color="auto"/>
                    <w:left w:val="none" w:sz="0" w:space="0" w:color="auto"/>
                    <w:bottom w:val="none" w:sz="0" w:space="0" w:color="auto"/>
                    <w:right w:val="none" w:sz="0" w:space="0" w:color="auto"/>
                  </w:divBdr>
                  <w:divsChild>
                    <w:div w:id="56441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3632">
      <w:bodyDiv w:val="1"/>
      <w:marLeft w:val="0"/>
      <w:marRight w:val="0"/>
      <w:marTop w:val="0"/>
      <w:marBottom w:val="0"/>
      <w:divBdr>
        <w:top w:val="none" w:sz="0" w:space="0" w:color="auto"/>
        <w:left w:val="none" w:sz="0" w:space="0" w:color="auto"/>
        <w:bottom w:val="none" w:sz="0" w:space="0" w:color="auto"/>
        <w:right w:val="none" w:sz="0" w:space="0" w:color="auto"/>
      </w:divBdr>
      <w:divsChild>
        <w:div w:id="412363358">
          <w:marLeft w:val="0"/>
          <w:marRight w:val="0"/>
          <w:marTop w:val="0"/>
          <w:marBottom w:val="0"/>
          <w:divBdr>
            <w:top w:val="none" w:sz="0" w:space="0" w:color="auto"/>
            <w:left w:val="none" w:sz="0" w:space="0" w:color="auto"/>
            <w:bottom w:val="none" w:sz="0" w:space="0" w:color="auto"/>
            <w:right w:val="none" w:sz="0" w:space="0" w:color="auto"/>
          </w:divBdr>
          <w:divsChild>
            <w:div w:id="1381322504">
              <w:marLeft w:val="0"/>
              <w:marRight w:val="0"/>
              <w:marTop w:val="0"/>
              <w:marBottom w:val="0"/>
              <w:divBdr>
                <w:top w:val="none" w:sz="0" w:space="0" w:color="auto"/>
                <w:left w:val="none" w:sz="0" w:space="0" w:color="auto"/>
                <w:bottom w:val="none" w:sz="0" w:space="0" w:color="auto"/>
                <w:right w:val="none" w:sz="0" w:space="0" w:color="auto"/>
              </w:divBdr>
              <w:divsChild>
                <w:div w:id="304551339">
                  <w:marLeft w:val="0"/>
                  <w:marRight w:val="0"/>
                  <w:marTop w:val="0"/>
                  <w:marBottom w:val="0"/>
                  <w:divBdr>
                    <w:top w:val="none" w:sz="0" w:space="0" w:color="auto"/>
                    <w:left w:val="none" w:sz="0" w:space="0" w:color="auto"/>
                    <w:bottom w:val="none" w:sz="0" w:space="0" w:color="auto"/>
                    <w:right w:val="none" w:sz="0" w:space="0" w:color="auto"/>
                  </w:divBdr>
                  <w:divsChild>
                    <w:div w:id="5204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052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34" Type="http://schemas.openxmlformats.org/officeDocument/2006/relationships/footer" Target="footer2.xml"/><Relationship Id="rId7" Type="http://schemas.openxmlformats.org/officeDocument/2006/relationships/hyperlink" Target="https://catieeducacion.sharepoint.com/:f:/s/CTCN-TechnicalAssistance/Ep4bYDRs089LodGnyKnjPOUBLUWrl69llkNiFBlwWDNIcg?e=1wQvFd" TargetMode="External"/><Relationship Id="rId12" Type="http://schemas.microsoft.com/office/2007/relationships/hdphoto" Target="media/hdphoto1.wdp"/><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yperlink" Target="https://ueaas.catie.ac.cr/index.php/proyect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yperlink" Target="https://www.facebook.com/NoticieroElInformativo/videos/realizar&#225;n-caracterizaci&#243;n-de-residuos-s&#243;lidos-en-xela-personal-del-ministerio-d/2996058814017238/" TargetMode="External"/><Relationship Id="rId36" Type="http://schemas.openxmlformats.org/officeDocument/2006/relationships/theme" Target="theme/theme1.xml"/><Relationship Id="rId10" Type="http://schemas.openxmlformats.org/officeDocument/2006/relationships/hyperlink" Target="https://catieeducacion.sharepoint.com/:p:/s/CTCN-TechnicalAssistance/EdWFi_kXOolMqjcTrRcNFHYBbvWRQccnjkkdSZn1Ho-qhQ?e=CEILxa" TargetMode="External"/><Relationship Id="rId19" Type="http://schemas.openxmlformats.org/officeDocument/2006/relationships/image" Target="media/image7.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atieeducacion.sharepoint.com/:f:/s/CTCN-TechnicalAssistance/Egx-vzyOzqdEjiadWtTEhH8BvKfqM50qCehBFdBqODD26w?e=hZOe5D" TargetMode="External"/><Relationship Id="rId14" Type="http://schemas.microsoft.com/office/2007/relationships/hdphoto" Target="media/hdphoto2.wdp"/><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hyperlink" Target="https://www.ctc-n.org/resources/me-guidance-document-ta-implementers" TargetMode="External"/><Relationship Id="rId35" Type="http://schemas.openxmlformats.org/officeDocument/2006/relationships/fontTable" Target="fontTable.xml"/><Relationship Id="rId8" Type="http://schemas.openxmlformats.org/officeDocument/2006/relationships/hyperlink" Target="https://catieeducacion.sharepoint.com/:f:/s/CTCN-TechnicalAssistance/EquZsyK7gXZLkOLLp_ddrUYB79PBz4Mt1-29KUBSAwO5ag?e=En2vZ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g"/></Relationships>
</file>

<file path=word/_rels/header2.xml.rels><?xml version="1.0" encoding="UTF-8" standalone="yes"?>
<Relationships xmlns="http://schemas.openxmlformats.org/package/2006/relationships"><Relationship Id="rId3" Type="http://schemas.openxmlformats.org/officeDocument/2006/relationships/image" Target="media/image18.jpg"/><Relationship Id="rId2" Type="http://schemas.openxmlformats.org/officeDocument/2006/relationships/image" Target="media/image17.jpg"/><Relationship Id="rId1" Type="http://schemas.openxmlformats.org/officeDocument/2006/relationships/image" Target="media/image16.jpg"/><Relationship Id="rId6" Type="http://schemas.openxmlformats.org/officeDocument/2006/relationships/image" Target="media/image21.jpeg"/><Relationship Id="rId5" Type="http://schemas.openxmlformats.org/officeDocument/2006/relationships/image" Target="media/image20.jpeg"/><Relationship Id="rId4" Type="http://schemas.openxmlformats.org/officeDocument/2006/relationships/image" Target="media/image1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4700</Words>
  <Characters>26790</Characters>
  <Application>Microsoft Office Word</Application>
  <DocSecurity>0</DocSecurity>
  <Lines>223</Lines>
  <Paragraphs>62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CATIE</Company>
  <LinksUpToDate>false</LinksUpToDate>
  <CharactersWithSpaces>31428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Gracia Lanza</cp:lastModifiedBy>
  <cp:revision>3</cp:revision>
  <cp:lastPrinted>2021-12-14T23:06:00Z</cp:lastPrinted>
  <dcterms:created xsi:type="dcterms:W3CDTF">2021-12-15T12:23:00Z</dcterms:created>
  <dcterms:modified xsi:type="dcterms:W3CDTF">2021-12-15T12:23:00Z</dcterms:modified>
</cp:coreProperties>
</file>