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54CF8" w14:textId="77777777" w:rsidR="001A017E" w:rsidRDefault="001A017E" w:rsidP="001A017E">
      <w:pPr>
        <w:spacing w:after="120"/>
        <w:jc w:val="center"/>
        <w:rPr>
          <w:b/>
        </w:rPr>
      </w:pPr>
      <w:r>
        <w:rPr>
          <w:b/>
        </w:rPr>
        <w:t>Summary for Filling the Request Submission Template for CTCN Assistance</w:t>
      </w:r>
    </w:p>
    <w:p w14:paraId="57367752" w14:textId="77777777" w:rsidR="001A017E" w:rsidRDefault="001A017E" w:rsidP="001A017E">
      <w:pPr>
        <w:spacing w:after="240" w:line="276" w:lineRule="auto"/>
        <w:jc w:val="center"/>
        <w:rPr>
          <w:b/>
        </w:rPr>
      </w:pPr>
      <w:r>
        <w:rPr>
          <w:b/>
        </w:rPr>
        <w:t>NDE Training – Group Exercise</w:t>
      </w:r>
    </w:p>
    <w:p w14:paraId="5F8C6B97" w14:textId="77777777" w:rsidR="001A017E" w:rsidRDefault="001A017E" w:rsidP="001A017E">
      <w:pPr>
        <w:spacing w:after="240" w:line="276" w:lineRule="auto"/>
        <w:jc w:val="center"/>
        <w:rPr>
          <w:b/>
        </w:rPr>
      </w:pPr>
      <w:r>
        <w:rPr>
          <w:b/>
        </w:rPr>
        <w:t>Sample 3</w:t>
      </w:r>
    </w:p>
    <w:p w14:paraId="290861CA" w14:textId="64F6361F" w:rsidR="001A017E" w:rsidRDefault="00424FE1" w:rsidP="001A017E">
      <w:pPr>
        <w:jc w:val="both"/>
      </w:pPr>
      <w:proofErr w:type="gramStart"/>
      <w:r>
        <w:t>R</w:t>
      </w:r>
      <w:r w:rsidR="001A017E">
        <w:t>equest for assistance in the development of a market assessment for introduction of electric heat pump technology in Indian dairy industry</w:t>
      </w:r>
      <w:r w:rsidR="005454C5">
        <w:t>.</w:t>
      </w:r>
      <w:proofErr w:type="gramEnd"/>
    </w:p>
    <w:p w14:paraId="722C0CF2" w14:textId="2B83EBF1" w:rsidR="007954C2" w:rsidRDefault="001A017E" w:rsidP="001A017E">
      <w:pPr>
        <w:jc w:val="both"/>
      </w:pPr>
      <w:r>
        <w:t xml:space="preserve">The importance of dairy industry in Indian economy is well established. </w:t>
      </w:r>
      <w:r w:rsidRPr="00F14084">
        <w:t xml:space="preserve">India </w:t>
      </w:r>
      <w:r>
        <w:t xml:space="preserve">is </w:t>
      </w:r>
      <w:r w:rsidRPr="00F14084">
        <w:t>the largest milk</w:t>
      </w:r>
      <w:r w:rsidR="007954C2">
        <w:t xml:space="preserve"> and dairy</w:t>
      </w:r>
      <w:r w:rsidRPr="00F14084">
        <w:t xml:space="preserve"> producing </w:t>
      </w:r>
      <w:r>
        <w:t xml:space="preserve">nation </w:t>
      </w:r>
      <w:r w:rsidRPr="00F14084">
        <w:t>in the world</w:t>
      </w:r>
      <w:r w:rsidR="007954C2">
        <w:t>.</w:t>
      </w:r>
      <w:r w:rsidRPr="00F14084">
        <w:t xml:space="preserve"> </w:t>
      </w:r>
      <w:r w:rsidRPr="0014232D">
        <w:t>Dairying has become an important secondary source of income for millions of rural families and has assumed</w:t>
      </w:r>
      <w:r>
        <w:t xml:space="preserve"> </w:t>
      </w:r>
      <w:r w:rsidRPr="0014232D">
        <w:t>the most important role in providing employment and income generating opportunities particularly for marginal and women farmers.</w:t>
      </w:r>
      <w:r w:rsidR="00AE348F">
        <w:t xml:space="preserve"> Reducing energy consumption will increase the profitability and competitiveness of the dairy industry in India.</w:t>
      </w:r>
    </w:p>
    <w:p w14:paraId="670B8952" w14:textId="795B6BED" w:rsidR="007954C2" w:rsidRDefault="007954C2" w:rsidP="007954C2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BB18CD">
        <w:t xml:space="preserve">The </w:t>
      </w:r>
      <w:r>
        <w:t xml:space="preserve">high economic </w:t>
      </w:r>
      <w:r w:rsidRPr="00BB18CD">
        <w:t xml:space="preserve">growth </w:t>
      </w:r>
      <w:r>
        <w:t xml:space="preserve">experienced in recent years </w:t>
      </w:r>
      <w:r w:rsidRPr="00BB18CD">
        <w:t>in India has brought about a concomitant increase in energy consumption</w:t>
      </w:r>
      <w:r>
        <w:t xml:space="preserve">. </w:t>
      </w:r>
      <w:r w:rsidRPr="00BB18CD">
        <w:t xml:space="preserve">The commercial energy consumption </w:t>
      </w:r>
      <w:r>
        <w:t>was about 316</w:t>
      </w:r>
      <w:r w:rsidRPr="00BB18CD">
        <w:t xml:space="preserve"> million </w:t>
      </w:r>
      <w:proofErr w:type="spellStart"/>
      <w:r w:rsidRPr="00BB18CD">
        <w:t>tonnes</w:t>
      </w:r>
      <w:proofErr w:type="spellEnd"/>
      <w:r w:rsidRPr="00BB18CD">
        <w:t xml:space="preserve"> of o</w:t>
      </w:r>
      <w:r>
        <w:t xml:space="preserve">il equivalent (MTOE) in 2009/10. </w:t>
      </w:r>
      <w:r w:rsidRPr="00BB18CD">
        <w:t xml:space="preserve">Industry </w:t>
      </w:r>
      <w:r>
        <w:t xml:space="preserve">(including both large industries and SMEs) </w:t>
      </w:r>
      <w:r w:rsidRPr="00BB18CD">
        <w:t>had the highest share of contribution</w:t>
      </w:r>
      <w:r w:rsidR="00AE348F">
        <w:t xml:space="preserve">. </w:t>
      </w:r>
      <w:r>
        <w:t>In the industry sector, the dairy sector is an important and growing sector and has been selecte</w:t>
      </w:r>
      <w:r w:rsidR="00EC60FA">
        <w:t xml:space="preserve">d considering its high </w:t>
      </w:r>
      <w:r>
        <w:t xml:space="preserve">energy intensity and significance for the country. </w:t>
      </w:r>
    </w:p>
    <w:p w14:paraId="342198D5" w14:textId="3694F105" w:rsidR="007954C2" w:rsidRDefault="007954C2" w:rsidP="007954C2">
      <w:pPr>
        <w:jc w:val="both"/>
      </w:pPr>
      <w:r>
        <w:t>Electric Heat Pump Technology (</w:t>
      </w:r>
      <w:r w:rsidRPr="00624EE7">
        <w:t>EHP</w:t>
      </w:r>
      <w:r>
        <w:t>)</w:t>
      </w:r>
      <w:r w:rsidRPr="00624EE7">
        <w:t xml:space="preserve"> can perform the dual operation of heating and cooling either simulta</w:t>
      </w:r>
      <w:r>
        <w:t>neously or as and when required</w:t>
      </w:r>
      <w:r w:rsidRPr="00624EE7">
        <w:t xml:space="preserve"> and so are very suitable for the dairy industry. </w:t>
      </w:r>
      <w:r>
        <w:t xml:space="preserve">A dairy plant can partially meet its </w:t>
      </w:r>
      <w:bookmarkStart w:id="0" w:name="_GoBack"/>
      <w:bookmarkEnd w:id="0"/>
      <w:r w:rsidRPr="00A07DC2">
        <w:t>water heating and cooling</w:t>
      </w:r>
      <w:r>
        <w:t xml:space="preserve"> requirements through the EHP technology. </w:t>
      </w:r>
      <w:r w:rsidR="001A017E">
        <w:t>In an</w:t>
      </w:r>
      <w:r w:rsidR="001A017E" w:rsidRPr="00624EE7">
        <w:t xml:space="preserve"> era of escalating </w:t>
      </w:r>
      <w:r w:rsidR="001A017E">
        <w:t>energy</w:t>
      </w:r>
      <w:r w:rsidR="001A017E" w:rsidRPr="00624EE7">
        <w:t xml:space="preserve"> prices</w:t>
      </w:r>
      <w:r w:rsidR="001A017E">
        <w:t>, the EHP technology</w:t>
      </w:r>
      <w:r w:rsidR="001A017E" w:rsidRPr="00624EE7">
        <w:t xml:space="preserve"> </w:t>
      </w:r>
      <w:r w:rsidR="001A017E">
        <w:t xml:space="preserve">offers an opportunity to the dairy industries to significantly cut their energy consumption and reduce their carbon footprint. </w:t>
      </w:r>
    </w:p>
    <w:p w14:paraId="231E0FD3" w14:textId="07F1016B" w:rsidR="001A017E" w:rsidRDefault="001A017E" w:rsidP="007954C2">
      <w:pPr>
        <w:jc w:val="both"/>
      </w:pPr>
      <w:r>
        <w:t xml:space="preserve">The EHP technology though is relatively new in India, but is widely used in Europe, Japan and other industrialized countries. </w:t>
      </w:r>
      <w:r w:rsidRPr="00E07323">
        <w:t xml:space="preserve">Policies/programs are needed for demonstration and commercialization of the technology in India to facilitate its adoption in the dairy sector. </w:t>
      </w:r>
    </w:p>
    <w:p w14:paraId="54BF7B4F" w14:textId="5B34DDF5" w:rsidR="001A017E" w:rsidRDefault="001A017E" w:rsidP="001A017E">
      <w:pPr>
        <w:spacing w:line="280" w:lineRule="exact"/>
        <w:jc w:val="both"/>
      </w:pPr>
      <w:r w:rsidRPr="00B7077F">
        <w:t xml:space="preserve">Over the past few years, the Government has taken several important steps towards the energy and climate agenda, </w:t>
      </w:r>
      <w:r>
        <w:t xml:space="preserve">one of </w:t>
      </w:r>
      <w:r w:rsidRPr="00B7077F">
        <w:t xml:space="preserve">which was enacting the Energy Conservation Act in 2001. </w:t>
      </w:r>
      <w:r w:rsidR="00AE348F">
        <w:t xml:space="preserve"> </w:t>
      </w:r>
      <w:r w:rsidRPr="00B7077F">
        <w:t>An Integrated Ene</w:t>
      </w:r>
      <w:r>
        <w:t>rgy Policy was released in 2008; t</w:t>
      </w:r>
      <w:r w:rsidRPr="00B7077F">
        <w:t xml:space="preserve">his is the first comprehensive energy policy </w:t>
      </w:r>
      <w:r>
        <w:t xml:space="preserve">document </w:t>
      </w:r>
      <w:r w:rsidRPr="00B7077F">
        <w:t>by the Indian government and oversees all energy sectors. The policy report highlights the need to institute measures encouraging</w:t>
      </w:r>
      <w:r>
        <w:t xml:space="preserve"> the</w:t>
      </w:r>
      <w:r w:rsidRPr="00B7077F">
        <w:t xml:space="preserve"> adoption of energy efficient technologies</w:t>
      </w:r>
      <w:r>
        <w:t xml:space="preserve">. </w:t>
      </w:r>
    </w:p>
    <w:p w14:paraId="01D0B0D4" w14:textId="29886AAF" w:rsidR="001A017E" w:rsidRPr="00AE348F" w:rsidRDefault="00AE348F" w:rsidP="00AE348F">
      <w:pPr>
        <w:spacing w:line="280" w:lineRule="exact"/>
        <w:jc w:val="both"/>
      </w:pPr>
      <w:r>
        <w:t xml:space="preserve">India decided to request the Climate Technology Centre and Network for assistance in reducing </w:t>
      </w:r>
      <w:r w:rsidR="001A017E">
        <w:t>energy consumption and GHG emissions from the dairy in</w:t>
      </w:r>
      <w:r>
        <w:t>dustry</w:t>
      </w:r>
      <w:r w:rsidR="001A017E">
        <w:t xml:space="preserve">. </w:t>
      </w:r>
    </w:p>
    <w:p w14:paraId="1B5F8AFC" w14:textId="77777777" w:rsidR="00BF6AC2" w:rsidRDefault="00BF6AC2"/>
    <w:sectPr w:rsidR="00BF6AC2" w:rsidSect="00BF6AC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7E"/>
    <w:rsid w:val="001A017E"/>
    <w:rsid w:val="002979F6"/>
    <w:rsid w:val="00424FE1"/>
    <w:rsid w:val="004C4EDE"/>
    <w:rsid w:val="005454C5"/>
    <w:rsid w:val="007954C2"/>
    <w:rsid w:val="00AE348F"/>
    <w:rsid w:val="00BF6AC2"/>
    <w:rsid w:val="00C216BD"/>
    <w:rsid w:val="00C72C3E"/>
    <w:rsid w:val="00D175D7"/>
    <w:rsid w:val="00EC60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591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7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17E"/>
    <w:pPr>
      <w:spacing w:after="0"/>
      <w:ind w:left="720" w:hanging="360"/>
      <w:contextualSpacing/>
    </w:pPr>
    <w:rPr>
      <w:rFonts w:ascii="Times New Roman" w:eastAsiaTheme="minorHAnsi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7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17E"/>
    <w:pPr>
      <w:spacing w:after="0"/>
      <w:ind w:left="720" w:hanging="360"/>
      <w:contextualSpacing/>
    </w:pPr>
    <w:rPr>
      <w:rFonts w:ascii="Times New Roman" w:eastAsiaTheme="minorHAnsi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Agathe</dc:creator>
  <cp:keywords/>
  <dc:description/>
  <cp:lastModifiedBy>Manfredi Caltagirone</cp:lastModifiedBy>
  <cp:revision>6</cp:revision>
  <dcterms:created xsi:type="dcterms:W3CDTF">2013-12-06T16:36:00Z</dcterms:created>
  <dcterms:modified xsi:type="dcterms:W3CDTF">2013-12-08T17:59:00Z</dcterms:modified>
</cp:coreProperties>
</file>