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6FC2" w14:textId="2186BC01" w:rsidR="005E1ECC" w:rsidRPr="0094575E" w:rsidRDefault="00EB6568">
      <w:pPr>
        <w:rPr>
          <w:rFonts w:ascii="Roboto" w:hAnsi="Roboto"/>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1" behindDoc="0" locked="0" layoutInCell="1" allowOverlap="1" wp14:anchorId="0EB6F8F4" wp14:editId="00CC5714">
                <wp:simplePos x="0" y="0"/>
                <wp:positionH relativeFrom="column">
                  <wp:posOffset>-273050</wp:posOffset>
                </wp:positionH>
                <wp:positionV relativeFrom="paragraph">
                  <wp:posOffset>262890</wp:posOffset>
                </wp:positionV>
                <wp:extent cx="6624955" cy="345440"/>
                <wp:effectExtent l="25400" t="25400" r="131445" b="137160"/>
                <wp:wrapSquare wrapText="bothSides"/>
                <wp:docPr id="10" name="Zone de texte 10"/>
                <wp:cNvGraphicFramePr/>
                <a:graphic xmlns:a="http://schemas.openxmlformats.org/drawingml/2006/main">
                  <a:graphicData uri="http://schemas.microsoft.com/office/word/2010/wordprocessingShape">
                    <wps:wsp>
                      <wps:cNvSpPr txBox="1"/>
                      <wps:spPr>
                        <a:xfrm>
                          <a:off x="0" y="0"/>
                          <a:ext cx="6624955" cy="345440"/>
                        </a:xfrm>
                        <a:prstGeom prst="rect">
                          <a:avLst/>
                        </a:prstGeom>
                        <a:solidFill>
                          <a:schemeClr val="accent5">
                            <a:lumMod val="20000"/>
                            <a:lumOff val="80000"/>
                          </a:schemeClr>
                        </a:solidFill>
                        <a:ln>
                          <a:solidFill>
                            <a:schemeClr val="accent5">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87089D1" w14:textId="053AF914" w:rsidR="00E85B62" w:rsidRPr="00710C4F" w:rsidRDefault="00E85B62">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1:</w:t>
                            </w:r>
                            <w:proofErr w:type="gramEnd"/>
                            <w:r>
                              <w:rPr>
                                <w:rFonts w:ascii="Helvetica" w:hAnsi="Helvetica"/>
                                <w:b/>
                                <w:color w:val="0070C0"/>
                                <w:sz w:val="28"/>
                              </w:rPr>
                              <w:t xml:space="preserve"> </w:t>
                            </w:r>
                            <w:r w:rsidRPr="00710C4F">
                              <w:rPr>
                                <w:rFonts w:ascii="Helvetica" w:hAnsi="Helvetica"/>
                                <w:b/>
                                <w:color w:val="0070C0"/>
                                <w:sz w:val="28"/>
                              </w:rPr>
                              <w:t xml:space="preserve">Project </w:t>
                            </w:r>
                            <w:proofErr w:type="spellStart"/>
                            <w:r w:rsidRPr="00710C4F">
                              <w:rPr>
                                <w:rFonts w:ascii="Helvetica" w:hAnsi="Helvetica"/>
                                <w:b/>
                                <w:color w:val="0070C0"/>
                                <w:sz w:val="28"/>
                              </w:rPr>
                              <w:t>Overview</w:t>
                            </w:r>
                            <w:proofErr w:type="spellEnd"/>
                          </w:p>
                        </w:txbxContent>
                      </wps:txbx>
                      <wps:bodyPr rot="0" spcFirstLastPara="0" vertOverflow="overflow" horzOverflow="overflow" vert="horz" wrap="square" lIns="68400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6F8F4" id="_x0000_t202" coordsize="21600,21600" o:spt="202" path="m,l,21600r21600,l21600,xe">
                <v:stroke joinstyle="miter"/>
                <v:path gradientshapeok="t" o:connecttype="rect"/>
              </v:shapetype>
              <v:shape id="Zone de texte 10" o:spid="_x0000_s1026" type="#_x0000_t202" style="position:absolute;margin-left:-21.5pt;margin-top:20.7pt;width:521.65pt;height:2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" fillcolor="#deeaf6 [664]" strokecolor="#2e74b5 [2408]">
                <v:shadow on="t" color="black" opacity="26214f" origin="-.5,-.5" offset=".74836mm,.74836mm"/>
                <v:textbox inset="19mm,2mm,,1mm">
                  <w:txbxContent>
                    <w:p w14:paraId="787089D1" w14:textId="053AF914" w:rsidR="00E85B62" w:rsidRPr="00710C4F" w:rsidRDefault="00E85B62">
                      <w:pPr>
                        <w:rPr>
                          <w:rFonts w:ascii="Helvetica" w:hAnsi="Helvetica"/>
                          <w:b/>
                          <w:color w:val="0070C0"/>
                          <w:sz w:val="28"/>
                        </w:rPr>
                      </w:pPr>
                      <w:r>
                        <w:rPr>
                          <w:rFonts w:ascii="Helvetica" w:hAnsi="Helvetica"/>
                          <w:b/>
                          <w:color w:val="0070C0"/>
                          <w:sz w:val="28"/>
                        </w:rPr>
                        <w:t xml:space="preserve">Section 1: </w:t>
                      </w:r>
                      <w:r w:rsidRPr="00710C4F">
                        <w:rPr>
                          <w:rFonts w:ascii="Helvetica" w:hAnsi="Helvetica"/>
                          <w:b/>
                          <w:color w:val="0070C0"/>
                          <w:sz w:val="28"/>
                        </w:rPr>
                        <w:t>Project Overview</w:t>
                      </w:r>
                    </w:p>
                  </w:txbxContent>
                </v:textbox>
                <w10:wrap type="square"/>
              </v:shape>
            </w:pict>
          </mc:Fallback>
        </mc:AlternateContent>
      </w:r>
      <w:r w:rsidR="005B3BB9"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0" behindDoc="0" locked="0" layoutInCell="1" allowOverlap="1" wp14:anchorId="5D33D60B" wp14:editId="46DC037D">
                <wp:simplePos x="0" y="0"/>
                <wp:positionH relativeFrom="column">
                  <wp:posOffset>-283107</wp:posOffset>
                </wp:positionH>
                <wp:positionV relativeFrom="paragraph">
                  <wp:posOffset>-534551</wp:posOffset>
                </wp:positionV>
                <wp:extent cx="4349647" cy="457082"/>
                <wp:effectExtent l="25400" t="25400" r="95885" b="102235"/>
                <wp:wrapNone/>
                <wp:docPr id="7" name="Zone de texte 7"/>
                <wp:cNvGraphicFramePr/>
                <a:graphic xmlns:a="http://schemas.openxmlformats.org/drawingml/2006/main">
                  <a:graphicData uri="http://schemas.microsoft.com/office/word/2010/wordprocessingShape">
                    <wps:wsp>
                      <wps:cNvSpPr txBox="1"/>
                      <wps:spPr>
                        <a:xfrm>
                          <a:off x="0" y="0"/>
                          <a:ext cx="4349647" cy="457082"/>
                        </a:xfrm>
                        <a:prstGeom prst="rect">
                          <a:avLst/>
                        </a:prstGeom>
                        <a:solidFill>
                          <a:schemeClr val="accent5">
                            <a:lumMod val="75000"/>
                          </a:schemeClr>
                        </a:solidFill>
                        <a:ln>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0C36DC7" w14:textId="3D03EDE6" w:rsidR="00E85B62" w:rsidRPr="00D74067" w:rsidRDefault="00E85B62" w:rsidP="00A466A5">
                            <w:pPr>
                              <w:jc w:val="center"/>
                              <w:rPr>
                                <w:rFonts w:ascii="Helvetica" w:hAnsi="Helvetica"/>
                                <w:color w:val="FFFFFF" w:themeColor="background1"/>
                                <w:sz w:val="36"/>
                                <w:lang w:val="en-US"/>
                              </w:rPr>
                            </w:pPr>
                            <w:r w:rsidRPr="00D74067">
                              <w:rPr>
                                <w:rFonts w:ascii="Helvetica" w:hAnsi="Helvetica"/>
                                <w:color w:val="FFFFFF" w:themeColor="background1"/>
                                <w:sz w:val="32"/>
                                <w:szCs w:val="23"/>
                                <w:lang w:val="en-US"/>
                              </w:rPr>
                              <w:t>Safeguard Risk Identification Form (SRIF)</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D60B" id="Zone de texte 7" o:spid="_x0000_s1027" type="#_x0000_t202" style="position:absolute;margin-left:-22.3pt;margin-top:-42.1pt;width:34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" fillcolor="#2e74b5 [2408]" stroked="f">
                <v:shadow on="t" color="black" opacity="26214f" origin="-.5,-.5" offset=".74836mm,.74836mm"/>
                <v:textbox inset="3mm,3mm,3mm,3mm">
                  <w:txbxContent>
                    <w:p w14:paraId="20C36DC7" w14:textId="3D03EDE6" w:rsidR="00E85B62" w:rsidRPr="00D74067" w:rsidRDefault="00E85B62" w:rsidP="00A466A5">
                      <w:pPr>
                        <w:jc w:val="center"/>
                        <w:rPr>
                          <w:rFonts w:ascii="Helvetica" w:hAnsi="Helvetica"/>
                          <w:color w:val="FFFFFF" w:themeColor="background1"/>
                          <w:sz w:val="36"/>
                          <w:lang w:val="en-US"/>
                        </w:rPr>
                      </w:pPr>
                      <w:r w:rsidRPr="00D74067">
                        <w:rPr>
                          <w:rFonts w:ascii="Helvetica" w:hAnsi="Helvetica"/>
                          <w:color w:val="FFFFFF" w:themeColor="background1"/>
                          <w:sz w:val="32"/>
                          <w:szCs w:val="23"/>
                          <w:lang w:val="en-US"/>
                        </w:rPr>
                        <w:t>Safeguard Risk Identification Form (SRIF)</w:t>
                      </w:r>
                    </w:p>
                  </w:txbxContent>
                </v:textbox>
              </v:shape>
            </w:pict>
          </mc:Fallback>
        </mc:AlternateContent>
      </w:r>
    </w:p>
    <w:p w14:paraId="017EACA1" w14:textId="14C69675" w:rsidR="00FD39C5" w:rsidRPr="0094575E" w:rsidRDefault="00FD39C5" w:rsidP="00FD39C5">
      <w:pPr>
        <w:ind w:right="-1140"/>
        <w:rPr>
          <w:rFonts w:ascii="Roboto" w:hAnsi="Roboto"/>
          <w:color w:val="000000" w:themeColor="text1"/>
          <w:sz w:val="20"/>
          <w:szCs w:val="20"/>
          <w:lang w:val="en-US"/>
        </w:rPr>
      </w:pPr>
    </w:p>
    <w:tbl>
      <w:tblPr>
        <w:tblStyle w:val="TableGrid"/>
        <w:tblW w:w="10480" w:type="dxa"/>
        <w:tblInd w:w="-426"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2825"/>
        <w:gridCol w:w="7655"/>
      </w:tblGrid>
      <w:tr w:rsidR="00A95BFD" w:rsidRPr="0094575E" w14:paraId="774CCAC6" w14:textId="77777777" w:rsidTr="719E849C">
        <w:trPr>
          <w:trHeight w:val="445"/>
        </w:trPr>
        <w:tc>
          <w:tcPr>
            <w:tcW w:w="2825" w:type="dxa"/>
          </w:tcPr>
          <w:p w14:paraId="1322BA8F" w14:textId="0FE63B93" w:rsidR="00710C4F" w:rsidRPr="0094575E" w:rsidRDefault="00387E5F" w:rsidP="00710C4F">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Identification</w:t>
            </w:r>
          </w:p>
        </w:tc>
        <w:tc>
          <w:tcPr>
            <w:tcW w:w="7655" w:type="dxa"/>
          </w:tcPr>
          <w:p w14:paraId="5046F727" w14:textId="77777777" w:rsidR="00710C4F" w:rsidRPr="0094575E" w:rsidRDefault="00387E5F" w:rsidP="00710C4F">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 xml:space="preserve">Insert Project ID# from </w:t>
            </w:r>
            <w:proofErr w:type="spellStart"/>
            <w:r w:rsidRPr="0094575E">
              <w:rPr>
                <w:rFonts w:ascii="Roboto" w:eastAsia="Times New Roman" w:hAnsi="Roboto" w:cs="Times New Roman"/>
                <w:i/>
                <w:color w:val="000000" w:themeColor="text1"/>
                <w:sz w:val="20"/>
                <w:szCs w:val="20"/>
                <w:lang w:val="en-US" w:eastAsia="fr-FR"/>
              </w:rPr>
              <w:t>Programme</w:t>
            </w:r>
            <w:proofErr w:type="spellEnd"/>
            <w:r w:rsidRPr="0094575E">
              <w:rPr>
                <w:rFonts w:ascii="Roboto" w:eastAsia="Times New Roman" w:hAnsi="Roboto" w:cs="Times New Roman"/>
                <w:i/>
                <w:color w:val="000000" w:themeColor="text1"/>
                <w:sz w:val="20"/>
                <w:szCs w:val="20"/>
                <w:lang w:val="en-US" w:eastAsia="fr-FR"/>
              </w:rPr>
              <w:t xml:space="preserve"> Framework Table</w:t>
            </w:r>
          </w:p>
          <w:p w14:paraId="365BB573" w14:textId="1E1D0B13" w:rsidR="001D4D17" w:rsidRPr="0094575E" w:rsidRDefault="000A57B6" w:rsidP="00710C4F">
            <w:pPr>
              <w:rPr>
                <w:rFonts w:ascii="Roboto" w:eastAsia="Times New Roman" w:hAnsi="Roboto" w:cs="Times New Roman"/>
                <w:iCs/>
                <w:color w:val="000000" w:themeColor="text1"/>
                <w:sz w:val="20"/>
                <w:szCs w:val="20"/>
                <w:lang w:val="en-US" w:eastAsia="fr-FR"/>
              </w:rPr>
            </w:pPr>
            <w:r w:rsidRPr="0094575E">
              <w:rPr>
                <w:rFonts w:ascii="Arial" w:hAnsi="Arial" w:cs="Arial"/>
                <w:b/>
                <w:bCs/>
                <w:color w:val="000000"/>
                <w:sz w:val="22"/>
                <w:szCs w:val="22"/>
                <w:lang w:val="en-US"/>
              </w:rPr>
              <w:t>2023000035</w:t>
            </w:r>
          </w:p>
        </w:tc>
      </w:tr>
      <w:tr w:rsidR="00A95BFD" w:rsidRPr="0094575E" w14:paraId="75795CA5" w14:textId="77777777" w:rsidTr="719E849C">
        <w:tc>
          <w:tcPr>
            <w:tcW w:w="2825" w:type="dxa"/>
          </w:tcPr>
          <w:p w14:paraId="7093EBF5" w14:textId="77777777" w:rsidR="00387E5F" w:rsidRPr="0094575E" w:rsidRDefault="00387E5F" w:rsidP="00F74311">
            <w:pPr>
              <w:ind w:left="461"/>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Project Title</w:t>
            </w:r>
          </w:p>
          <w:p w14:paraId="580C1181" w14:textId="77777777" w:rsidR="00710C4F" w:rsidRPr="0094575E" w:rsidRDefault="00710C4F" w:rsidP="00F74311">
            <w:pPr>
              <w:ind w:left="461"/>
              <w:rPr>
                <w:rFonts w:ascii="Roboto" w:hAnsi="Roboto"/>
                <w:color w:val="000000" w:themeColor="text1"/>
                <w:sz w:val="20"/>
                <w:szCs w:val="20"/>
                <w:lang w:val="en-US"/>
              </w:rPr>
            </w:pPr>
          </w:p>
        </w:tc>
        <w:tc>
          <w:tcPr>
            <w:tcW w:w="7655" w:type="dxa"/>
          </w:tcPr>
          <w:p w14:paraId="729551B4" w14:textId="77777777" w:rsidR="00710C4F" w:rsidRPr="0094575E" w:rsidRDefault="00387E5F" w:rsidP="00DA6EDE">
            <w:pPr>
              <w:rPr>
                <w:rFonts w:ascii="Roboto" w:hAnsi="Roboto"/>
                <w:color w:val="000000" w:themeColor="text1"/>
                <w:sz w:val="20"/>
                <w:szCs w:val="20"/>
                <w:lang w:val="en-US"/>
              </w:rPr>
            </w:pPr>
            <w:r w:rsidRPr="0094575E">
              <w:rPr>
                <w:rFonts w:ascii="Roboto" w:eastAsia="Times New Roman" w:hAnsi="Roboto" w:cs="Times New Roman"/>
                <w:i/>
                <w:color w:val="000000" w:themeColor="text1"/>
                <w:sz w:val="20"/>
                <w:szCs w:val="20"/>
                <w:lang w:val="en-US" w:eastAsia="fr-FR"/>
              </w:rPr>
              <w:t>Insert title (adding words ‘project preparation proposal for’ before title)</w:t>
            </w:r>
            <w:r w:rsidR="001D4D17" w:rsidRPr="0094575E">
              <w:rPr>
                <w:rFonts w:ascii="Roboto" w:hAnsi="Roboto"/>
                <w:color w:val="000000" w:themeColor="text1"/>
                <w:sz w:val="20"/>
                <w:szCs w:val="20"/>
                <w:lang w:val="en-US"/>
              </w:rPr>
              <w:t xml:space="preserve"> </w:t>
            </w:r>
          </w:p>
          <w:p w14:paraId="62085A34" w14:textId="0304799A" w:rsidR="000A57B6" w:rsidRPr="0094575E" w:rsidRDefault="000A57B6" w:rsidP="00DA6EDE">
            <w:pPr>
              <w:rPr>
                <w:rFonts w:ascii="Roboto" w:hAnsi="Roboto"/>
                <w:color w:val="000000" w:themeColor="text1"/>
                <w:sz w:val="20"/>
                <w:szCs w:val="20"/>
                <w:lang w:val="en-US"/>
              </w:rPr>
            </w:pPr>
            <w:r w:rsidRPr="0094575E">
              <w:rPr>
                <w:rFonts w:ascii="Roboto" w:hAnsi="Roboto"/>
                <w:color w:val="000000" w:themeColor="text1"/>
                <w:sz w:val="20"/>
                <w:szCs w:val="20"/>
                <w:lang w:val="en-US"/>
              </w:rPr>
              <w:t>Organic waste management project, targeting women and youth, using inflatable tanks</w:t>
            </w:r>
          </w:p>
        </w:tc>
      </w:tr>
      <w:tr w:rsidR="00A95BFD" w:rsidRPr="0094575E" w14:paraId="31FEA525" w14:textId="77777777" w:rsidTr="719E849C">
        <w:trPr>
          <w:trHeight w:val="273"/>
        </w:trPr>
        <w:tc>
          <w:tcPr>
            <w:tcW w:w="2825" w:type="dxa"/>
          </w:tcPr>
          <w:p w14:paraId="757F4A9A" w14:textId="77777777" w:rsidR="00387E5F" w:rsidRPr="0094575E" w:rsidRDefault="00387E5F" w:rsidP="00F74311">
            <w:pPr>
              <w:ind w:left="461"/>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Managing Division</w:t>
            </w:r>
          </w:p>
          <w:p w14:paraId="4BE42B63" w14:textId="77777777" w:rsidR="00710C4F" w:rsidRPr="0094575E" w:rsidRDefault="00710C4F" w:rsidP="00F74311">
            <w:pPr>
              <w:ind w:left="461"/>
              <w:rPr>
                <w:rFonts w:ascii="Roboto" w:hAnsi="Roboto"/>
                <w:color w:val="000000" w:themeColor="text1"/>
                <w:sz w:val="20"/>
                <w:szCs w:val="20"/>
                <w:lang w:val="en-US"/>
              </w:rPr>
            </w:pPr>
          </w:p>
        </w:tc>
        <w:tc>
          <w:tcPr>
            <w:tcW w:w="7655" w:type="dxa"/>
          </w:tcPr>
          <w:p w14:paraId="0B616224" w14:textId="654813A3" w:rsidR="00710C4F" w:rsidRPr="0094575E" w:rsidRDefault="001D4D17" w:rsidP="00710C4F">
            <w:pPr>
              <w:rPr>
                <w:rFonts w:ascii="Roboto" w:hAnsi="Roboto"/>
                <w:i/>
                <w:color w:val="000000" w:themeColor="text1"/>
                <w:sz w:val="20"/>
                <w:szCs w:val="20"/>
                <w:lang w:val="en-US"/>
              </w:rPr>
            </w:pPr>
            <w:r w:rsidRPr="0094575E">
              <w:rPr>
                <w:rFonts w:ascii="Roboto" w:eastAsia="Times New Roman" w:hAnsi="Roboto" w:cs="Times New Roman"/>
                <w:color w:val="000000" w:themeColor="text1"/>
                <w:sz w:val="20"/>
                <w:szCs w:val="20"/>
                <w:lang w:val="en-US" w:eastAsia="fr-FR"/>
              </w:rPr>
              <w:t xml:space="preserve">UNEP – </w:t>
            </w:r>
            <w:r w:rsidR="005C3BCB" w:rsidRPr="0094575E">
              <w:rPr>
                <w:rFonts w:ascii="Roboto" w:eastAsia="Times New Roman" w:hAnsi="Roboto" w:cs="Times New Roman"/>
                <w:color w:val="000000" w:themeColor="text1"/>
                <w:sz w:val="20"/>
                <w:szCs w:val="20"/>
                <w:lang w:val="en-US" w:eastAsia="fr-FR"/>
              </w:rPr>
              <w:t xml:space="preserve">Climate Change Division </w:t>
            </w:r>
            <w:r w:rsidRPr="0094575E">
              <w:rPr>
                <w:rFonts w:ascii="Roboto" w:eastAsia="Times New Roman" w:hAnsi="Roboto" w:cs="Times New Roman"/>
                <w:color w:val="000000" w:themeColor="text1"/>
                <w:sz w:val="20"/>
                <w:szCs w:val="20"/>
                <w:lang w:val="en-US" w:eastAsia="fr-FR"/>
              </w:rPr>
              <w:t>– CTCN</w:t>
            </w:r>
            <w:r w:rsidRPr="0094575E">
              <w:rPr>
                <w:rFonts w:ascii="Roboto" w:hAnsi="Roboto"/>
                <w:i/>
                <w:color w:val="000000" w:themeColor="text1"/>
                <w:sz w:val="20"/>
                <w:szCs w:val="20"/>
                <w:lang w:val="en-US"/>
              </w:rPr>
              <w:t xml:space="preserve"> </w:t>
            </w:r>
          </w:p>
        </w:tc>
      </w:tr>
      <w:tr w:rsidR="00A95BFD" w:rsidRPr="0094575E" w14:paraId="50539414" w14:textId="77777777" w:rsidTr="719E849C">
        <w:tc>
          <w:tcPr>
            <w:tcW w:w="2825" w:type="dxa"/>
          </w:tcPr>
          <w:p w14:paraId="0D5F7C34" w14:textId="77777777" w:rsidR="000D7565" w:rsidRPr="0094575E" w:rsidRDefault="000D7565" w:rsidP="000D7565">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Type/Location</w:t>
            </w:r>
          </w:p>
          <w:p w14:paraId="11123A69" w14:textId="77777777" w:rsidR="00710C4F" w:rsidRPr="0094575E" w:rsidRDefault="00710C4F" w:rsidP="00710C4F">
            <w:pPr>
              <w:rPr>
                <w:rFonts w:ascii="Roboto" w:hAnsi="Roboto"/>
                <w:color w:val="000000" w:themeColor="text1"/>
                <w:sz w:val="20"/>
                <w:szCs w:val="20"/>
                <w:lang w:val="en-US"/>
              </w:rPr>
            </w:pPr>
          </w:p>
        </w:tc>
        <w:tc>
          <w:tcPr>
            <w:tcW w:w="7655" w:type="dxa"/>
          </w:tcPr>
          <w:p w14:paraId="23FFDC29" w14:textId="3AE45F2A" w:rsidR="000D7565" w:rsidRPr="0094575E" w:rsidRDefault="000D7565" w:rsidP="000D7565">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[Global/Normative; Regional; National]</w:t>
            </w:r>
          </w:p>
          <w:p w14:paraId="0838454F" w14:textId="77777777" w:rsidR="001D4D17" w:rsidRPr="0094575E" w:rsidRDefault="001D4D17" w:rsidP="000D7565">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National</w:t>
            </w:r>
          </w:p>
          <w:p w14:paraId="035789F1" w14:textId="5441723A" w:rsidR="00710C4F" w:rsidRPr="0094575E" w:rsidRDefault="000A57B6" w:rsidP="00710C4F">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Haiti</w:t>
            </w:r>
          </w:p>
        </w:tc>
      </w:tr>
      <w:tr w:rsidR="00A95BFD" w:rsidRPr="0094575E" w14:paraId="5B097C77" w14:textId="77777777" w:rsidTr="719E849C">
        <w:tc>
          <w:tcPr>
            <w:tcW w:w="2825" w:type="dxa"/>
          </w:tcPr>
          <w:p w14:paraId="5C83FEC0" w14:textId="77777777" w:rsidR="000D7565" w:rsidRPr="0094575E" w:rsidRDefault="000D7565" w:rsidP="00F74311">
            <w:pPr>
              <w:ind w:left="461"/>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Region</w:t>
            </w:r>
          </w:p>
          <w:p w14:paraId="31649F94" w14:textId="77777777" w:rsidR="00710C4F" w:rsidRPr="0094575E" w:rsidRDefault="00710C4F" w:rsidP="00F74311">
            <w:pPr>
              <w:ind w:left="461"/>
              <w:rPr>
                <w:rFonts w:ascii="Roboto" w:hAnsi="Roboto"/>
                <w:color w:val="000000" w:themeColor="text1"/>
                <w:sz w:val="20"/>
                <w:szCs w:val="20"/>
                <w:lang w:val="en-US"/>
              </w:rPr>
            </w:pPr>
          </w:p>
        </w:tc>
        <w:tc>
          <w:tcPr>
            <w:tcW w:w="7655" w:type="dxa"/>
          </w:tcPr>
          <w:p w14:paraId="0CA0D772" w14:textId="5A77D37A" w:rsidR="000D7565" w:rsidRPr="0094575E" w:rsidRDefault="000D7565" w:rsidP="000D7565">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(Africa/ Europe/ North America/ Asia Pacific/ Latin America Caribbean/ West Asia)</w:t>
            </w:r>
          </w:p>
          <w:p w14:paraId="7C4AC236" w14:textId="27470E02" w:rsidR="00710C4F" w:rsidRPr="0094575E" w:rsidRDefault="00F55B55" w:rsidP="00710C4F">
            <w:pPr>
              <w:rPr>
                <w:rFonts w:ascii="Roboto" w:eastAsia="Times New Roman" w:hAnsi="Roboto" w:cs="Times New Roman"/>
                <w:color w:val="000000" w:themeColor="text1"/>
                <w:sz w:val="20"/>
                <w:szCs w:val="20"/>
                <w:lang w:val="en-US" w:eastAsia="fr-FR"/>
              </w:rPr>
            </w:pPr>
            <w:r>
              <w:rPr>
                <w:rFonts w:ascii="Roboto" w:eastAsia="Times New Roman" w:hAnsi="Roboto" w:cs="Times New Roman"/>
                <w:color w:val="000000" w:themeColor="text1"/>
                <w:sz w:val="20"/>
                <w:szCs w:val="20"/>
                <w:lang w:val="en-US" w:eastAsia="fr-FR"/>
              </w:rPr>
              <w:t>Caribbean</w:t>
            </w:r>
          </w:p>
        </w:tc>
      </w:tr>
      <w:tr w:rsidR="00A95BFD" w:rsidRPr="0094575E" w14:paraId="4FF6AEB2" w14:textId="77777777" w:rsidTr="719E849C">
        <w:tc>
          <w:tcPr>
            <w:tcW w:w="2825" w:type="dxa"/>
          </w:tcPr>
          <w:p w14:paraId="61E779CC" w14:textId="77777777" w:rsidR="000D7565" w:rsidRPr="0094575E" w:rsidRDefault="000D7565" w:rsidP="00F74311">
            <w:pPr>
              <w:ind w:left="461"/>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List Countries</w:t>
            </w:r>
          </w:p>
          <w:p w14:paraId="15F8BBF9" w14:textId="77777777" w:rsidR="00710C4F" w:rsidRPr="0094575E" w:rsidRDefault="00710C4F" w:rsidP="00F74311">
            <w:pPr>
              <w:ind w:left="461"/>
              <w:rPr>
                <w:rFonts w:ascii="Roboto" w:hAnsi="Roboto"/>
                <w:color w:val="000000" w:themeColor="text1"/>
                <w:sz w:val="20"/>
                <w:szCs w:val="20"/>
                <w:lang w:val="en-US"/>
              </w:rPr>
            </w:pPr>
          </w:p>
        </w:tc>
        <w:tc>
          <w:tcPr>
            <w:tcW w:w="7655" w:type="dxa"/>
          </w:tcPr>
          <w:p w14:paraId="1065808F" w14:textId="71C7A271" w:rsidR="000D7565" w:rsidRPr="0094575E" w:rsidRDefault="000D7565" w:rsidP="000D7565">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Enter country name(s)</w:t>
            </w:r>
          </w:p>
          <w:p w14:paraId="024FF1AA" w14:textId="2CD1169D" w:rsidR="00710C4F" w:rsidRPr="0094575E" w:rsidRDefault="000A57B6" w:rsidP="001440A1">
            <w:pPr>
              <w:rPr>
                <w:rFonts w:ascii="Roboto" w:hAnsi="Roboto"/>
                <w:iCs/>
                <w:color w:val="000000" w:themeColor="text1"/>
                <w:sz w:val="20"/>
                <w:szCs w:val="20"/>
                <w:lang w:val="en-US"/>
              </w:rPr>
            </w:pPr>
            <w:r w:rsidRPr="0094575E">
              <w:rPr>
                <w:rFonts w:ascii="Roboto" w:hAnsi="Roboto"/>
                <w:iCs/>
                <w:color w:val="000000" w:themeColor="text1"/>
                <w:sz w:val="20"/>
                <w:szCs w:val="20"/>
                <w:lang w:val="en-US"/>
              </w:rPr>
              <w:t xml:space="preserve">Haiti </w:t>
            </w:r>
          </w:p>
        </w:tc>
      </w:tr>
      <w:tr w:rsidR="00A95BFD" w:rsidRPr="0094575E" w14:paraId="7E7BF7D7" w14:textId="77777777" w:rsidTr="719E849C">
        <w:tc>
          <w:tcPr>
            <w:tcW w:w="2825" w:type="dxa"/>
          </w:tcPr>
          <w:p w14:paraId="0CB8C788" w14:textId="77777777" w:rsidR="000D7565" w:rsidRPr="0094575E" w:rsidRDefault="000D7565" w:rsidP="000D7565">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Project Description</w:t>
            </w:r>
          </w:p>
          <w:p w14:paraId="4598B563" w14:textId="77777777" w:rsidR="00710C4F" w:rsidRPr="0094575E" w:rsidRDefault="00710C4F" w:rsidP="00710C4F">
            <w:pPr>
              <w:rPr>
                <w:rFonts w:ascii="Roboto" w:hAnsi="Roboto"/>
                <w:color w:val="000000" w:themeColor="text1"/>
                <w:sz w:val="20"/>
                <w:szCs w:val="20"/>
                <w:lang w:val="en-US"/>
              </w:rPr>
            </w:pPr>
          </w:p>
        </w:tc>
        <w:tc>
          <w:tcPr>
            <w:tcW w:w="7655" w:type="dxa"/>
          </w:tcPr>
          <w:p w14:paraId="7F88EEAC" w14:textId="23A9A497" w:rsidR="000D7565" w:rsidRPr="0094575E" w:rsidRDefault="000D7565" w:rsidP="000D7565">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 xml:space="preserve">Provide the project summary and description in 2-3 </w:t>
            </w:r>
            <w:r w:rsidR="003639EA" w:rsidRPr="0094575E">
              <w:rPr>
                <w:rFonts w:ascii="Roboto" w:eastAsia="Times New Roman" w:hAnsi="Roboto" w:cs="Times New Roman"/>
                <w:i/>
                <w:color w:val="000000" w:themeColor="text1"/>
                <w:sz w:val="20"/>
                <w:szCs w:val="20"/>
                <w:lang w:val="en-US" w:eastAsia="fr-FR"/>
              </w:rPr>
              <w:t>paragraphs.</w:t>
            </w:r>
          </w:p>
          <w:p w14:paraId="3AAA2E20" w14:textId="77777777" w:rsidR="002F36EB" w:rsidRPr="0094575E" w:rsidRDefault="002F36EB" w:rsidP="001106ED">
            <w:pPr>
              <w:jc w:val="both"/>
              <w:rPr>
                <w:rFonts w:ascii="Roboto" w:eastAsia="Times New Roman" w:hAnsi="Roboto" w:cs="Times New Roman"/>
                <w:color w:val="000000" w:themeColor="text1"/>
                <w:sz w:val="20"/>
                <w:szCs w:val="20"/>
                <w:lang w:val="en-US" w:eastAsia="fr-FR"/>
              </w:rPr>
            </w:pPr>
          </w:p>
          <w:p w14:paraId="1EC86A5D"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xml:space="preserve">The main objective of this Technical Assistance is to pilot an inflatable </w:t>
            </w:r>
            <w:proofErr w:type="gramStart"/>
            <w:r w:rsidRPr="0094575E">
              <w:rPr>
                <w:rFonts w:ascii="Roboto" w:eastAsia="Times New Roman" w:hAnsi="Roboto" w:cs="Times New Roman"/>
                <w:color w:val="000000" w:themeColor="text1"/>
                <w:sz w:val="20"/>
                <w:szCs w:val="20"/>
                <w:lang w:val="en-US" w:eastAsia="fr-FR"/>
              </w:rPr>
              <w:t>biodigester</w:t>
            </w:r>
            <w:proofErr w:type="gramEnd"/>
          </w:p>
          <w:p w14:paraId="2028C64A" w14:textId="6F1727F6"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xml:space="preserve">in the locality of </w:t>
            </w:r>
            <w:proofErr w:type="spellStart"/>
            <w:r w:rsidRPr="0094575E">
              <w:rPr>
                <w:rFonts w:ascii="Roboto" w:eastAsia="Times New Roman" w:hAnsi="Roboto" w:cs="Times New Roman"/>
                <w:color w:val="000000" w:themeColor="text1"/>
                <w:sz w:val="20"/>
                <w:szCs w:val="20"/>
                <w:lang w:val="en-US" w:eastAsia="fr-FR"/>
              </w:rPr>
              <w:t>Fessard</w:t>
            </w:r>
            <w:proofErr w:type="spellEnd"/>
            <w:r w:rsidRPr="0094575E">
              <w:rPr>
                <w:rFonts w:ascii="Roboto" w:eastAsia="Times New Roman" w:hAnsi="Roboto" w:cs="Times New Roman"/>
                <w:color w:val="000000" w:themeColor="text1"/>
                <w:sz w:val="20"/>
                <w:szCs w:val="20"/>
                <w:lang w:val="en-US" w:eastAsia="fr-FR"/>
              </w:rPr>
              <w:t xml:space="preserve">, commune of </w:t>
            </w:r>
            <w:proofErr w:type="spellStart"/>
            <w:r w:rsidRPr="0094575E">
              <w:rPr>
                <w:rFonts w:ascii="Roboto" w:eastAsia="Times New Roman" w:hAnsi="Roboto" w:cs="Times New Roman"/>
                <w:color w:val="000000" w:themeColor="text1"/>
                <w:sz w:val="20"/>
                <w:szCs w:val="20"/>
                <w:lang w:val="en-US" w:eastAsia="fr-FR"/>
              </w:rPr>
              <w:t>Kenscoff</w:t>
            </w:r>
            <w:proofErr w:type="spellEnd"/>
            <w:r w:rsidRPr="0094575E">
              <w:rPr>
                <w:rFonts w:ascii="Roboto" w:eastAsia="Times New Roman" w:hAnsi="Roboto" w:cs="Times New Roman"/>
                <w:color w:val="000000" w:themeColor="text1"/>
                <w:sz w:val="20"/>
                <w:szCs w:val="20"/>
                <w:lang w:val="en-US" w:eastAsia="fr-FR"/>
              </w:rPr>
              <w:t xml:space="preserve"> in Haiti, </w:t>
            </w:r>
            <w:proofErr w:type="gramStart"/>
            <w:r w:rsidRPr="0094575E">
              <w:rPr>
                <w:rFonts w:ascii="Roboto" w:eastAsia="Times New Roman" w:hAnsi="Roboto" w:cs="Times New Roman"/>
                <w:color w:val="000000" w:themeColor="text1"/>
                <w:sz w:val="20"/>
                <w:szCs w:val="20"/>
                <w:lang w:val="en-US" w:eastAsia="fr-FR"/>
              </w:rPr>
              <w:t>in order to</w:t>
            </w:r>
            <w:proofErr w:type="gramEnd"/>
            <w:r w:rsidRPr="0094575E">
              <w:rPr>
                <w:rFonts w:ascii="Roboto" w:eastAsia="Times New Roman" w:hAnsi="Roboto" w:cs="Times New Roman"/>
                <w:color w:val="000000" w:themeColor="text1"/>
                <w:sz w:val="20"/>
                <w:szCs w:val="20"/>
                <w:lang w:val="en-US" w:eastAsia="fr-FR"/>
              </w:rPr>
              <w:t xml:space="preserve"> improve organic waste. </w:t>
            </w:r>
          </w:p>
          <w:p w14:paraId="113C9875"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The project will have 6 main objectives:</w:t>
            </w:r>
          </w:p>
          <w:p w14:paraId="5CB16E95"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xml:space="preserve">- Diagnose the organization of the commune of </w:t>
            </w:r>
            <w:proofErr w:type="spellStart"/>
            <w:r w:rsidRPr="0094575E">
              <w:rPr>
                <w:rFonts w:ascii="Roboto" w:eastAsia="Times New Roman" w:hAnsi="Roboto" w:cs="Times New Roman"/>
                <w:color w:val="000000" w:themeColor="text1"/>
                <w:sz w:val="20"/>
                <w:szCs w:val="20"/>
                <w:lang w:val="en-US" w:eastAsia="fr-FR"/>
              </w:rPr>
              <w:t>Kenscoff</w:t>
            </w:r>
            <w:proofErr w:type="spellEnd"/>
            <w:r w:rsidRPr="0094575E">
              <w:rPr>
                <w:rFonts w:ascii="Roboto" w:eastAsia="Times New Roman" w:hAnsi="Roboto" w:cs="Times New Roman"/>
                <w:color w:val="000000" w:themeColor="text1"/>
                <w:sz w:val="20"/>
                <w:szCs w:val="20"/>
                <w:lang w:val="en-US" w:eastAsia="fr-FR"/>
              </w:rPr>
              <w:t xml:space="preserve"> </w:t>
            </w:r>
            <w:proofErr w:type="gramStart"/>
            <w:r w:rsidRPr="0094575E">
              <w:rPr>
                <w:rFonts w:ascii="Roboto" w:eastAsia="Times New Roman" w:hAnsi="Roboto" w:cs="Times New Roman"/>
                <w:color w:val="000000" w:themeColor="text1"/>
                <w:sz w:val="20"/>
                <w:szCs w:val="20"/>
                <w:lang w:val="en-US" w:eastAsia="fr-FR"/>
              </w:rPr>
              <w:t>in order to</w:t>
            </w:r>
            <w:proofErr w:type="gramEnd"/>
            <w:r w:rsidRPr="0094575E">
              <w:rPr>
                <w:rFonts w:ascii="Roboto" w:eastAsia="Times New Roman" w:hAnsi="Roboto" w:cs="Times New Roman"/>
                <w:color w:val="000000" w:themeColor="text1"/>
                <w:sz w:val="20"/>
                <w:szCs w:val="20"/>
                <w:lang w:val="en-US" w:eastAsia="fr-FR"/>
              </w:rPr>
              <w:t xml:space="preserve"> understand its</w:t>
            </w:r>
          </w:p>
          <w:p w14:paraId="1DEC3F2B" w14:textId="16BC7BEE"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organization, identify the methods and technologies used for farming, the seeds</w:t>
            </w:r>
            <w:r w:rsidR="00E2579F" w:rsidRPr="0094575E">
              <w:rPr>
                <w:rFonts w:ascii="Roboto" w:eastAsia="Times New Roman" w:hAnsi="Roboto" w:cs="Times New Roman"/>
                <w:color w:val="000000" w:themeColor="text1"/>
                <w:sz w:val="20"/>
                <w:szCs w:val="20"/>
                <w:lang w:val="en-US" w:eastAsia="fr-FR"/>
              </w:rPr>
              <w:t xml:space="preserve"> and</w:t>
            </w:r>
          </w:p>
          <w:p w14:paraId="0B4023D3"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community expectations.</w:t>
            </w:r>
          </w:p>
          <w:p w14:paraId="36AB08E7"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Evaluate the possibility of introducing climate-smart agriculture to improve the</w:t>
            </w:r>
          </w:p>
          <w:p w14:paraId="5A81690C"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community's agricultural production.</w:t>
            </w:r>
          </w:p>
          <w:p w14:paraId="31A7D71D"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Study the technological impact that a biodigester could have for this</w:t>
            </w:r>
          </w:p>
          <w:p w14:paraId="0EF440A4"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community</w:t>
            </w:r>
          </w:p>
          <w:p w14:paraId="4B608388" w14:textId="1EBF8D22"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xml:space="preserve">- Pilot a biodigester and train the community </w:t>
            </w:r>
            <w:r w:rsidR="00E2579F" w:rsidRPr="0094575E">
              <w:rPr>
                <w:rFonts w:ascii="Roboto" w:eastAsia="Times New Roman" w:hAnsi="Roboto" w:cs="Times New Roman"/>
                <w:color w:val="000000" w:themeColor="text1"/>
                <w:sz w:val="20"/>
                <w:szCs w:val="20"/>
                <w:lang w:val="en-US" w:eastAsia="fr-FR"/>
              </w:rPr>
              <w:t>o</w:t>
            </w:r>
            <w:r w:rsidRPr="0094575E">
              <w:rPr>
                <w:rFonts w:ascii="Roboto" w:eastAsia="Times New Roman" w:hAnsi="Roboto" w:cs="Times New Roman"/>
                <w:color w:val="000000" w:themeColor="text1"/>
                <w:sz w:val="20"/>
                <w:szCs w:val="20"/>
                <w:lang w:val="en-US" w:eastAsia="fr-FR"/>
              </w:rPr>
              <w:t>n its use.</w:t>
            </w:r>
          </w:p>
          <w:p w14:paraId="50A2DBD6"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Ensure continuous and inclusive capacity building on biogas generation.</w:t>
            </w:r>
          </w:p>
          <w:p w14:paraId="12D87C02"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inclusive manner</w:t>
            </w:r>
          </w:p>
          <w:p w14:paraId="161A1559"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Explore the possibility of developing a private sector for the production and</w:t>
            </w:r>
          </w:p>
          <w:p w14:paraId="01B1A8CA"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inflatable biodigesters in Haiti</w:t>
            </w:r>
          </w:p>
          <w:p w14:paraId="17A4FC5E"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Ensure efficient communication to provide the necessary visibility for the project</w:t>
            </w:r>
          </w:p>
          <w:p w14:paraId="2F72515B" w14:textId="77777777" w:rsidR="000A57B6"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so that the initiative can be replicated or continued once technical assistance</w:t>
            </w:r>
          </w:p>
          <w:p w14:paraId="0E7375D4" w14:textId="57EB0B23" w:rsidR="001106ED" w:rsidRPr="0094575E" w:rsidRDefault="000A57B6" w:rsidP="000A57B6">
            <w:pPr>
              <w:jc w:val="both"/>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completed.</w:t>
            </w:r>
          </w:p>
        </w:tc>
      </w:tr>
      <w:tr w:rsidR="00A95BFD" w:rsidRPr="0094575E" w14:paraId="6BCEA6AC" w14:textId="77777777" w:rsidTr="719E849C">
        <w:trPr>
          <w:trHeight w:val="530"/>
        </w:trPr>
        <w:tc>
          <w:tcPr>
            <w:tcW w:w="2825" w:type="dxa"/>
          </w:tcPr>
          <w:p w14:paraId="1A06D5D2" w14:textId="77777777" w:rsidR="000D7565" w:rsidRPr="0094575E" w:rsidRDefault="000D7565" w:rsidP="000D7565">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 xml:space="preserve">Relevant </w:t>
            </w:r>
            <w:proofErr w:type="spellStart"/>
            <w:r w:rsidRPr="0094575E">
              <w:rPr>
                <w:rFonts w:ascii="Roboto" w:eastAsia="Times New Roman" w:hAnsi="Roboto" w:cs="Times New Roman"/>
                <w:color w:val="000000" w:themeColor="text1"/>
                <w:sz w:val="20"/>
                <w:szCs w:val="20"/>
                <w:lang w:val="en-US" w:eastAsia="fr-FR"/>
              </w:rPr>
              <w:t>Subprogrammes</w:t>
            </w:r>
            <w:proofErr w:type="spellEnd"/>
          </w:p>
          <w:p w14:paraId="74DFEB4A" w14:textId="77777777" w:rsidR="00710C4F" w:rsidRPr="0094575E" w:rsidRDefault="00710C4F" w:rsidP="00710C4F">
            <w:pPr>
              <w:rPr>
                <w:rFonts w:ascii="Roboto" w:hAnsi="Roboto"/>
                <w:color w:val="000000" w:themeColor="text1"/>
                <w:sz w:val="20"/>
                <w:szCs w:val="20"/>
                <w:lang w:val="en-US"/>
              </w:rPr>
            </w:pPr>
          </w:p>
        </w:tc>
        <w:tc>
          <w:tcPr>
            <w:tcW w:w="7655" w:type="dxa"/>
          </w:tcPr>
          <w:p w14:paraId="4D525D35" w14:textId="77F63C83" w:rsidR="00710C4F" w:rsidRPr="0094575E" w:rsidRDefault="001106ED" w:rsidP="00710C4F">
            <w:pPr>
              <w:rPr>
                <w:rFonts w:ascii="Roboto" w:hAnsi="Roboto"/>
                <w:i/>
                <w:color w:val="000000" w:themeColor="text1"/>
                <w:sz w:val="20"/>
                <w:szCs w:val="20"/>
                <w:lang w:val="en-US"/>
              </w:rPr>
            </w:pPr>
            <w:r w:rsidRPr="0094575E">
              <w:rPr>
                <w:rFonts w:ascii="Roboto" w:hAnsi="Roboto"/>
                <w:i/>
                <w:color w:val="000000" w:themeColor="text1"/>
                <w:sz w:val="20"/>
                <w:szCs w:val="20"/>
                <w:lang w:val="en-US"/>
              </w:rPr>
              <w:t>/</w:t>
            </w:r>
          </w:p>
        </w:tc>
      </w:tr>
      <w:tr w:rsidR="00A95BFD" w:rsidRPr="0094575E" w14:paraId="389C8A51" w14:textId="77777777" w:rsidTr="719E849C">
        <w:trPr>
          <w:trHeight w:val="250"/>
        </w:trPr>
        <w:tc>
          <w:tcPr>
            <w:tcW w:w="2825" w:type="dxa"/>
          </w:tcPr>
          <w:p w14:paraId="36A4522C" w14:textId="77BA66F9" w:rsidR="00710C4F" w:rsidRPr="0094575E" w:rsidRDefault="000D7565" w:rsidP="000D7565">
            <w:pPr>
              <w:pStyle w:val="NormalWeb"/>
              <w:rPr>
                <w:rFonts w:ascii="Roboto" w:hAnsi="Roboto"/>
                <w:color w:val="000000" w:themeColor="text1"/>
                <w:sz w:val="20"/>
                <w:szCs w:val="20"/>
                <w:lang w:val="en-US"/>
              </w:rPr>
            </w:pPr>
            <w:r w:rsidRPr="0094575E">
              <w:rPr>
                <w:rFonts w:ascii="Roboto" w:hAnsi="Roboto"/>
                <w:color w:val="000000" w:themeColor="text1"/>
                <w:sz w:val="20"/>
                <w:szCs w:val="20"/>
                <w:lang w:val="en-US"/>
              </w:rPr>
              <w:t>Estimated duration of project</w:t>
            </w:r>
          </w:p>
        </w:tc>
        <w:tc>
          <w:tcPr>
            <w:tcW w:w="7655" w:type="dxa"/>
          </w:tcPr>
          <w:p w14:paraId="106510E1" w14:textId="2B53EF9B" w:rsidR="002C1276" w:rsidRPr="0094575E" w:rsidRDefault="002C1276" w:rsidP="002C1276">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Provide the estimate in months from project kickoff to completion. Do not include time spent on concept or design.</w:t>
            </w:r>
          </w:p>
          <w:p w14:paraId="4E1BD22B" w14:textId="33C66B6F" w:rsidR="00377EE7" w:rsidRPr="0094575E" w:rsidRDefault="00377EE7" w:rsidP="002C1276">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1</w:t>
            </w:r>
            <w:r w:rsidR="005C3BCB" w:rsidRPr="0094575E">
              <w:rPr>
                <w:rFonts w:ascii="Roboto" w:eastAsia="Times New Roman" w:hAnsi="Roboto" w:cs="Times New Roman"/>
                <w:color w:val="000000" w:themeColor="text1"/>
                <w:sz w:val="20"/>
                <w:szCs w:val="20"/>
                <w:lang w:val="en-US" w:eastAsia="fr-FR"/>
              </w:rPr>
              <w:t>2</w:t>
            </w:r>
            <w:r w:rsidRPr="0094575E">
              <w:rPr>
                <w:rFonts w:ascii="Roboto" w:eastAsia="Times New Roman" w:hAnsi="Roboto" w:cs="Times New Roman"/>
                <w:color w:val="000000" w:themeColor="text1"/>
                <w:sz w:val="20"/>
                <w:szCs w:val="20"/>
                <w:lang w:val="en-US" w:eastAsia="fr-FR"/>
              </w:rPr>
              <w:t xml:space="preserve"> months</w:t>
            </w:r>
          </w:p>
          <w:p w14:paraId="58F13574" w14:textId="77777777" w:rsidR="00710C4F" w:rsidRPr="0094575E" w:rsidRDefault="00710C4F" w:rsidP="00710C4F">
            <w:pPr>
              <w:rPr>
                <w:rFonts w:ascii="Roboto" w:hAnsi="Roboto"/>
                <w:i/>
                <w:color w:val="000000" w:themeColor="text1"/>
                <w:sz w:val="20"/>
                <w:szCs w:val="20"/>
                <w:lang w:val="en-US"/>
              </w:rPr>
            </w:pPr>
          </w:p>
        </w:tc>
      </w:tr>
      <w:tr w:rsidR="00A95BFD" w:rsidRPr="0094575E" w14:paraId="36B882B9" w14:textId="77777777" w:rsidTr="719E849C">
        <w:trPr>
          <w:trHeight w:val="250"/>
        </w:trPr>
        <w:tc>
          <w:tcPr>
            <w:tcW w:w="2825" w:type="dxa"/>
          </w:tcPr>
          <w:p w14:paraId="3ECC047F" w14:textId="3747B5A7" w:rsidR="002C1276" w:rsidRPr="0094575E" w:rsidRDefault="002C1276" w:rsidP="002C1276">
            <w:pPr>
              <w:rPr>
                <w:rFonts w:ascii="Roboto" w:eastAsia="Times New Roman" w:hAnsi="Roboto" w:cs="Times New Roman"/>
                <w:color w:val="000000" w:themeColor="text1"/>
                <w:sz w:val="20"/>
                <w:szCs w:val="20"/>
                <w:lang w:val="en-US" w:eastAsia="fr-FR"/>
              </w:rPr>
            </w:pPr>
            <w:r w:rsidRPr="0094575E">
              <w:rPr>
                <w:rFonts w:ascii="Roboto" w:eastAsia="Times New Roman" w:hAnsi="Roboto" w:cs="Times New Roman"/>
                <w:color w:val="000000" w:themeColor="text1"/>
                <w:sz w:val="20"/>
                <w:szCs w:val="20"/>
                <w:lang w:val="en-US" w:eastAsia="fr-FR"/>
              </w:rPr>
              <w:t>Estimated cost of the projec</w:t>
            </w:r>
            <w:r w:rsidR="00805BAA" w:rsidRPr="0094575E">
              <w:rPr>
                <w:rFonts w:ascii="Roboto" w:eastAsia="Times New Roman" w:hAnsi="Roboto" w:cs="Times New Roman"/>
                <w:color w:val="000000" w:themeColor="text1"/>
                <w:sz w:val="20"/>
                <w:szCs w:val="20"/>
                <w:lang w:val="en-US" w:eastAsia="fr-FR"/>
              </w:rPr>
              <w:t>t</w:t>
            </w:r>
          </w:p>
          <w:p w14:paraId="44D08898" w14:textId="77777777" w:rsidR="00710C4F" w:rsidRPr="0094575E" w:rsidRDefault="00710C4F" w:rsidP="00710C4F">
            <w:pPr>
              <w:rPr>
                <w:rFonts w:ascii="Roboto" w:hAnsi="Roboto"/>
                <w:color w:val="000000" w:themeColor="text1"/>
                <w:sz w:val="20"/>
                <w:szCs w:val="20"/>
                <w:lang w:val="en-US"/>
              </w:rPr>
            </w:pPr>
          </w:p>
        </w:tc>
        <w:tc>
          <w:tcPr>
            <w:tcW w:w="7655" w:type="dxa"/>
          </w:tcPr>
          <w:p w14:paraId="519F04F5" w14:textId="77777777" w:rsidR="002C1276" w:rsidRPr="0094575E" w:rsidRDefault="002C1276" w:rsidP="002C1276">
            <w:pPr>
              <w:rPr>
                <w:rFonts w:ascii="Roboto" w:eastAsia="Times New Roman" w:hAnsi="Roboto" w:cs="Times New Roman"/>
                <w:i/>
                <w:color w:val="000000" w:themeColor="text1"/>
                <w:sz w:val="20"/>
                <w:szCs w:val="20"/>
                <w:lang w:val="en-US" w:eastAsia="fr-FR"/>
              </w:rPr>
            </w:pPr>
            <w:r w:rsidRPr="0094575E">
              <w:rPr>
                <w:rFonts w:ascii="Roboto" w:eastAsia="Times New Roman" w:hAnsi="Roboto" w:cs="Times New Roman"/>
                <w:i/>
                <w:color w:val="000000" w:themeColor="text1"/>
                <w:sz w:val="20"/>
                <w:szCs w:val="20"/>
                <w:lang w:val="en-US" w:eastAsia="fr-FR"/>
              </w:rPr>
              <w:t>Provide the estimated cost for entire project in USD.</w:t>
            </w:r>
          </w:p>
          <w:p w14:paraId="0F15144D" w14:textId="6846E83F" w:rsidR="00710C4F" w:rsidRPr="0094575E" w:rsidRDefault="005C3BCB" w:rsidP="00710C4F">
            <w:pPr>
              <w:rPr>
                <w:rFonts w:ascii="Roboto" w:hAnsi="Roboto"/>
                <w:i/>
                <w:color w:val="000000" w:themeColor="text1"/>
                <w:sz w:val="20"/>
                <w:szCs w:val="20"/>
                <w:lang w:val="en-US"/>
              </w:rPr>
            </w:pPr>
            <w:r w:rsidRPr="0094575E">
              <w:rPr>
                <w:rFonts w:ascii="Roboto" w:eastAsia="Times New Roman" w:hAnsi="Roboto" w:cs="Times New Roman"/>
                <w:color w:val="000000" w:themeColor="text1"/>
                <w:sz w:val="20"/>
                <w:szCs w:val="20"/>
                <w:lang w:val="en-US" w:eastAsia="fr-FR"/>
              </w:rPr>
              <w:t xml:space="preserve">184 800,13 </w:t>
            </w:r>
            <w:r w:rsidR="00377EE7" w:rsidRPr="0094575E">
              <w:rPr>
                <w:rFonts w:ascii="Roboto" w:eastAsia="Times New Roman" w:hAnsi="Roboto" w:cs="Times New Roman"/>
                <w:color w:val="000000" w:themeColor="text1"/>
                <w:sz w:val="20"/>
                <w:szCs w:val="20"/>
                <w:lang w:val="en-US" w:eastAsia="fr-FR"/>
              </w:rPr>
              <w:t>USD</w:t>
            </w:r>
            <w:r w:rsidR="00377EE7" w:rsidRPr="0094575E">
              <w:rPr>
                <w:rFonts w:ascii="Roboto" w:hAnsi="Roboto"/>
                <w:i/>
                <w:color w:val="000000" w:themeColor="text1"/>
                <w:sz w:val="20"/>
                <w:szCs w:val="20"/>
                <w:lang w:val="en-US"/>
              </w:rPr>
              <w:t xml:space="preserve"> </w:t>
            </w:r>
          </w:p>
        </w:tc>
      </w:tr>
      <w:tr w:rsidR="00A95BFD" w:rsidRPr="0094575E" w14:paraId="0330B1E2" w14:textId="77777777" w:rsidTr="719E849C">
        <w:trPr>
          <w:trHeight w:val="250"/>
        </w:trPr>
        <w:tc>
          <w:tcPr>
            <w:tcW w:w="2825" w:type="dxa"/>
          </w:tcPr>
          <w:p w14:paraId="5AC3EE4B" w14:textId="6351A511" w:rsidR="00710C4F" w:rsidRPr="0094575E" w:rsidRDefault="00805BAA" w:rsidP="00805BAA">
            <w:pPr>
              <w:pStyle w:val="NormalWeb"/>
              <w:rPr>
                <w:rFonts w:ascii="Roboto" w:hAnsi="Roboto"/>
                <w:color w:val="000000" w:themeColor="text1"/>
                <w:sz w:val="20"/>
                <w:szCs w:val="20"/>
                <w:lang w:val="en-US"/>
              </w:rPr>
            </w:pPr>
            <w:r w:rsidRPr="0094575E">
              <w:rPr>
                <w:rFonts w:ascii="Roboto" w:hAnsi="Roboto"/>
                <w:color w:val="000000" w:themeColor="text1"/>
                <w:sz w:val="20"/>
                <w:szCs w:val="20"/>
                <w:lang w:val="en-US"/>
              </w:rPr>
              <w:t>Name of the UNEP project manager responsible</w:t>
            </w:r>
          </w:p>
        </w:tc>
        <w:tc>
          <w:tcPr>
            <w:tcW w:w="7655" w:type="dxa"/>
          </w:tcPr>
          <w:p w14:paraId="29998FDC" w14:textId="45D0B2CF" w:rsidR="00710C4F" w:rsidRPr="0094575E" w:rsidRDefault="00377EE7" w:rsidP="00710C4F">
            <w:pPr>
              <w:rPr>
                <w:rFonts w:ascii="Roboto" w:hAnsi="Roboto"/>
                <w:color w:val="000000" w:themeColor="text1"/>
                <w:sz w:val="20"/>
                <w:szCs w:val="20"/>
                <w:lang w:val="en-US"/>
              </w:rPr>
            </w:pPr>
            <w:r w:rsidRPr="0094575E">
              <w:rPr>
                <w:rFonts w:ascii="Roboto" w:hAnsi="Roboto"/>
                <w:color w:val="000000" w:themeColor="text1"/>
                <w:sz w:val="20"/>
                <w:szCs w:val="20"/>
                <w:lang w:val="en-US"/>
              </w:rPr>
              <w:t>Rajiv Garg</w:t>
            </w:r>
          </w:p>
        </w:tc>
      </w:tr>
      <w:tr w:rsidR="00A95BFD" w:rsidRPr="0094575E" w14:paraId="5B52718B" w14:textId="77777777" w:rsidTr="719E849C">
        <w:trPr>
          <w:trHeight w:val="250"/>
        </w:trPr>
        <w:tc>
          <w:tcPr>
            <w:tcW w:w="2825" w:type="dxa"/>
          </w:tcPr>
          <w:p w14:paraId="319197DB" w14:textId="77777777" w:rsidR="00710C4F" w:rsidRPr="0094575E" w:rsidRDefault="00C83250" w:rsidP="00710C4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Funding Source(</w:t>
            </w:r>
            <w:sdt>
              <w:sdtPr>
                <w:rPr>
                  <w:rFonts w:ascii="Roboto" w:hAnsi="Roboto"/>
                  <w:color w:val="000000" w:themeColor="text1"/>
                  <w:sz w:val="20"/>
                  <w:szCs w:val="20"/>
                  <w:lang w:val="en-US"/>
                </w:rPr>
                <w:tag w:val="goog_rdk_1"/>
                <w:id w:val="-72513457"/>
              </w:sdtPr>
              <w:sdtContent/>
            </w:sdt>
            <w:r w:rsidRPr="0094575E">
              <w:rPr>
                <w:rFonts w:ascii="Roboto" w:eastAsia="Cambria" w:hAnsi="Roboto" w:cs="Cambria"/>
                <w:color w:val="000000" w:themeColor="text1"/>
                <w:sz w:val="20"/>
                <w:szCs w:val="20"/>
                <w:lang w:val="en-US"/>
              </w:rPr>
              <w:t>s)</w:t>
            </w:r>
          </w:p>
          <w:p w14:paraId="11738F51" w14:textId="6449AA90" w:rsidR="00A230C8" w:rsidRPr="0094575E" w:rsidRDefault="00A230C8" w:rsidP="00710C4F">
            <w:pPr>
              <w:rPr>
                <w:rFonts w:ascii="Roboto" w:hAnsi="Roboto"/>
                <w:color w:val="000000" w:themeColor="text1"/>
                <w:sz w:val="20"/>
                <w:szCs w:val="20"/>
                <w:lang w:val="en-US"/>
              </w:rPr>
            </w:pPr>
          </w:p>
        </w:tc>
        <w:tc>
          <w:tcPr>
            <w:tcW w:w="7655" w:type="dxa"/>
          </w:tcPr>
          <w:p w14:paraId="194DDE36" w14:textId="4B272450" w:rsidR="00710C4F" w:rsidRPr="0094575E" w:rsidRDefault="00E2579F" w:rsidP="00710C4F">
            <w:pPr>
              <w:rPr>
                <w:rFonts w:ascii="Roboto" w:hAnsi="Roboto"/>
                <w:color w:val="000000" w:themeColor="text1"/>
                <w:sz w:val="20"/>
                <w:szCs w:val="20"/>
                <w:lang w:val="en-US"/>
              </w:rPr>
            </w:pPr>
            <w:r w:rsidRPr="0094575E">
              <w:rPr>
                <w:rFonts w:ascii="Roboto" w:hAnsi="Roboto"/>
                <w:color w:val="000000" w:themeColor="text1"/>
                <w:sz w:val="20"/>
                <w:szCs w:val="20"/>
                <w:lang w:val="en-US"/>
              </w:rPr>
              <w:t xml:space="preserve">EU </w:t>
            </w:r>
            <w:proofErr w:type="spellStart"/>
            <w:r w:rsidRPr="0094575E">
              <w:rPr>
                <w:rFonts w:ascii="Roboto" w:hAnsi="Roboto"/>
                <w:color w:val="000000" w:themeColor="text1"/>
                <w:sz w:val="20"/>
                <w:szCs w:val="20"/>
                <w:lang w:val="en-US"/>
              </w:rPr>
              <w:t>programme</w:t>
            </w:r>
            <w:proofErr w:type="spellEnd"/>
          </w:p>
        </w:tc>
      </w:tr>
      <w:tr w:rsidR="00A95BFD" w:rsidRPr="0094575E" w14:paraId="1C71D9BD" w14:textId="77777777" w:rsidTr="719E849C">
        <w:trPr>
          <w:trHeight w:val="250"/>
        </w:trPr>
        <w:tc>
          <w:tcPr>
            <w:tcW w:w="2825" w:type="dxa"/>
          </w:tcPr>
          <w:p w14:paraId="71B61248" w14:textId="0535161C" w:rsidR="00710C4F" w:rsidRPr="0094575E" w:rsidRDefault="00C83250" w:rsidP="00710C4F">
            <w:pPr>
              <w:rPr>
                <w:rFonts w:ascii="Roboto" w:hAnsi="Roboto"/>
                <w:color w:val="000000" w:themeColor="text1"/>
                <w:sz w:val="20"/>
                <w:szCs w:val="20"/>
                <w:lang w:val="en-US"/>
              </w:rPr>
            </w:pPr>
            <w:r w:rsidRPr="0094575E">
              <w:rPr>
                <w:rFonts w:ascii="Roboto" w:eastAsia="Cambria" w:hAnsi="Roboto" w:cs="Cambria"/>
                <w:color w:val="000000" w:themeColor="text1"/>
                <w:sz w:val="20"/>
                <w:szCs w:val="20"/>
                <w:lang w:val="en-US"/>
              </w:rPr>
              <w:lastRenderedPageBreak/>
              <w:t>Executing/Implementing partner(s)</w:t>
            </w:r>
          </w:p>
        </w:tc>
        <w:tc>
          <w:tcPr>
            <w:tcW w:w="7655" w:type="dxa"/>
          </w:tcPr>
          <w:p w14:paraId="70E85781" w14:textId="3DB48CF4" w:rsidR="00710C4F" w:rsidRPr="0094575E" w:rsidRDefault="00694E79" w:rsidP="00710C4F">
            <w:pPr>
              <w:rPr>
                <w:rFonts w:ascii="Roboto" w:hAnsi="Roboto"/>
                <w:color w:val="000000" w:themeColor="text1"/>
                <w:sz w:val="20"/>
                <w:szCs w:val="20"/>
                <w:lang w:val="en-US"/>
              </w:rPr>
            </w:pPr>
            <w:r w:rsidRPr="0094575E">
              <w:rPr>
                <w:rFonts w:ascii="Roboto" w:hAnsi="Roboto"/>
                <w:color w:val="000000" w:themeColor="text1"/>
                <w:sz w:val="20"/>
                <w:szCs w:val="20"/>
                <w:lang w:val="en-US"/>
              </w:rPr>
              <w:t>CTCN</w:t>
            </w:r>
          </w:p>
        </w:tc>
      </w:tr>
      <w:tr w:rsidR="00A95BFD" w:rsidRPr="0094575E" w14:paraId="1B48A5FF" w14:textId="77777777" w:rsidTr="719E849C">
        <w:trPr>
          <w:trHeight w:val="460"/>
        </w:trPr>
        <w:tc>
          <w:tcPr>
            <w:tcW w:w="2825" w:type="dxa"/>
          </w:tcPr>
          <w:p w14:paraId="29684166" w14:textId="4B4FB9C1" w:rsidR="00710C4F" w:rsidRPr="0094575E" w:rsidRDefault="00B71599" w:rsidP="00710C4F">
            <w:pPr>
              <w:rPr>
                <w:rFonts w:ascii="Roboto" w:hAnsi="Roboto"/>
                <w:color w:val="000000" w:themeColor="text1"/>
                <w:sz w:val="20"/>
                <w:szCs w:val="20"/>
                <w:lang w:val="en-US"/>
              </w:rPr>
            </w:pPr>
            <w:r w:rsidRPr="0094575E">
              <w:rPr>
                <w:rFonts w:ascii="Roboto" w:eastAsia="Cambria" w:hAnsi="Roboto" w:cs="Cambria"/>
                <w:color w:val="000000" w:themeColor="text1"/>
                <w:sz w:val="20"/>
                <w:szCs w:val="20"/>
                <w:lang w:val="en-US"/>
              </w:rPr>
              <w:t>SRIF submission version</w:t>
            </w:r>
          </w:p>
        </w:tc>
        <w:tc>
          <w:tcPr>
            <w:tcW w:w="7655" w:type="dxa"/>
          </w:tcPr>
          <w:p w14:paraId="1149A613" w14:textId="77777777" w:rsidR="00B71599" w:rsidRPr="0094575E" w:rsidRDefault="00B71599" w:rsidP="00B71599">
            <w:pPr>
              <w:rPr>
                <w:rFonts w:ascii="Roboto" w:eastAsia="Cambria" w:hAnsi="Roboto" w:cs="Cambria"/>
                <w:i/>
                <w:color w:val="000000" w:themeColor="text1"/>
                <w:sz w:val="20"/>
                <w:szCs w:val="20"/>
                <w:lang w:val="en-US"/>
              </w:rPr>
            </w:pPr>
            <w:r w:rsidRPr="0094575E">
              <w:rPr>
                <w:rFonts w:ascii="Roboto" w:eastAsia="Cambria" w:hAnsi="Roboto" w:cs="Cambria"/>
                <w:i/>
                <w:color w:val="000000" w:themeColor="text1"/>
                <w:sz w:val="20"/>
                <w:szCs w:val="20"/>
                <w:lang w:val="en-US"/>
              </w:rPr>
              <w:t xml:space="preserve">If it is not the first time, mark the time of your previous </w:t>
            </w:r>
            <w:proofErr w:type="gramStart"/>
            <w:r w:rsidRPr="0094575E">
              <w:rPr>
                <w:rFonts w:ascii="Roboto" w:eastAsia="Cambria" w:hAnsi="Roboto" w:cs="Cambria"/>
                <w:i/>
                <w:color w:val="000000" w:themeColor="text1"/>
                <w:sz w:val="20"/>
                <w:szCs w:val="20"/>
                <w:lang w:val="en-US"/>
              </w:rPr>
              <w:t>submission</w:t>
            </w:r>
            <w:proofErr w:type="gramEnd"/>
          </w:p>
          <w:p w14:paraId="008B8038" w14:textId="77777777" w:rsidR="00592012" w:rsidRPr="0094575E" w:rsidRDefault="00B71599" w:rsidP="719E849C">
            <w:pPr>
              <w:rPr>
                <w:rFonts w:ascii="Roboto" w:eastAsia="Cambria" w:hAnsi="Roboto" w:cs="Cambria"/>
                <w:i/>
                <w:iCs/>
                <w:color w:val="000000" w:themeColor="text1"/>
                <w:sz w:val="20"/>
                <w:szCs w:val="20"/>
                <w:lang w:val="en-US"/>
              </w:rPr>
            </w:pPr>
            <w:r w:rsidRPr="719E849C">
              <w:rPr>
                <w:rFonts w:ascii="Roboto" w:eastAsia="Cambria" w:hAnsi="Roboto" w:cs="Cambria"/>
                <w:i/>
                <w:iCs/>
                <w:color w:val="000000" w:themeColor="text1"/>
                <w:sz w:val="20"/>
                <w:szCs w:val="20"/>
                <w:lang w:val="en-US"/>
              </w:rPr>
              <w:t xml:space="preserve">Concept Review </w:t>
            </w:r>
            <w:proofErr w:type="gramStart"/>
            <w:r w:rsidRPr="719E849C">
              <w:rPr>
                <w:rFonts w:ascii="Roboto" w:eastAsia="Cambria" w:hAnsi="Roboto" w:cs="Cambria"/>
                <w:i/>
                <w:iCs/>
                <w:color w:val="000000" w:themeColor="text1"/>
                <w:sz w:val="20"/>
                <w:szCs w:val="20"/>
                <w:lang w:val="en-US"/>
              </w:rPr>
              <w:t>[  ]</w:t>
            </w:r>
            <w:proofErr w:type="gramEnd"/>
            <w:r w:rsidRPr="719E849C">
              <w:rPr>
                <w:rFonts w:ascii="Roboto" w:eastAsia="Cambria" w:hAnsi="Roboto" w:cs="Cambria"/>
                <w:i/>
                <w:iCs/>
                <w:color w:val="000000" w:themeColor="text1"/>
                <w:sz w:val="20"/>
                <w:szCs w:val="20"/>
                <w:lang w:val="en-US"/>
              </w:rPr>
              <w:t xml:space="preserve">     During Project development [   ]     PRC [   ]    </w:t>
            </w:r>
          </w:p>
          <w:p w14:paraId="0F0D32AA" w14:textId="77777777" w:rsidR="00710C4F" w:rsidRPr="0094575E" w:rsidRDefault="00B71599" w:rsidP="00B71599">
            <w:pPr>
              <w:rPr>
                <w:rFonts w:ascii="Roboto" w:eastAsia="Cambria" w:hAnsi="Roboto" w:cs="Cambria"/>
                <w:i/>
                <w:color w:val="000000" w:themeColor="text1"/>
                <w:sz w:val="20"/>
                <w:szCs w:val="20"/>
                <w:lang w:val="en-US"/>
              </w:rPr>
            </w:pPr>
            <w:r w:rsidRPr="0094575E">
              <w:rPr>
                <w:rFonts w:ascii="Roboto" w:eastAsia="Cambria" w:hAnsi="Roboto" w:cs="Cambria"/>
                <w:i/>
                <w:color w:val="000000" w:themeColor="text1"/>
                <w:sz w:val="20"/>
                <w:szCs w:val="20"/>
                <w:lang w:val="en-US"/>
              </w:rPr>
              <w:t xml:space="preserve"> Other ____________________</w:t>
            </w:r>
          </w:p>
          <w:p w14:paraId="1FA1BFD2" w14:textId="06AF21CE" w:rsidR="00377EE7" w:rsidRPr="0094575E" w:rsidRDefault="00377EE7" w:rsidP="00B71599">
            <w:pPr>
              <w:rPr>
                <w:rFonts w:ascii="Roboto" w:hAnsi="Roboto"/>
                <w:color w:val="000000" w:themeColor="text1"/>
                <w:sz w:val="20"/>
                <w:szCs w:val="20"/>
                <w:lang w:val="en-US"/>
              </w:rPr>
            </w:pPr>
            <w:r w:rsidRPr="0094575E">
              <w:rPr>
                <w:rFonts w:ascii="Roboto" w:hAnsi="Roboto"/>
                <w:color w:val="000000" w:themeColor="text1"/>
                <w:sz w:val="20"/>
                <w:szCs w:val="20"/>
                <w:lang w:val="en-US"/>
              </w:rPr>
              <w:t>Version 1</w:t>
            </w:r>
          </w:p>
        </w:tc>
      </w:tr>
      <w:tr w:rsidR="00A95BFD" w:rsidRPr="0094575E" w14:paraId="616D1574" w14:textId="77777777" w:rsidTr="719E849C">
        <w:trPr>
          <w:trHeight w:val="250"/>
        </w:trPr>
        <w:tc>
          <w:tcPr>
            <w:tcW w:w="2825" w:type="dxa"/>
          </w:tcPr>
          <w:p w14:paraId="7907A0BE" w14:textId="5AD2E755" w:rsidR="00B71599" w:rsidRPr="0094575E" w:rsidRDefault="00B71599" w:rsidP="00B71599">
            <w:pPr>
              <w:pBdr>
                <w:top w:val="nil"/>
                <w:left w:val="nil"/>
                <w:bottom w:val="nil"/>
                <w:right w:val="nil"/>
                <w:between w:val="nil"/>
              </w:pBd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Safeguard-related reports prepared so </w:t>
            </w:r>
            <w:sdt>
              <w:sdtPr>
                <w:rPr>
                  <w:rFonts w:ascii="Roboto" w:hAnsi="Roboto"/>
                  <w:color w:val="000000" w:themeColor="text1"/>
                  <w:sz w:val="20"/>
                  <w:szCs w:val="20"/>
                  <w:lang w:val="en-US"/>
                </w:rPr>
                <w:tag w:val="goog_rdk_2"/>
                <w:id w:val="15510919"/>
              </w:sdtPr>
              <w:sdtContent/>
            </w:sdt>
            <w:proofErr w:type="gramStart"/>
            <w:r w:rsidRPr="0094575E">
              <w:rPr>
                <w:rFonts w:ascii="Roboto" w:eastAsia="Cambria" w:hAnsi="Roboto" w:cs="Cambria"/>
                <w:color w:val="000000" w:themeColor="text1"/>
                <w:sz w:val="20"/>
                <w:szCs w:val="20"/>
                <w:lang w:val="en-US"/>
              </w:rPr>
              <w:t>far</w:t>
            </w:r>
            <w:proofErr w:type="gramEnd"/>
          </w:p>
          <w:p w14:paraId="34AE9C26" w14:textId="77777777" w:rsidR="00B71599" w:rsidRPr="0094575E" w:rsidRDefault="00B71599" w:rsidP="00B71599">
            <w:pPr>
              <w:pBdr>
                <w:top w:val="nil"/>
                <w:left w:val="nil"/>
                <w:bottom w:val="nil"/>
                <w:right w:val="nil"/>
                <w:between w:val="nil"/>
              </w:pBdr>
              <w:rPr>
                <w:rFonts w:ascii="Roboto" w:eastAsia="Cambria" w:hAnsi="Roboto" w:cs="Cambria"/>
                <w:i/>
                <w:color w:val="000000" w:themeColor="text1"/>
                <w:sz w:val="20"/>
                <w:szCs w:val="20"/>
                <w:lang w:val="en-US"/>
              </w:rPr>
            </w:pPr>
          </w:p>
          <w:p w14:paraId="68164449" w14:textId="29A932DA" w:rsidR="00710C4F" w:rsidRPr="0094575E" w:rsidRDefault="00B71599" w:rsidP="00B71599">
            <w:pPr>
              <w:rPr>
                <w:rFonts w:ascii="Roboto" w:hAnsi="Roboto"/>
                <w:color w:val="000000" w:themeColor="text1"/>
                <w:sz w:val="20"/>
                <w:szCs w:val="20"/>
                <w:lang w:val="en-US"/>
              </w:rPr>
            </w:pPr>
            <w:r w:rsidRPr="0094575E">
              <w:rPr>
                <w:rFonts w:ascii="Roboto" w:eastAsia="Cambria" w:hAnsi="Roboto" w:cs="Cambria"/>
                <w:i/>
                <w:iCs/>
                <w:color w:val="000000" w:themeColor="text1"/>
                <w:sz w:val="20"/>
                <w:szCs w:val="20"/>
                <w:lang w:val="en-US"/>
              </w:rPr>
              <w:t>(Please attach the documents or provide the hyperlinks)</w:t>
            </w:r>
          </w:p>
        </w:tc>
        <w:tc>
          <w:tcPr>
            <w:tcW w:w="7655" w:type="dxa"/>
          </w:tcPr>
          <w:p w14:paraId="53650EC1" w14:textId="77777777"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proofErr w:type="spellStart"/>
            <w:r w:rsidRPr="719E849C">
              <w:rPr>
                <w:rFonts w:ascii="Roboto" w:eastAsia="Cambria" w:hAnsi="Roboto" w:cs="Cambria"/>
                <w:i/>
                <w:iCs/>
                <w:color w:val="000000" w:themeColor="text1"/>
                <w:sz w:val="20"/>
                <w:szCs w:val="20"/>
              </w:rPr>
              <w:t>Feasibility</w:t>
            </w:r>
            <w:proofErr w:type="spellEnd"/>
            <w:r w:rsidRPr="719E849C">
              <w:rPr>
                <w:rFonts w:ascii="Roboto" w:eastAsia="Cambria" w:hAnsi="Roboto" w:cs="Cambria"/>
                <w:i/>
                <w:iCs/>
                <w:color w:val="000000" w:themeColor="text1"/>
                <w:sz w:val="20"/>
                <w:szCs w:val="20"/>
              </w:rPr>
              <w:t xml:space="preserve"> report </w:t>
            </w:r>
            <w:proofErr w:type="gramStart"/>
            <w:r w:rsidRPr="719E849C">
              <w:rPr>
                <w:rFonts w:ascii="Roboto" w:eastAsia="Cambria" w:hAnsi="Roboto" w:cs="Cambria"/>
                <w:i/>
                <w:iCs/>
                <w:color w:val="000000" w:themeColor="text1"/>
                <w:sz w:val="20"/>
                <w:szCs w:val="20"/>
              </w:rPr>
              <w:t>[  ]</w:t>
            </w:r>
            <w:proofErr w:type="gramEnd"/>
            <w:r w:rsidRPr="719E849C">
              <w:rPr>
                <w:rFonts w:ascii="Roboto" w:eastAsia="Cambria" w:hAnsi="Roboto" w:cs="Cambria"/>
                <w:i/>
                <w:iCs/>
                <w:color w:val="000000" w:themeColor="text1"/>
                <w:sz w:val="20"/>
                <w:szCs w:val="20"/>
              </w:rPr>
              <w:t xml:space="preserve">   </w:t>
            </w:r>
          </w:p>
          <w:p w14:paraId="66F3DB80" w14:textId="77777777"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proofErr w:type="spellStart"/>
            <w:r w:rsidRPr="719E849C">
              <w:rPr>
                <w:rFonts w:ascii="Roboto" w:eastAsia="Cambria" w:hAnsi="Roboto" w:cs="Cambria"/>
                <w:i/>
                <w:iCs/>
                <w:color w:val="000000" w:themeColor="text1"/>
                <w:sz w:val="20"/>
                <w:szCs w:val="20"/>
              </w:rPr>
              <w:t>Gender</w:t>
            </w:r>
            <w:proofErr w:type="spellEnd"/>
            <w:r w:rsidRPr="719E849C">
              <w:rPr>
                <w:rFonts w:ascii="Roboto" w:eastAsia="Cambria" w:hAnsi="Roboto" w:cs="Cambria"/>
                <w:i/>
                <w:iCs/>
                <w:color w:val="000000" w:themeColor="text1"/>
                <w:sz w:val="20"/>
                <w:szCs w:val="20"/>
              </w:rPr>
              <w:t xml:space="preserve"> Action Plan </w:t>
            </w:r>
            <w:proofErr w:type="gramStart"/>
            <w:r w:rsidRPr="719E849C">
              <w:rPr>
                <w:rFonts w:ascii="Roboto" w:eastAsia="Cambria" w:hAnsi="Roboto" w:cs="Cambria"/>
                <w:i/>
                <w:iCs/>
                <w:color w:val="000000" w:themeColor="text1"/>
                <w:sz w:val="20"/>
                <w:szCs w:val="20"/>
              </w:rPr>
              <w:t>[  ]</w:t>
            </w:r>
            <w:proofErr w:type="gramEnd"/>
            <w:r w:rsidRPr="719E849C">
              <w:rPr>
                <w:rFonts w:ascii="Roboto" w:eastAsia="Cambria" w:hAnsi="Roboto" w:cs="Cambria"/>
                <w:i/>
                <w:iCs/>
                <w:color w:val="000000" w:themeColor="text1"/>
                <w:sz w:val="20"/>
                <w:szCs w:val="20"/>
              </w:rPr>
              <w:t xml:space="preserve">   </w:t>
            </w:r>
          </w:p>
          <w:p w14:paraId="3438B217" w14:textId="77777777"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r w:rsidRPr="719E849C">
              <w:rPr>
                <w:rFonts w:ascii="Roboto" w:eastAsia="Cambria" w:hAnsi="Roboto" w:cs="Cambria"/>
                <w:i/>
                <w:iCs/>
                <w:color w:val="000000" w:themeColor="text1"/>
                <w:sz w:val="20"/>
                <w:szCs w:val="20"/>
              </w:rPr>
              <w:t xml:space="preserve">Stakeholder Engagement Plan </w:t>
            </w:r>
            <w:proofErr w:type="gramStart"/>
            <w:r w:rsidRPr="719E849C">
              <w:rPr>
                <w:rFonts w:ascii="Roboto" w:eastAsia="Cambria" w:hAnsi="Roboto" w:cs="Cambria"/>
                <w:i/>
                <w:iCs/>
                <w:color w:val="000000" w:themeColor="text1"/>
                <w:sz w:val="20"/>
                <w:szCs w:val="20"/>
              </w:rPr>
              <w:t>[  ]</w:t>
            </w:r>
            <w:proofErr w:type="gramEnd"/>
            <w:r w:rsidRPr="719E849C">
              <w:rPr>
                <w:rFonts w:ascii="Roboto" w:eastAsia="Cambria" w:hAnsi="Roboto" w:cs="Cambria"/>
                <w:i/>
                <w:iCs/>
                <w:color w:val="000000" w:themeColor="text1"/>
                <w:sz w:val="20"/>
                <w:szCs w:val="20"/>
              </w:rPr>
              <w:t xml:space="preserve"> </w:t>
            </w:r>
          </w:p>
          <w:p w14:paraId="7E14E81B" w14:textId="77777777"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proofErr w:type="spellStart"/>
            <w:r w:rsidRPr="719E849C">
              <w:rPr>
                <w:rFonts w:ascii="Roboto" w:eastAsia="Cambria" w:hAnsi="Roboto" w:cs="Cambria"/>
                <w:i/>
                <w:iCs/>
                <w:color w:val="000000" w:themeColor="text1"/>
                <w:sz w:val="20"/>
                <w:szCs w:val="20"/>
              </w:rPr>
              <w:t>Safeguard</w:t>
            </w:r>
            <w:proofErr w:type="spellEnd"/>
            <w:r w:rsidRPr="719E849C">
              <w:rPr>
                <w:rFonts w:ascii="Roboto" w:eastAsia="Cambria" w:hAnsi="Roboto" w:cs="Cambria"/>
                <w:i/>
                <w:iCs/>
                <w:color w:val="000000" w:themeColor="text1"/>
                <w:sz w:val="20"/>
                <w:szCs w:val="20"/>
              </w:rPr>
              <w:t xml:space="preserve"> </w:t>
            </w:r>
            <w:proofErr w:type="spellStart"/>
            <w:r w:rsidRPr="719E849C">
              <w:rPr>
                <w:rFonts w:ascii="Roboto" w:eastAsia="Cambria" w:hAnsi="Roboto" w:cs="Cambria"/>
                <w:i/>
                <w:iCs/>
                <w:color w:val="000000" w:themeColor="text1"/>
                <w:sz w:val="20"/>
                <w:szCs w:val="20"/>
              </w:rPr>
              <w:t>risk</w:t>
            </w:r>
            <w:proofErr w:type="spellEnd"/>
            <w:r w:rsidRPr="719E849C">
              <w:rPr>
                <w:rFonts w:ascii="Roboto" w:eastAsia="Cambria" w:hAnsi="Roboto" w:cs="Cambria"/>
                <w:i/>
                <w:iCs/>
                <w:color w:val="000000" w:themeColor="text1"/>
                <w:sz w:val="20"/>
                <w:szCs w:val="20"/>
              </w:rPr>
              <w:t xml:space="preserve"> </w:t>
            </w:r>
            <w:proofErr w:type="spellStart"/>
            <w:r w:rsidRPr="719E849C">
              <w:rPr>
                <w:rFonts w:ascii="Roboto" w:eastAsia="Cambria" w:hAnsi="Roboto" w:cs="Cambria"/>
                <w:i/>
                <w:iCs/>
                <w:color w:val="000000" w:themeColor="text1"/>
                <w:sz w:val="20"/>
                <w:szCs w:val="20"/>
              </w:rPr>
              <w:t>assessment</w:t>
            </w:r>
            <w:proofErr w:type="spellEnd"/>
            <w:r w:rsidRPr="719E849C">
              <w:rPr>
                <w:rFonts w:ascii="Roboto" w:eastAsia="Cambria" w:hAnsi="Roboto" w:cs="Cambria"/>
                <w:i/>
                <w:iCs/>
                <w:color w:val="000000" w:themeColor="text1"/>
                <w:sz w:val="20"/>
                <w:szCs w:val="20"/>
              </w:rPr>
              <w:t xml:space="preserve"> or impact </w:t>
            </w:r>
            <w:proofErr w:type="spellStart"/>
            <w:r w:rsidRPr="719E849C">
              <w:rPr>
                <w:rFonts w:ascii="Roboto" w:eastAsia="Cambria" w:hAnsi="Roboto" w:cs="Cambria"/>
                <w:i/>
                <w:iCs/>
                <w:color w:val="000000" w:themeColor="text1"/>
                <w:sz w:val="20"/>
                <w:szCs w:val="20"/>
              </w:rPr>
              <w:t>assessment</w:t>
            </w:r>
            <w:proofErr w:type="spellEnd"/>
            <w:r w:rsidRPr="719E849C">
              <w:rPr>
                <w:rFonts w:ascii="Roboto" w:eastAsia="Cambria" w:hAnsi="Roboto" w:cs="Cambria"/>
                <w:i/>
                <w:iCs/>
                <w:color w:val="000000" w:themeColor="text1"/>
                <w:sz w:val="20"/>
                <w:szCs w:val="20"/>
              </w:rPr>
              <w:t xml:space="preserve"> </w:t>
            </w:r>
            <w:proofErr w:type="gramStart"/>
            <w:r w:rsidRPr="719E849C">
              <w:rPr>
                <w:rFonts w:ascii="Roboto" w:eastAsia="Cambria" w:hAnsi="Roboto" w:cs="Cambria"/>
                <w:i/>
                <w:iCs/>
                <w:color w:val="000000" w:themeColor="text1"/>
                <w:sz w:val="20"/>
                <w:szCs w:val="20"/>
              </w:rPr>
              <w:t>[  ]</w:t>
            </w:r>
            <w:proofErr w:type="gramEnd"/>
            <w:r w:rsidRPr="719E849C">
              <w:rPr>
                <w:rFonts w:ascii="Roboto" w:eastAsia="Cambria" w:hAnsi="Roboto" w:cs="Cambria"/>
                <w:i/>
                <w:iCs/>
                <w:color w:val="000000" w:themeColor="text1"/>
                <w:sz w:val="20"/>
                <w:szCs w:val="20"/>
              </w:rPr>
              <w:t xml:space="preserve"> </w:t>
            </w:r>
          </w:p>
          <w:p w14:paraId="03194627" w14:textId="77777777"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r w:rsidRPr="719E849C">
              <w:rPr>
                <w:rFonts w:ascii="Roboto" w:eastAsia="Cambria" w:hAnsi="Roboto" w:cs="Cambria"/>
                <w:i/>
                <w:iCs/>
                <w:color w:val="000000" w:themeColor="text1"/>
                <w:sz w:val="20"/>
                <w:szCs w:val="20"/>
              </w:rPr>
              <w:t xml:space="preserve">ES Management Plan or Framework </w:t>
            </w:r>
            <w:proofErr w:type="gramStart"/>
            <w:r w:rsidRPr="719E849C">
              <w:rPr>
                <w:rFonts w:ascii="Roboto" w:eastAsia="Cambria" w:hAnsi="Roboto" w:cs="Cambria"/>
                <w:i/>
                <w:iCs/>
                <w:color w:val="000000" w:themeColor="text1"/>
                <w:sz w:val="20"/>
                <w:szCs w:val="20"/>
              </w:rPr>
              <w:t>[  ]</w:t>
            </w:r>
            <w:proofErr w:type="gramEnd"/>
          </w:p>
          <w:p w14:paraId="7BA500D5" w14:textId="7DF3C8B6"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proofErr w:type="spellStart"/>
            <w:r w:rsidRPr="719E849C">
              <w:rPr>
                <w:rFonts w:ascii="Roboto" w:eastAsia="Cambria" w:hAnsi="Roboto" w:cs="Cambria"/>
                <w:i/>
                <w:iCs/>
                <w:color w:val="000000" w:themeColor="text1"/>
                <w:sz w:val="20"/>
                <w:szCs w:val="20"/>
              </w:rPr>
              <w:t>Indigenous</w:t>
            </w:r>
            <w:proofErr w:type="spellEnd"/>
            <w:r w:rsidRPr="719E849C">
              <w:rPr>
                <w:rFonts w:ascii="Roboto" w:eastAsia="Cambria" w:hAnsi="Roboto" w:cs="Cambria"/>
                <w:i/>
                <w:iCs/>
                <w:color w:val="000000" w:themeColor="text1"/>
                <w:sz w:val="20"/>
                <w:szCs w:val="20"/>
              </w:rPr>
              <w:t xml:space="preserve"> Peoples Plan </w:t>
            </w:r>
            <w:proofErr w:type="gramStart"/>
            <w:r w:rsidRPr="719E849C">
              <w:rPr>
                <w:rFonts w:ascii="Roboto" w:eastAsia="Cambria" w:hAnsi="Roboto" w:cs="Cambria"/>
                <w:i/>
                <w:iCs/>
                <w:color w:val="000000" w:themeColor="text1"/>
                <w:sz w:val="20"/>
                <w:szCs w:val="20"/>
              </w:rPr>
              <w:t>[</w:t>
            </w:r>
            <w:r w:rsidR="00592012" w:rsidRPr="719E849C">
              <w:rPr>
                <w:rFonts w:ascii="Roboto" w:eastAsia="Cambria" w:hAnsi="Roboto" w:cs="Cambria"/>
                <w:i/>
                <w:iCs/>
                <w:color w:val="000000" w:themeColor="text1"/>
                <w:sz w:val="20"/>
                <w:szCs w:val="20"/>
              </w:rPr>
              <w:t xml:space="preserve">  </w:t>
            </w:r>
            <w:r w:rsidRPr="719E849C">
              <w:rPr>
                <w:rFonts w:ascii="Roboto" w:eastAsia="Cambria" w:hAnsi="Roboto" w:cs="Cambria"/>
                <w:i/>
                <w:iCs/>
                <w:color w:val="000000" w:themeColor="text1"/>
                <w:sz w:val="20"/>
                <w:szCs w:val="20"/>
              </w:rPr>
              <w:t>]</w:t>
            </w:r>
            <w:proofErr w:type="gramEnd"/>
          </w:p>
          <w:p w14:paraId="041DF434" w14:textId="0C67D76E" w:rsidR="005C62B5" w:rsidRPr="0094575E" w:rsidRDefault="005C62B5" w:rsidP="719E849C">
            <w:pPr>
              <w:pStyle w:val="ListParagraph"/>
              <w:numPr>
                <w:ilvl w:val="0"/>
                <w:numId w:val="6"/>
              </w:numPr>
              <w:rPr>
                <w:rFonts w:ascii="Roboto" w:eastAsia="Cambria" w:hAnsi="Roboto" w:cs="Cambria"/>
                <w:i/>
                <w:iCs/>
                <w:color w:val="000000" w:themeColor="text1"/>
                <w:sz w:val="20"/>
                <w:szCs w:val="20"/>
              </w:rPr>
            </w:pPr>
            <w:r w:rsidRPr="719E849C">
              <w:rPr>
                <w:rFonts w:ascii="Roboto" w:eastAsia="Cambria" w:hAnsi="Roboto" w:cs="Cambria"/>
                <w:i/>
                <w:iCs/>
                <w:color w:val="000000" w:themeColor="text1"/>
                <w:sz w:val="20"/>
                <w:szCs w:val="20"/>
              </w:rPr>
              <w:t xml:space="preserve">Cultural </w:t>
            </w:r>
            <w:proofErr w:type="spellStart"/>
            <w:r w:rsidRPr="719E849C">
              <w:rPr>
                <w:rFonts w:ascii="Roboto" w:eastAsia="Cambria" w:hAnsi="Roboto" w:cs="Cambria"/>
                <w:i/>
                <w:iCs/>
                <w:color w:val="000000" w:themeColor="text1"/>
                <w:sz w:val="20"/>
                <w:szCs w:val="20"/>
              </w:rPr>
              <w:t>Heritage</w:t>
            </w:r>
            <w:proofErr w:type="spellEnd"/>
            <w:r w:rsidRPr="719E849C">
              <w:rPr>
                <w:rFonts w:ascii="Roboto" w:eastAsia="Cambria" w:hAnsi="Roboto" w:cs="Cambria"/>
                <w:i/>
                <w:iCs/>
                <w:color w:val="000000" w:themeColor="text1"/>
                <w:sz w:val="20"/>
                <w:szCs w:val="20"/>
              </w:rPr>
              <w:t xml:space="preserve"> Plan </w:t>
            </w:r>
            <w:proofErr w:type="gramStart"/>
            <w:r w:rsidRPr="719E849C">
              <w:rPr>
                <w:rFonts w:ascii="Roboto" w:eastAsia="Cambria" w:hAnsi="Roboto" w:cs="Cambria"/>
                <w:i/>
                <w:iCs/>
                <w:color w:val="000000" w:themeColor="text1"/>
                <w:sz w:val="20"/>
                <w:szCs w:val="20"/>
              </w:rPr>
              <w:t>[</w:t>
            </w:r>
            <w:r w:rsidR="00592012" w:rsidRPr="719E849C">
              <w:rPr>
                <w:rFonts w:ascii="Roboto" w:eastAsia="Cambria" w:hAnsi="Roboto" w:cs="Cambria"/>
                <w:i/>
                <w:iCs/>
                <w:color w:val="000000" w:themeColor="text1"/>
                <w:sz w:val="20"/>
                <w:szCs w:val="20"/>
              </w:rPr>
              <w:t xml:space="preserve">  </w:t>
            </w:r>
            <w:r w:rsidRPr="719E849C">
              <w:rPr>
                <w:rFonts w:ascii="Roboto" w:eastAsia="Cambria" w:hAnsi="Roboto" w:cs="Cambria"/>
                <w:i/>
                <w:iCs/>
                <w:color w:val="000000" w:themeColor="text1"/>
                <w:sz w:val="20"/>
                <w:szCs w:val="20"/>
              </w:rPr>
              <w:t>]</w:t>
            </w:r>
            <w:proofErr w:type="gramEnd"/>
          </w:p>
          <w:p w14:paraId="3946851A" w14:textId="0C2E2D02" w:rsidR="00710C4F" w:rsidRPr="0094575E" w:rsidRDefault="005C62B5" w:rsidP="000179F0">
            <w:pPr>
              <w:pStyle w:val="ListParagraph"/>
              <w:numPr>
                <w:ilvl w:val="0"/>
                <w:numId w:val="6"/>
              </w:numPr>
              <w:rPr>
                <w:rFonts w:ascii="Roboto" w:hAnsi="Roboto"/>
                <w:color w:val="000000" w:themeColor="text1"/>
                <w:sz w:val="20"/>
                <w:szCs w:val="20"/>
                <w:lang w:val="en-US"/>
              </w:rPr>
            </w:pPr>
            <w:proofErr w:type="gramStart"/>
            <w:r w:rsidRPr="0094575E">
              <w:rPr>
                <w:rFonts w:ascii="Roboto" w:eastAsia="Cambria" w:hAnsi="Roboto" w:cs="Cambria"/>
                <w:i/>
                <w:color w:val="000000" w:themeColor="text1"/>
                <w:sz w:val="20"/>
                <w:szCs w:val="20"/>
                <w:lang w:val="en-US"/>
              </w:rPr>
              <w:t>Others  _</w:t>
            </w:r>
            <w:proofErr w:type="gramEnd"/>
            <w:r w:rsidRPr="0094575E">
              <w:rPr>
                <w:rFonts w:ascii="Roboto" w:eastAsia="Cambria" w:hAnsi="Roboto" w:cs="Cambria"/>
                <w:i/>
                <w:color w:val="000000" w:themeColor="text1"/>
                <w:sz w:val="20"/>
                <w:szCs w:val="20"/>
                <w:lang w:val="en-US"/>
              </w:rPr>
              <w:t>_________________________________</w:t>
            </w:r>
          </w:p>
        </w:tc>
      </w:tr>
    </w:tbl>
    <w:p w14:paraId="1AEB8FF4" w14:textId="4A8F2AF6" w:rsidR="00FD39C5" w:rsidRPr="0094575E" w:rsidRDefault="00CB7DD3" w:rsidP="00710C4F">
      <w:pPr>
        <w:ind w:left="-426"/>
        <w:rPr>
          <w:rFonts w:ascii="Roboto" w:hAnsi="Roboto"/>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2" behindDoc="0" locked="0" layoutInCell="1" allowOverlap="1" wp14:anchorId="0A9F7431" wp14:editId="797D7D8D">
                <wp:simplePos x="0" y="0"/>
                <wp:positionH relativeFrom="column">
                  <wp:posOffset>-272415</wp:posOffset>
                </wp:positionH>
                <wp:positionV relativeFrom="paragraph">
                  <wp:posOffset>25400</wp:posOffset>
                </wp:positionV>
                <wp:extent cx="6624955" cy="345440"/>
                <wp:effectExtent l="25400" t="25400" r="131445" b="137160"/>
                <wp:wrapSquare wrapText="bothSides"/>
                <wp:docPr id="11" name="Zone de texte 11"/>
                <wp:cNvGraphicFramePr/>
                <a:graphic xmlns:a="http://schemas.openxmlformats.org/drawingml/2006/main">
                  <a:graphicData uri="http://schemas.microsoft.com/office/word/2010/wordprocessingShape">
                    <wps:wsp>
                      <wps:cNvSpPr txBox="1"/>
                      <wps:spPr>
                        <a:xfrm>
                          <a:off x="0" y="0"/>
                          <a:ext cx="6624955" cy="345440"/>
                        </a:xfrm>
                        <a:prstGeom prst="rect">
                          <a:avLst/>
                        </a:prstGeom>
                        <a:solidFill>
                          <a:schemeClr val="accent5">
                            <a:lumMod val="20000"/>
                            <a:lumOff val="80000"/>
                          </a:schemeClr>
                        </a:solidFill>
                        <a:ln>
                          <a:solidFill>
                            <a:schemeClr val="accent5">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07F224" w14:textId="1A3DA851" w:rsidR="00E85B62" w:rsidRPr="00710C4F" w:rsidRDefault="00E85B62" w:rsidP="001B6162">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2:</w:t>
                            </w:r>
                            <w:proofErr w:type="gramEnd"/>
                            <w:r>
                              <w:rPr>
                                <w:rFonts w:ascii="Helvetica" w:hAnsi="Helvetica"/>
                                <w:b/>
                                <w:color w:val="0070C0"/>
                                <w:sz w:val="28"/>
                              </w:rPr>
                              <w:t xml:space="preserve"> </w:t>
                            </w:r>
                            <w:proofErr w:type="spellStart"/>
                            <w:r>
                              <w:rPr>
                                <w:rFonts w:ascii="Helvetica" w:hAnsi="Helvetica"/>
                                <w:b/>
                                <w:color w:val="0070C0"/>
                                <w:sz w:val="28"/>
                              </w:rPr>
                              <w:t>Safeguards</w:t>
                            </w:r>
                            <w:proofErr w:type="spellEnd"/>
                            <w:r>
                              <w:rPr>
                                <w:rFonts w:ascii="Helvetica" w:hAnsi="Helvetica"/>
                                <w:b/>
                                <w:color w:val="0070C0"/>
                                <w:sz w:val="28"/>
                              </w:rPr>
                              <w:t xml:space="preserve"> Risk </w:t>
                            </w:r>
                            <w:proofErr w:type="spellStart"/>
                            <w:r>
                              <w:rPr>
                                <w:rFonts w:ascii="Helvetica" w:hAnsi="Helvetica"/>
                                <w:b/>
                                <w:color w:val="0070C0"/>
                                <w:sz w:val="28"/>
                              </w:rPr>
                              <w:t>Summary</w:t>
                            </w:r>
                            <w:proofErr w:type="spellEnd"/>
                          </w:p>
                        </w:txbxContent>
                      </wps:txbx>
                      <wps:bodyPr rot="0" spcFirstLastPara="0" vertOverflow="overflow" horzOverflow="overflow" vert="horz" wrap="square" lIns="68400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F7431" id="Zone de texte 11" o:spid="_x0000_s1028" type="#_x0000_t202" style="position:absolute;left:0;text-align:left;margin-left:-21.45pt;margin-top:2pt;width:521.65pt;height:2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" fillcolor="#deeaf6 [664]" strokecolor="#2e74b5 [2408]">
                <v:shadow on="t" color="black" opacity="26214f" origin="-.5,-.5" offset=".74836mm,.74836mm"/>
                <v:textbox inset="19mm,2mm,,1mm">
                  <w:txbxContent>
                    <w:p w14:paraId="7607F224" w14:textId="1A3DA851" w:rsidR="00E85B62" w:rsidRPr="00710C4F" w:rsidRDefault="00E85B62" w:rsidP="001B6162">
                      <w:pPr>
                        <w:rPr>
                          <w:rFonts w:ascii="Helvetica" w:hAnsi="Helvetica"/>
                          <w:b/>
                          <w:color w:val="0070C0"/>
                          <w:sz w:val="28"/>
                        </w:rPr>
                      </w:pPr>
                      <w:r>
                        <w:rPr>
                          <w:rFonts w:ascii="Helvetica" w:hAnsi="Helvetica"/>
                          <w:b/>
                          <w:color w:val="0070C0"/>
                          <w:sz w:val="28"/>
                        </w:rPr>
                        <w:t>Section 2: Safeguards Risk Summary</w:t>
                      </w:r>
                    </w:p>
                  </w:txbxContent>
                </v:textbox>
                <w10:wrap type="square"/>
              </v:shape>
            </w:pict>
          </mc:Fallback>
        </mc:AlternateContent>
      </w:r>
    </w:p>
    <w:p w14:paraId="59FE4DD2" w14:textId="4F59754D" w:rsidR="00FD39C5" w:rsidRPr="0094575E" w:rsidRDefault="004D3398" w:rsidP="004D3398">
      <w:pPr>
        <w:pStyle w:val="ListParagraph"/>
        <w:numPr>
          <w:ilvl w:val="0"/>
          <w:numId w:val="1"/>
        </w:numPr>
        <w:rPr>
          <w:rFonts w:ascii="Roboto" w:hAnsi="Roboto"/>
          <w:color w:val="000000" w:themeColor="text1"/>
          <w:sz w:val="20"/>
          <w:szCs w:val="20"/>
          <w:lang w:val="en-US"/>
        </w:rPr>
      </w:pPr>
      <w:r w:rsidRPr="0094575E">
        <w:rPr>
          <w:rFonts w:ascii="Roboto" w:hAnsi="Roboto"/>
          <w:color w:val="000000" w:themeColor="text1"/>
          <w:sz w:val="20"/>
          <w:szCs w:val="20"/>
          <w:lang w:val="en-US"/>
        </w:rPr>
        <w:t>Summary of the Safeguards Risk Triggered</w:t>
      </w:r>
    </w:p>
    <w:p w14:paraId="4CAA9814" w14:textId="77777777" w:rsidR="006810C6" w:rsidRPr="0094575E" w:rsidRDefault="006810C6" w:rsidP="006810C6">
      <w:pPr>
        <w:rPr>
          <w:rFonts w:ascii="Roboto" w:hAnsi="Roboto"/>
          <w:color w:val="000000" w:themeColor="text1"/>
          <w:sz w:val="20"/>
          <w:szCs w:val="20"/>
          <w:lang w:val="en-US"/>
        </w:rPr>
      </w:pPr>
    </w:p>
    <w:tbl>
      <w:tblPr>
        <w:tblW w:w="10259"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1418"/>
        <w:gridCol w:w="1559"/>
        <w:gridCol w:w="1753"/>
      </w:tblGrid>
      <w:tr w:rsidR="00A95BFD" w:rsidRPr="0094575E" w14:paraId="0AF9CEE9" w14:textId="77777777" w:rsidTr="00A0557A">
        <w:trPr>
          <w:trHeight w:val="1621"/>
        </w:trPr>
        <w:tc>
          <w:tcPr>
            <w:tcW w:w="5529" w:type="dxa"/>
            <w:shd w:val="clear" w:color="auto" w:fill="auto"/>
            <w:vAlign w:val="center"/>
          </w:tcPr>
          <w:p w14:paraId="32D047A4" w14:textId="77777777" w:rsidR="006810C6" w:rsidRPr="0094575E" w:rsidRDefault="006810C6"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Safeguard Standards Triggered by the Project</w:t>
            </w:r>
          </w:p>
        </w:tc>
        <w:tc>
          <w:tcPr>
            <w:tcW w:w="1418" w:type="dxa"/>
            <w:shd w:val="clear" w:color="auto" w:fill="auto"/>
          </w:tcPr>
          <w:p w14:paraId="7B5938DD" w14:textId="77777777" w:rsidR="006810C6" w:rsidRPr="0094575E" w:rsidRDefault="006810C6" w:rsidP="006A7F85">
            <w:pPr>
              <w:ind w:left="113" w:right="113"/>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Impact of Risk</w:t>
            </w:r>
            <w:r w:rsidRPr="0094575E">
              <w:rPr>
                <w:rFonts w:ascii="Roboto" w:eastAsia="Cambria" w:hAnsi="Roboto" w:cs="Cambria"/>
                <w:color w:val="000000" w:themeColor="text1"/>
                <w:sz w:val="20"/>
                <w:szCs w:val="20"/>
                <w:vertAlign w:val="superscript"/>
                <w:lang w:val="en-US"/>
              </w:rPr>
              <w:footnoteReference w:id="2"/>
            </w:r>
            <w:r w:rsidRPr="0094575E">
              <w:rPr>
                <w:rFonts w:ascii="Roboto" w:eastAsia="Cambria" w:hAnsi="Roboto" w:cs="Cambria"/>
                <w:color w:val="000000" w:themeColor="text1"/>
                <w:sz w:val="20"/>
                <w:szCs w:val="20"/>
                <w:lang w:val="en-US"/>
              </w:rPr>
              <w:t xml:space="preserve"> (1-5)</w:t>
            </w:r>
          </w:p>
        </w:tc>
        <w:tc>
          <w:tcPr>
            <w:tcW w:w="1559" w:type="dxa"/>
            <w:shd w:val="clear" w:color="auto" w:fill="auto"/>
          </w:tcPr>
          <w:p w14:paraId="28E771C5" w14:textId="77777777" w:rsidR="006810C6" w:rsidRPr="0094575E" w:rsidRDefault="006810C6" w:rsidP="006A7F85">
            <w:pPr>
              <w:ind w:left="113" w:right="113"/>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Probability of Risk (1-5)</w:t>
            </w:r>
          </w:p>
        </w:tc>
        <w:tc>
          <w:tcPr>
            <w:tcW w:w="1753" w:type="dxa"/>
            <w:shd w:val="clear" w:color="auto" w:fill="auto"/>
          </w:tcPr>
          <w:p w14:paraId="22822A83" w14:textId="77777777" w:rsidR="006810C6" w:rsidRPr="0094575E" w:rsidRDefault="006810C6" w:rsidP="006A7F85">
            <w:pPr>
              <w:ind w:left="113" w:right="113"/>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Significance of Risk (L, M, H)</w:t>
            </w:r>
          </w:p>
          <w:p w14:paraId="76A5B1E3" w14:textId="77777777" w:rsidR="002A27D1" w:rsidRPr="0094575E" w:rsidRDefault="002A27D1" w:rsidP="006A7F85">
            <w:pPr>
              <w:ind w:left="113" w:right="113"/>
              <w:rPr>
                <w:rFonts w:ascii="Roboto" w:eastAsia="Cambria" w:hAnsi="Roboto" w:cs="Cambria"/>
                <w:color w:val="000000" w:themeColor="text1"/>
                <w:sz w:val="20"/>
                <w:szCs w:val="20"/>
                <w:lang w:val="en-US"/>
              </w:rPr>
            </w:pPr>
          </w:p>
          <w:p w14:paraId="5204533B" w14:textId="385FFFEF" w:rsidR="002A27D1" w:rsidRPr="0094575E" w:rsidRDefault="002A27D1" w:rsidP="00E34E7B">
            <w:pPr>
              <w:ind w:right="113"/>
              <w:rPr>
                <w:rFonts w:ascii="Roboto" w:eastAsia="Cambria" w:hAnsi="Roboto" w:cs="Cambria"/>
                <w:i/>
                <w:color w:val="000000" w:themeColor="text1"/>
                <w:sz w:val="20"/>
                <w:szCs w:val="20"/>
                <w:lang w:val="en-US"/>
              </w:rPr>
            </w:pPr>
            <w:r w:rsidRPr="0094575E">
              <w:rPr>
                <w:rFonts w:ascii="Roboto" w:eastAsia="Cambria" w:hAnsi="Roboto" w:cs="Cambria"/>
                <w:i/>
                <w:color w:val="000000" w:themeColor="text1"/>
                <w:sz w:val="20"/>
                <w:szCs w:val="20"/>
                <w:lang w:val="en-US"/>
              </w:rPr>
              <w:t xml:space="preserve">Please refer to the matrix </w:t>
            </w:r>
            <w:r w:rsidR="00E34E7B" w:rsidRPr="0094575E">
              <w:rPr>
                <w:rFonts w:ascii="Roboto" w:eastAsia="Cambria" w:hAnsi="Roboto" w:cs="Cambria"/>
                <w:i/>
                <w:color w:val="000000" w:themeColor="text1"/>
                <w:sz w:val="20"/>
                <w:szCs w:val="20"/>
                <w:lang w:val="en-US"/>
              </w:rPr>
              <w:t>below</w:t>
            </w:r>
          </w:p>
        </w:tc>
      </w:tr>
      <w:tr w:rsidR="00A95BFD" w:rsidRPr="0094575E" w14:paraId="6D21EA80" w14:textId="77777777" w:rsidTr="00A0557A">
        <w:trPr>
          <w:trHeight w:val="264"/>
        </w:trPr>
        <w:tc>
          <w:tcPr>
            <w:tcW w:w="5529" w:type="dxa"/>
            <w:shd w:val="clear" w:color="auto" w:fill="auto"/>
          </w:tcPr>
          <w:p w14:paraId="2C837745" w14:textId="77777777" w:rsidR="00242CCF" w:rsidRPr="0094575E" w:rsidRDefault="00242CCF" w:rsidP="00242CCF">
            <w:pPr>
              <w:tabs>
                <w:tab w:val="left" w:pos="519"/>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1:</w:t>
            </w:r>
            <w:r w:rsidRPr="0094575E">
              <w:rPr>
                <w:rFonts w:ascii="Roboto" w:eastAsia="Cambria" w:hAnsi="Roboto" w:cs="Cambria"/>
                <w:color w:val="000000" w:themeColor="text1"/>
                <w:sz w:val="20"/>
                <w:szCs w:val="20"/>
                <w:lang w:val="en-US"/>
              </w:rPr>
              <w:tab/>
              <w:t>Biodiversity, Ecosystems and Sustainable Natural Resource Management</w:t>
            </w:r>
          </w:p>
        </w:tc>
        <w:tc>
          <w:tcPr>
            <w:tcW w:w="1418" w:type="dxa"/>
            <w:shd w:val="clear" w:color="auto" w:fill="auto"/>
          </w:tcPr>
          <w:p w14:paraId="4A835580" w14:textId="55F06E34"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2B73FBA0" w14:textId="1266A24B"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1B88E0B9" w14:textId="189296E5"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54E4FBC7" w14:textId="77777777" w:rsidTr="00A0557A">
        <w:trPr>
          <w:trHeight w:val="277"/>
        </w:trPr>
        <w:tc>
          <w:tcPr>
            <w:tcW w:w="5529" w:type="dxa"/>
            <w:shd w:val="clear" w:color="auto" w:fill="auto"/>
          </w:tcPr>
          <w:p w14:paraId="492E33C6" w14:textId="77777777" w:rsidR="00242CCF" w:rsidRPr="0094575E" w:rsidRDefault="00242CCF" w:rsidP="00242CCF">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2:</w:t>
            </w:r>
            <w:r w:rsidRPr="0094575E">
              <w:rPr>
                <w:rFonts w:ascii="Roboto" w:eastAsia="Cambria" w:hAnsi="Roboto" w:cs="Cambria"/>
                <w:color w:val="000000" w:themeColor="text1"/>
                <w:sz w:val="20"/>
                <w:szCs w:val="20"/>
                <w:lang w:val="en-US"/>
              </w:rPr>
              <w:tab/>
              <w:t xml:space="preserve">Climate Change and Disaster Risks </w:t>
            </w:r>
          </w:p>
        </w:tc>
        <w:tc>
          <w:tcPr>
            <w:tcW w:w="1418" w:type="dxa"/>
            <w:shd w:val="clear" w:color="auto" w:fill="auto"/>
          </w:tcPr>
          <w:p w14:paraId="0C8515C3" w14:textId="7C288B20" w:rsidR="00242CCF" w:rsidRPr="0094575E" w:rsidRDefault="00C812A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68A0A3B8" w14:textId="4E45DC60" w:rsidR="00242CCF" w:rsidRPr="0094575E" w:rsidRDefault="00B45F7C" w:rsidP="00242CCF">
            <w:pPr>
              <w:rPr>
                <w:rFonts w:ascii="Roboto" w:eastAsia="Cambria" w:hAnsi="Roboto" w:cs="Cambria"/>
                <w:color w:val="000000" w:themeColor="text1"/>
                <w:sz w:val="20"/>
                <w:szCs w:val="20"/>
                <w:lang w:val="en-US"/>
              </w:rPr>
            </w:pPr>
            <w:r>
              <w:rPr>
                <w:rFonts w:ascii="Roboto" w:eastAsia="Cambria" w:hAnsi="Roboto" w:cs="Cambria"/>
                <w:color w:val="000000" w:themeColor="text1"/>
                <w:sz w:val="20"/>
                <w:szCs w:val="20"/>
                <w:lang w:val="en-US"/>
              </w:rPr>
              <w:t>2</w:t>
            </w:r>
          </w:p>
        </w:tc>
        <w:tc>
          <w:tcPr>
            <w:tcW w:w="1753" w:type="dxa"/>
            <w:shd w:val="clear" w:color="auto" w:fill="auto"/>
          </w:tcPr>
          <w:p w14:paraId="75B5A76D" w14:textId="4954BA82"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24138FD7" w14:textId="77777777" w:rsidTr="00A0557A">
        <w:trPr>
          <w:trHeight w:val="277"/>
        </w:trPr>
        <w:tc>
          <w:tcPr>
            <w:tcW w:w="5529" w:type="dxa"/>
            <w:shd w:val="clear" w:color="auto" w:fill="auto"/>
          </w:tcPr>
          <w:p w14:paraId="6F9BF2CF" w14:textId="77777777" w:rsidR="00242CCF" w:rsidRPr="0094575E" w:rsidRDefault="00242CCF" w:rsidP="00242CCF">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3:</w:t>
            </w:r>
            <w:r w:rsidRPr="0094575E">
              <w:rPr>
                <w:rFonts w:ascii="Roboto" w:eastAsia="Cambria" w:hAnsi="Roboto" w:cs="Cambria"/>
                <w:color w:val="000000" w:themeColor="text1"/>
                <w:sz w:val="20"/>
                <w:szCs w:val="20"/>
                <w:lang w:val="en-US"/>
              </w:rPr>
              <w:tab/>
              <w:t>Pollution Prevention and Resource Efficiency</w:t>
            </w:r>
          </w:p>
        </w:tc>
        <w:tc>
          <w:tcPr>
            <w:tcW w:w="1418" w:type="dxa"/>
            <w:shd w:val="clear" w:color="auto" w:fill="auto"/>
          </w:tcPr>
          <w:p w14:paraId="4CBED028" w14:textId="2B43F1D4"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4F446A2B" w14:textId="0958CB07"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0EA9D315" w14:textId="54D1E117" w:rsidR="00242CCF" w:rsidRPr="0094575E" w:rsidRDefault="00242CCF" w:rsidP="00242CCF">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66BA445A" w14:textId="77777777" w:rsidTr="00A0557A">
        <w:trPr>
          <w:trHeight w:val="264"/>
        </w:trPr>
        <w:tc>
          <w:tcPr>
            <w:tcW w:w="5529" w:type="dxa"/>
            <w:shd w:val="clear" w:color="auto" w:fill="auto"/>
          </w:tcPr>
          <w:p w14:paraId="1D820253" w14:textId="77777777" w:rsidR="006810C6" w:rsidRPr="0094575E" w:rsidRDefault="006810C6" w:rsidP="006A7F85">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4:</w:t>
            </w:r>
            <w:r w:rsidRPr="0094575E">
              <w:rPr>
                <w:rFonts w:ascii="Roboto" w:eastAsia="Cambria" w:hAnsi="Roboto" w:cs="Cambria"/>
                <w:color w:val="000000" w:themeColor="text1"/>
                <w:sz w:val="20"/>
                <w:szCs w:val="20"/>
                <w:lang w:val="en-US"/>
              </w:rPr>
              <w:tab/>
              <w:t>Community Health, Safety and Security</w:t>
            </w:r>
          </w:p>
        </w:tc>
        <w:tc>
          <w:tcPr>
            <w:tcW w:w="1418" w:type="dxa"/>
            <w:shd w:val="clear" w:color="auto" w:fill="auto"/>
          </w:tcPr>
          <w:p w14:paraId="1F9FEE1D" w14:textId="51E185B9" w:rsidR="006810C6" w:rsidRPr="0094575E" w:rsidRDefault="00A96655"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557E9EB5" w14:textId="28788A25" w:rsidR="006810C6" w:rsidRPr="0094575E" w:rsidRDefault="00A96655"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759B6D3A" w14:textId="343F9D90" w:rsidR="006810C6" w:rsidRPr="0094575E" w:rsidRDefault="00A877D9"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30637A34" w14:textId="77777777" w:rsidTr="00A0557A">
        <w:trPr>
          <w:trHeight w:val="264"/>
        </w:trPr>
        <w:tc>
          <w:tcPr>
            <w:tcW w:w="5529" w:type="dxa"/>
            <w:shd w:val="clear" w:color="auto" w:fill="auto"/>
          </w:tcPr>
          <w:p w14:paraId="12DD1B52" w14:textId="77777777" w:rsidR="00A96655" w:rsidRPr="0094575E" w:rsidRDefault="00A96655" w:rsidP="00A96655">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5:</w:t>
            </w:r>
            <w:r w:rsidRPr="0094575E">
              <w:rPr>
                <w:rFonts w:ascii="Roboto" w:eastAsia="Cambria" w:hAnsi="Roboto" w:cs="Cambria"/>
                <w:color w:val="000000" w:themeColor="text1"/>
                <w:sz w:val="20"/>
                <w:szCs w:val="20"/>
                <w:lang w:val="en-US"/>
              </w:rPr>
              <w:tab/>
              <w:t>Cultural Heritage</w:t>
            </w:r>
          </w:p>
        </w:tc>
        <w:tc>
          <w:tcPr>
            <w:tcW w:w="1418" w:type="dxa"/>
            <w:shd w:val="clear" w:color="auto" w:fill="auto"/>
          </w:tcPr>
          <w:p w14:paraId="476DDE79" w14:textId="32D20103"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5CFC9EF3" w14:textId="19379DC6"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626AA5B2" w14:textId="434DA285"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4C8D05E6" w14:textId="77777777" w:rsidTr="00A0557A">
        <w:trPr>
          <w:trHeight w:val="264"/>
        </w:trPr>
        <w:tc>
          <w:tcPr>
            <w:tcW w:w="5529" w:type="dxa"/>
            <w:shd w:val="clear" w:color="auto" w:fill="auto"/>
          </w:tcPr>
          <w:p w14:paraId="7353DCE0" w14:textId="77777777" w:rsidR="00A96655" w:rsidRPr="0094575E" w:rsidRDefault="00A96655" w:rsidP="00A96655">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6:</w:t>
            </w:r>
            <w:r w:rsidRPr="0094575E">
              <w:rPr>
                <w:rFonts w:ascii="Roboto" w:eastAsia="Cambria" w:hAnsi="Roboto" w:cs="Cambria"/>
                <w:color w:val="000000" w:themeColor="text1"/>
                <w:sz w:val="20"/>
                <w:szCs w:val="20"/>
                <w:lang w:val="en-US"/>
              </w:rPr>
              <w:tab/>
              <w:t>Displacement and Involuntary Resettlement</w:t>
            </w:r>
          </w:p>
        </w:tc>
        <w:tc>
          <w:tcPr>
            <w:tcW w:w="1418" w:type="dxa"/>
            <w:shd w:val="clear" w:color="auto" w:fill="auto"/>
          </w:tcPr>
          <w:p w14:paraId="734D8238" w14:textId="31EEA61B" w:rsidR="00A96655" w:rsidRPr="0094575E" w:rsidRDefault="00742572"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7F89A07E" w14:textId="459EFA80"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5DDEEF3E" w14:textId="44B2F464"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5D3FB5B1" w14:textId="77777777" w:rsidTr="00A0557A">
        <w:trPr>
          <w:trHeight w:val="264"/>
        </w:trPr>
        <w:tc>
          <w:tcPr>
            <w:tcW w:w="5529" w:type="dxa"/>
            <w:shd w:val="clear" w:color="auto" w:fill="auto"/>
          </w:tcPr>
          <w:p w14:paraId="5928235E" w14:textId="42514188" w:rsidR="00A96655" w:rsidRPr="0094575E" w:rsidRDefault="00391992" w:rsidP="00A96655">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SS7: Indigenous Peoples</w:t>
            </w:r>
          </w:p>
        </w:tc>
        <w:tc>
          <w:tcPr>
            <w:tcW w:w="1418" w:type="dxa"/>
            <w:shd w:val="clear" w:color="auto" w:fill="auto"/>
          </w:tcPr>
          <w:p w14:paraId="73E1ACAE" w14:textId="6CAB9479" w:rsidR="00A96655" w:rsidRPr="0094575E" w:rsidRDefault="00EB407F"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33AA7FC1" w14:textId="113FEBE6"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2EF3E25C" w14:textId="0E970BAF"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r w:rsidR="00A95BFD" w:rsidRPr="0094575E" w14:paraId="168CFA7C" w14:textId="77777777" w:rsidTr="00E34E7B">
        <w:trPr>
          <w:trHeight w:val="250"/>
        </w:trPr>
        <w:tc>
          <w:tcPr>
            <w:tcW w:w="5529" w:type="dxa"/>
            <w:shd w:val="clear" w:color="auto" w:fill="auto"/>
          </w:tcPr>
          <w:p w14:paraId="702A3212" w14:textId="77777777" w:rsidR="00A96655" w:rsidRPr="0094575E" w:rsidRDefault="00A96655" w:rsidP="00A96655">
            <w:pPr>
              <w:tabs>
                <w:tab w:val="left" w:pos="497"/>
              </w:tabs>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SS 8:</w:t>
            </w:r>
            <w:r w:rsidRPr="0094575E">
              <w:rPr>
                <w:rFonts w:ascii="Roboto" w:eastAsia="Cambria" w:hAnsi="Roboto" w:cs="Cambria"/>
                <w:color w:val="000000" w:themeColor="text1"/>
                <w:sz w:val="20"/>
                <w:szCs w:val="20"/>
                <w:lang w:val="en-US"/>
              </w:rPr>
              <w:tab/>
              <w:t>Labor and working conditions</w:t>
            </w:r>
          </w:p>
        </w:tc>
        <w:tc>
          <w:tcPr>
            <w:tcW w:w="1418" w:type="dxa"/>
            <w:shd w:val="clear" w:color="auto" w:fill="auto"/>
          </w:tcPr>
          <w:p w14:paraId="1DCFD686" w14:textId="6A0C57EE"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1559" w:type="dxa"/>
            <w:shd w:val="clear" w:color="auto" w:fill="auto"/>
          </w:tcPr>
          <w:p w14:paraId="4965A16E" w14:textId="7B54FAF3"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1 </w:t>
            </w:r>
          </w:p>
        </w:tc>
        <w:tc>
          <w:tcPr>
            <w:tcW w:w="1753" w:type="dxa"/>
            <w:shd w:val="clear" w:color="auto" w:fill="auto"/>
          </w:tcPr>
          <w:p w14:paraId="5AEECF21" w14:textId="665337E2" w:rsidR="00A96655" w:rsidRPr="0094575E" w:rsidRDefault="00A96655" w:rsidP="00A9665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L </w:t>
            </w:r>
          </w:p>
        </w:tc>
      </w:tr>
    </w:tbl>
    <w:p w14:paraId="2DABEE00" w14:textId="77777777" w:rsidR="006810C6" w:rsidRPr="0094575E" w:rsidRDefault="006810C6" w:rsidP="006810C6">
      <w:pPr>
        <w:rPr>
          <w:rFonts w:ascii="Roboto" w:hAnsi="Roboto"/>
          <w:color w:val="000000" w:themeColor="text1"/>
          <w:sz w:val="20"/>
          <w:szCs w:val="20"/>
          <w:lang w:val="en-US"/>
        </w:rPr>
      </w:pPr>
    </w:p>
    <w:p w14:paraId="04C19B0C" w14:textId="77777777" w:rsidR="00F95263" w:rsidRPr="0094575E" w:rsidRDefault="004D3398" w:rsidP="00F95263">
      <w:pPr>
        <w:pStyle w:val="ListParagraph"/>
        <w:numPr>
          <w:ilvl w:val="0"/>
          <w:numId w:val="1"/>
        </w:num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ESS Risk Level</w:t>
      </w:r>
      <w:r w:rsidRPr="0094575E">
        <w:rPr>
          <w:rFonts w:ascii="Roboto" w:eastAsia="Cambria" w:hAnsi="Roboto" w:cs="Cambria"/>
          <w:color w:val="000000" w:themeColor="text1"/>
          <w:sz w:val="20"/>
          <w:szCs w:val="20"/>
          <w:vertAlign w:val="superscript"/>
          <w:lang w:val="en-US"/>
        </w:rPr>
        <w:footnoteReference w:id="3"/>
      </w:r>
      <w:r w:rsidR="00F00BE2" w:rsidRPr="0094575E">
        <w:rPr>
          <w:rFonts w:ascii="Roboto" w:eastAsia="Cambria" w:hAnsi="Roboto" w:cs="Cambria"/>
          <w:color w:val="000000" w:themeColor="text1"/>
          <w:sz w:val="20"/>
          <w:szCs w:val="20"/>
          <w:lang w:val="en-US"/>
        </w:rPr>
        <w:t xml:space="preserve"> - </w:t>
      </w:r>
    </w:p>
    <w:tbl>
      <w:tblPr>
        <w:tblStyle w:val="TableGrid"/>
        <w:tblpPr w:leftFromText="141" w:rightFromText="141" w:vertAnchor="text" w:horzAnchor="page" w:tblpX="7930" w:tblpY="118"/>
        <w:tblW w:w="0" w:type="auto"/>
        <w:tblLayout w:type="fixed"/>
        <w:tblCellMar>
          <w:left w:w="0" w:type="dxa"/>
          <w:right w:w="0" w:type="dxa"/>
        </w:tblCellMar>
        <w:tblLook w:val="04A0" w:firstRow="1" w:lastRow="0" w:firstColumn="1" w:lastColumn="0" w:noHBand="0" w:noVBand="1"/>
      </w:tblPr>
      <w:tblGrid>
        <w:gridCol w:w="510"/>
        <w:gridCol w:w="510"/>
        <w:gridCol w:w="510"/>
        <w:gridCol w:w="510"/>
        <w:gridCol w:w="510"/>
        <w:gridCol w:w="510"/>
      </w:tblGrid>
      <w:tr w:rsidR="00A95BFD" w:rsidRPr="0094575E" w14:paraId="5BB5ED8C" w14:textId="77777777" w:rsidTr="00BB6180">
        <w:trPr>
          <w:trHeight w:val="510"/>
        </w:trPr>
        <w:tc>
          <w:tcPr>
            <w:tcW w:w="510" w:type="dxa"/>
          </w:tcPr>
          <w:p w14:paraId="027A8C4A" w14:textId="7329B906"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lastRenderedPageBreak/>
              <w:t>5</w:t>
            </w:r>
          </w:p>
        </w:tc>
        <w:tc>
          <w:tcPr>
            <w:tcW w:w="510" w:type="dxa"/>
            <w:shd w:val="clear" w:color="auto" w:fill="FF0000"/>
          </w:tcPr>
          <w:p w14:paraId="3264ACBB" w14:textId="232617C0"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c>
          <w:tcPr>
            <w:tcW w:w="510" w:type="dxa"/>
            <w:shd w:val="clear" w:color="auto" w:fill="FF0000"/>
          </w:tcPr>
          <w:p w14:paraId="5B433E1A" w14:textId="0769D607"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c>
          <w:tcPr>
            <w:tcW w:w="510" w:type="dxa"/>
            <w:shd w:val="clear" w:color="auto" w:fill="FF0000"/>
          </w:tcPr>
          <w:p w14:paraId="3DB256D1" w14:textId="024483A4"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c>
          <w:tcPr>
            <w:tcW w:w="510" w:type="dxa"/>
            <w:shd w:val="clear" w:color="auto" w:fill="FF0000"/>
          </w:tcPr>
          <w:p w14:paraId="7DB974ED" w14:textId="197AEDCB"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c>
          <w:tcPr>
            <w:tcW w:w="510" w:type="dxa"/>
            <w:shd w:val="clear" w:color="auto" w:fill="FF0000"/>
          </w:tcPr>
          <w:p w14:paraId="4EC7A29B" w14:textId="1C01359B"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r>
      <w:tr w:rsidR="00A95BFD" w:rsidRPr="0094575E" w14:paraId="5B7DE081" w14:textId="77777777" w:rsidTr="003D7F3F">
        <w:trPr>
          <w:trHeight w:val="510"/>
        </w:trPr>
        <w:tc>
          <w:tcPr>
            <w:tcW w:w="510" w:type="dxa"/>
          </w:tcPr>
          <w:p w14:paraId="6D66FA82" w14:textId="22ABFE63"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w:t>
            </w:r>
          </w:p>
        </w:tc>
        <w:tc>
          <w:tcPr>
            <w:tcW w:w="510" w:type="dxa"/>
            <w:shd w:val="clear" w:color="auto" w:fill="FFD966" w:themeFill="accent4" w:themeFillTint="99"/>
          </w:tcPr>
          <w:p w14:paraId="22A54796" w14:textId="092C74DA"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D966" w:themeFill="accent4" w:themeFillTint="99"/>
          </w:tcPr>
          <w:p w14:paraId="39B810CC" w14:textId="098B7AE2"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0000"/>
          </w:tcPr>
          <w:p w14:paraId="65692AA3" w14:textId="46F5DF9B"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c>
          <w:tcPr>
            <w:tcW w:w="510" w:type="dxa"/>
            <w:shd w:val="clear" w:color="auto" w:fill="FF0000"/>
          </w:tcPr>
          <w:p w14:paraId="0E95A8D4" w14:textId="61901D4A"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c>
          <w:tcPr>
            <w:tcW w:w="510" w:type="dxa"/>
            <w:shd w:val="clear" w:color="auto" w:fill="FF0000"/>
          </w:tcPr>
          <w:p w14:paraId="1E7A78ED" w14:textId="70C093DF"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H</w:t>
            </w:r>
          </w:p>
        </w:tc>
      </w:tr>
      <w:tr w:rsidR="00A95BFD" w:rsidRPr="0094575E" w14:paraId="46A73A16" w14:textId="77777777" w:rsidTr="003D7F3F">
        <w:trPr>
          <w:trHeight w:val="510"/>
        </w:trPr>
        <w:tc>
          <w:tcPr>
            <w:tcW w:w="510" w:type="dxa"/>
          </w:tcPr>
          <w:p w14:paraId="071AAEDA" w14:textId="3B4AE253"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w:t>
            </w:r>
          </w:p>
        </w:tc>
        <w:tc>
          <w:tcPr>
            <w:tcW w:w="510" w:type="dxa"/>
            <w:shd w:val="clear" w:color="auto" w:fill="70AD47" w:themeFill="accent6"/>
          </w:tcPr>
          <w:p w14:paraId="25B28995" w14:textId="26F5B2BF"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FFD966" w:themeFill="accent4" w:themeFillTint="99"/>
          </w:tcPr>
          <w:p w14:paraId="4D54EF4C" w14:textId="3AD7100B"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D966" w:themeFill="accent4" w:themeFillTint="99"/>
          </w:tcPr>
          <w:p w14:paraId="4E6D0C1A" w14:textId="678F5AD9"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D966" w:themeFill="accent4" w:themeFillTint="99"/>
          </w:tcPr>
          <w:p w14:paraId="487624F3" w14:textId="019D2368"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D966" w:themeFill="accent4" w:themeFillTint="99"/>
          </w:tcPr>
          <w:p w14:paraId="77746081" w14:textId="046407D4"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r>
      <w:tr w:rsidR="00A95BFD" w:rsidRPr="0094575E" w14:paraId="1BCB891C" w14:textId="77777777" w:rsidTr="003D7F3F">
        <w:trPr>
          <w:trHeight w:val="510"/>
        </w:trPr>
        <w:tc>
          <w:tcPr>
            <w:tcW w:w="510" w:type="dxa"/>
          </w:tcPr>
          <w:p w14:paraId="186C3656" w14:textId="42D95322"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w:t>
            </w:r>
          </w:p>
        </w:tc>
        <w:tc>
          <w:tcPr>
            <w:tcW w:w="510" w:type="dxa"/>
            <w:shd w:val="clear" w:color="auto" w:fill="70AD47" w:themeFill="accent6"/>
          </w:tcPr>
          <w:p w14:paraId="0A6D3AA4" w14:textId="0C8D0897"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70AD47" w:themeFill="accent6"/>
          </w:tcPr>
          <w:p w14:paraId="1B6F5E4D" w14:textId="198F4D27"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FFD966" w:themeFill="accent4" w:themeFillTint="99"/>
          </w:tcPr>
          <w:p w14:paraId="1A8176B5" w14:textId="298F7F88"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D966" w:themeFill="accent4" w:themeFillTint="99"/>
          </w:tcPr>
          <w:p w14:paraId="73B3C336" w14:textId="011C5072"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c>
          <w:tcPr>
            <w:tcW w:w="510" w:type="dxa"/>
            <w:shd w:val="clear" w:color="auto" w:fill="FFD966" w:themeFill="accent4" w:themeFillTint="99"/>
          </w:tcPr>
          <w:p w14:paraId="5254D711" w14:textId="3646C868"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M</w:t>
            </w:r>
          </w:p>
        </w:tc>
      </w:tr>
      <w:tr w:rsidR="00A95BFD" w:rsidRPr="0094575E" w14:paraId="3F0EFDE5" w14:textId="77777777" w:rsidTr="003D7F3F">
        <w:trPr>
          <w:trHeight w:val="510"/>
        </w:trPr>
        <w:tc>
          <w:tcPr>
            <w:tcW w:w="510" w:type="dxa"/>
          </w:tcPr>
          <w:p w14:paraId="6A57BA28" w14:textId="2657160C"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510" w:type="dxa"/>
            <w:shd w:val="clear" w:color="auto" w:fill="70AD47" w:themeFill="accent6"/>
          </w:tcPr>
          <w:p w14:paraId="428D7935" w14:textId="548310F4"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70AD47" w:themeFill="accent6"/>
          </w:tcPr>
          <w:p w14:paraId="486FB694" w14:textId="432E3768"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70AD47" w:themeFill="accent6"/>
          </w:tcPr>
          <w:p w14:paraId="00BC1AD2" w14:textId="5F1077A8"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70AD47" w:themeFill="accent6"/>
          </w:tcPr>
          <w:p w14:paraId="4B5D8F9A" w14:textId="15CB50EF"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c>
          <w:tcPr>
            <w:tcW w:w="510" w:type="dxa"/>
            <w:shd w:val="clear" w:color="auto" w:fill="70AD47" w:themeFill="accent6"/>
          </w:tcPr>
          <w:p w14:paraId="5F5AF251" w14:textId="33EC9FB1" w:rsidR="003262F5" w:rsidRPr="0094575E" w:rsidRDefault="00843FA3"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L</w:t>
            </w:r>
          </w:p>
        </w:tc>
      </w:tr>
      <w:tr w:rsidR="00A95BFD" w:rsidRPr="0094575E" w14:paraId="320520C3" w14:textId="77777777" w:rsidTr="00E12761">
        <w:trPr>
          <w:trHeight w:val="510"/>
        </w:trPr>
        <w:tc>
          <w:tcPr>
            <w:tcW w:w="510" w:type="dxa"/>
          </w:tcPr>
          <w:p w14:paraId="3D2F0652" w14:textId="265812D3" w:rsidR="003262F5" w:rsidRPr="0094575E" w:rsidRDefault="00E1276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w:t>
            </w:r>
          </w:p>
        </w:tc>
        <w:tc>
          <w:tcPr>
            <w:tcW w:w="510" w:type="dxa"/>
          </w:tcPr>
          <w:p w14:paraId="5012403E" w14:textId="75F583E7"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w:t>
            </w:r>
          </w:p>
        </w:tc>
        <w:tc>
          <w:tcPr>
            <w:tcW w:w="510" w:type="dxa"/>
          </w:tcPr>
          <w:p w14:paraId="67377D29" w14:textId="033B8771"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w:t>
            </w:r>
          </w:p>
        </w:tc>
        <w:tc>
          <w:tcPr>
            <w:tcW w:w="510" w:type="dxa"/>
          </w:tcPr>
          <w:p w14:paraId="56C98AA6" w14:textId="266CD91E"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w:t>
            </w:r>
          </w:p>
        </w:tc>
        <w:tc>
          <w:tcPr>
            <w:tcW w:w="510" w:type="dxa"/>
          </w:tcPr>
          <w:p w14:paraId="0CD8ECB5" w14:textId="38D22113"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w:t>
            </w:r>
          </w:p>
        </w:tc>
        <w:tc>
          <w:tcPr>
            <w:tcW w:w="510" w:type="dxa"/>
          </w:tcPr>
          <w:p w14:paraId="78FD8C87" w14:textId="704BB32F" w:rsidR="003262F5" w:rsidRPr="0094575E" w:rsidRDefault="008849F1" w:rsidP="00AC632A">
            <w:pP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w:t>
            </w:r>
          </w:p>
        </w:tc>
      </w:tr>
    </w:tbl>
    <w:p w14:paraId="4FC255D7" w14:textId="2C71166F" w:rsidR="00F95263" w:rsidRPr="0094575E" w:rsidRDefault="00475B37" w:rsidP="00F95263">
      <w:pPr>
        <w:ind w:left="-284"/>
        <w:rPr>
          <w:rFonts w:ascii="Roboto" w:eastAsia="Cambria" w:hAnsi="Roboto" w:cs="Cambria"/>
          <w:color w:val="000000" w:themeColor="text1"/>
          <w:sz w:val="20"/>
          <w:szCs w:val="20"/>
          <w:lang w:val="en-US"/>
        </w:rPr>
      </w:pPr>
      <w:r w:rsidRPr="0094575E">
        <w:rPr>
          <w:rFonts w:ascii="Roboto" w:eastAsia="Cambria" w:hAnsi="Roboto" w:cs="Cambria"/>
          <w:noProof/>
          <w:color w:val="000000" w:themeColor="text1"/>
          <w:sz w:val="20"/>
          <w:szCs w:val="20"/>
          <w:lang w:val="en-US" w:eastAsia="fr-FR"/>
        </w:rPr>
        <mc:AlternateContent>
          <mc:Choice Requires="wps">
            <w:drawing>
              <wp:anchor distT="0" distB="0" distL="114300" distR="114300" simplePos="0" relativeHeight="251658251" behindDoc="0" locked="0" layoutInCell="1" allowOverlap="1" wp14:anchorId="75BE051D" wp14:editId="1E25D25E">
                <wp:simplePos x="0" y="0"/>
                <wp:positionH relativeFrom="column">
                  <wp:posOffset>3992245</wp:posOffset>
                </wp:positionH>
                <wp:positionV relativeFrom="paragraph">
                  <wp:posOffset>73660</wp:posOffset>
                </wp:positionV>
                <wp:extent cx="0" cy="1943100"/>
                <wp:effectExtent l="50800" t="50800" r="76200" b="12700"/>
                <wp:wrapNone/>
                <wp:docPr id="26" name="Connecteur droit avec flèche 26"/>
                <wp:cNvGraphicFramePr/>
                <a:graphic xmlns:a="http://schemas.openxmlformats.org/drawingml/2006/main">
                  <a:graphicData uri="http://schemas.microsoft.com/office/word/2010/wordprocessingShape">
                    <wps:wsp>
                      <wps:cNvCnPr/>
                      <wps:spPr>
                        <a:xfrm flipV="1">
                          <a:off x="0" y="0"/>
                          <a:ext cx="0" cy="1943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o="http://schemas.microsoft.com/office/mac/office/2008/main" xmlns:mv="urn:schemas-microsoft-com:mac:vml">
            <w:pict w14:anchorId="4FC133DC">
              <v:shapetype id="_x0000_t32" coordsize="21600,21600" o:oned="t" filled="f" o:spt="32" path="m0,0l21600,21600e" w14:anchorId="64147BD1">
                <v:path fillok="f" arrowok="t" o:connecttype="none"/>
                <o:lock v:ext="edit" shapetype="t"/>
              </v:shapetype>
              <v:shape id="Connecteur droit avec flèche 26" style="position:absolute;margin-left:314.35pt;margin-top:5.8pt;width:0;height:15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">
                <v:stroke joinstyle="miter" endarrow="block"/>
              </v:shape>
            </w:pict>
          </mc:Fallback>
        </mc:AlternateContent>
      </w:r>
    </w:p>
    <w:p w14:paraId="6EA00A42" w14:textId="09177091" w:rsidR="00F95263" w:rsidRPr="0094575E" w:rsidRDefault="00A0557A" w:rsidP="00F95263">
      <w:pPr>
        <w:ind w:left="-284"/>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Refer to the UNEP ESSF (Chapter IV) </w:t>
      </w:r>
    </w:p>
    <w:p w14:paraId="3E7ADFF3" w14:textId="5C725106" w:rsidR="00F00BE2" w:rsidRPr="0094575E" w:rsidRDefault="00F00BE2" w:rsidP="00F95263">
      <w:pPr>
        <w:ind w:left="-284"/>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and </w:t>
      </w:r>
      <w:r w:rsidR="00F95263" w:rsidRPr="0094575E">
        <w:rPr>
          <w:rFonts w:ascii="Roboto" w:eastAsia="Cambria" w:hAnsi="Roboto" w:cs="Cambria"/>
          <w:color w:val="000000" w:themeColor="text1"/>
          <w:sz w:val="20"/>
          <w:szCs w:val="20"/>
          <w:lang w:val="en-US"/>
        </w:rPr>
        <w:t>the UNEP’s ESSF Guidelines.</w:t>
      </w:r>
      <w:r w:rsidR="00A0557A" w:rsidRPr="0094575E">
        <w:rPr>
          <w:rFonts w:ascii="Roboto" w:eastAsia="Cambria" w:hAnsi="Roboto" w:cs="Cambria"/>
          <w:color w:val="000000" w:themeColor="text1"/>
          <w:sz w:val="20"/>
          <w:szCs w:val="20"/>
          <w:u w:val="single"/>
          <w:lang w:val="en-US"/>
        </w:rPr>
        <w:t xml:space="preserve"> </w:t>
      </w:r>
    </w:p>
    <w:p w14:paraId="75F97A3F" w14:textId="66EBDC1D" w:rsidR="00A0557A" w:rsidRPr="0094575E" w:rsidRDefault="00D56BCA" w:rsidP="00A0557A">
      <w:pPr>
        <w:ind w:left="-426"/>
        <w:rPr>
          <w:rFonts w:ascii="Roboto" w:eastAsia="Cambria" w:hAnsi="Roboto" w:cs="Cambria"/>
          <w:color w:val="000000" w:themeColor="text1"/>
          <w:sz w:val="20"/>
          <w:szCs w:val="20"/>
          <w:lang w:val="en-US"/>
        </w:rPr>
      </w:pPr>
      <w:r w:rsidRPr="00EC1BB6">
        <w:rPr>
          <w:rFonts w:ascii="Franklin Gothic Book" w:hAnsi="Franklin Gothic Book"/>
          <w:noProof/>
          <w:sz w:val="20"/>
          <w:szCs w:val="20"/>
          <w:lang w:eastAsia="fr-FR"/>
        </w:rPr>
        <mc:AlternateContent>
          <mc:Choice Requires="wps">
            <w:drawing>
              <wp:anchor distT="0" distB="0" distL="114300" distR="114300" simplePos="0" relativeHeight="251662352" behindDoc="0" locked="0" layoutInCell="1" hidden="0" allowOverlap="1" wp14:anchorId="316F1CB2" wp14:editId="622AF394">
                <wp:simplePos x="0" y="0"/>
                <wp:positionH relativeFrom="column">
                  <wp:posOffset>1893570</wp:posOffset>
                </wp:positionH>
                <wp:positionV relativeFrom="paragraph">
                  <wp:posOffset>141605</wp:posOffset>
                </wp:positionV>
                <wp:extent cx="211455" cy="170815"/>
                <wp:effectExtent l="12700" t="12700" r="17145" b="6985"/>
                <wp:wrapNone/>
                <wp:docPr id="1278108359" name="Rectangle 1278108359"/>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44546A"/>
                        </a:solidFill>
                        <a:ln w="25400" cap="flat" cmpd="sng">
                          <a:solidFill>
                            <a:srgbClr val="000000"/>
                          </a:solidFill>
                          <a:prstDash val="solid"/>
                          <a:round/>
                          <a:headEnd type="none" w="sm" len="sm"/>
                          <a:tailEnd type="none" w="sm" len="sm"/>
                        </a:ln>
                      </wps:spPr>
                      <wps:txbx>
                        <w:txbxContent>
                          <w:p w14:paraId="2853D86C" w14:textId="77777777" w:rsidR="00D56BCA" w:rsidRDefault="00D56BCA" w:rsidP="00D56BCA">
                            <w:pPr>
                              <w:textDirection w:val="btLr"/>
                            </w:pPr>
                          </w:p>
                        </w:txbxContent>
                      </wps:txbx>
                      <wps:bodyPr spcFirstLastPara="1" wrap="square" lIns="91425" tIns="91425" rIns="91425" bIns="91425" anchor="ctr" anchorCtr="0">
                        <a:noAutofit/>
                      </wps:bodyPr>
                    </wps:wsp>
                  </a:graphicData>
                </a:graphic>
              </wp:anchor>
            </w:drawing>
          </mc:Choice>
          <mc:Fallback>
            <w:pict>
              <v:rect w14:anchorId="316F1CB2" id="Rectangle 1278108359" o:spid="_x0000_s1029" style="position:absolute;left:0;text-align:left;margin-left:149.1pt;margin-top:11.15pt;width:16.65pt;height:13.45pt;z-index:25166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" fillcolor="#44546a" strokeweight="2pt">
                <v:stroke startarrowwidth="narrow" startarrowlength="short" endarrowwidth="narrow" endarrowlength="short" joinstyle="round"/>
                <v:textbox inset="2.53958mm,2.53958mm,2.53958mm,2.53958mm">
                  <w:txbxContent>
                    <w:p w14:paraId="2853D86C" w14:textId="77777777" w:rsidR="00D56BCA" w:rsidRDefault="00D56BCA" w:rsidP="00D56BCA">
                      <w:pPr>
                        <w:textDirection w:val="btLr"/>
                      </w:pPr>
                    </w:p>
                  </w:txbxContent>
                </v:textbox>
              </v:rect>
            </w:pict>
          </mc:Fallback>
        </mc:AlternateContent>
      </w:r>
      <w:r w:rsidR="009956CC"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3" behindDoc="0" locked="0" layoutInCell="1" hidden="0" allowOverlap="1" wp14:anchorId="1A83370A" wp14:editId="4272C3B9">
                <wp:simplePos x="0" y="0"/>
                <wp:positionH relativeFrom="column">
                  <wp:posOffset>1893570</wp:posOffset>
                </wp:positionH>
                <wp:positionV relativeFrom="paragraph">
                  <wp:posOffset>140335</wp:posOffset>
                </wp:positionV>
                <wp:extent cx="211455" cy="170815"/>
                <wp:effectExtent l="12700" t="12700" r="17145" b="6985"/>
                <wp:wrapNone/>
                <wp:docPr id="42" name="Rectangle 42"/>
                <wp:cNvGraphicFramePr/>
                <a:graphic xmlns:a="http://schemas.openxmlformats.org/drawingml/2006/main">
                  <a:graphicData uri="http://schemas.microsoft.com/office/word/2010/wordprocessingShape">
                    <wps:wsp>
                      <wps:cNvSpPr/>
                      <wps:spPr>
                        <a:xfrm>
                          <a:off x="0" y="0"/>
                          <a:ext cx="211455" cy="170815"/>
                        </a:xfrm>
                        <a:prstGeom prst="rect">
                          <a:avLst/>
                        </a:prstGeom>
                        <a:solidFill>
                          <a:schemeClr val="bg1"/>
                        </a:solidFill>
                        <a:ln w="25400" cap="flat" cmpd="sng">
                          <a:solidFill>
                            <a:srgbClr val="000000"/>
                          </a:solidFill>
                          <a:prstDash val="solid"/>
                          <a:round/>
                          <a:headEnd type="none" w="sm" len="sm"/>
                          <a:tailEnd type="none" w="sm" len="sm"/>
                        </a:ln>
                      </wps:spPr>
                      <wps:txbx>
                        <w:txbxContent>
                          <w:p w14:paraId="36CF52D4"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1A83370A" id="Rectangle 42" o:spid="_x0000_s1030" style="position:absolute;left:0;text-align:left;margin-left:149.1pt;margin-top:11.05pt;width:16.65pt;height:13.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" fillcolor="white [3212]" strokeweight="2pt">
                <v:stroke startarrowwidth="narrow" startarrowlength="short" endarrowwidth="narrow" endarrowlength="short" joinstyle="round"/>
                <v:textbox inset="2.53958mm,2.53958mm,2.53958mm,2.53958mm">
                  <w:txbxContent>
                    <w:p w14:paraId="36CF52D4" w14:textId="77777777" w:rsidR="00E85B62" w:rsidRDefault="00E85B62" w:rsidP="00A0557A">
                      <w:pPr>
                        <w:textDirection w:val="btLr"/>
                      </w:pPr>
                    </w:p>
                  </w:txbxContent>
                </v:textbox>
              </v:rect>
            </w:pict>
          </mc:Fallback>
        </mc:AlternateContent>
      </w:r>
    </w:p>
    <w:p w14:paraId="73616B1A" w14:textId="569D2D9E" w:rsidR="009A3A9F" w:rsidRPr="0094575E" w:rsidRDefault="00702B0F" w:rsidP="00A0557A">
      <w:pPr>
        <w:ind w:left="-426"/>
        <w:rPr>
          <w:rFonts w:ascii="Roboto" w:eastAsia="Cambria" w:hAnsi="Roboto" w:cs="Cambria"/>
          <w:color w:val="000000" w:themeColor="text1"/>
          <w:sz w:val="20"/>
          <w:szCs w:val="20"/>
          <w:lang w:val="en-US"/>
        </w:rPr>
      </w:pPr>
      <w:r w:rsidRPr="0094575E">
        <w:rPr>
          <w:rFonts w:ascii="Roboto" w:eastAsia="Cambria" w:hAnsi="Roboto" w:cs="Cambria"/>
          <w:noProof/>
          <w:color w:val="000000" w:themeColor="text1"/>
          <w:sz w:val="20"/>
          <w:szCs w:val="20"/>
          <w:lang w:val="en-US" w:eastAsia="fr-FR"/>
        </w:rPr>
        <mc:AlternateContent>
          <mc:Choice Requires="wps">
            <w:drawing>
              <wp:anchor distT="0" distB="0" distL="114300" distR="114300" simplePos="0" relativeHeight="251658253" behindDoc="0" locked="0" layoutInCell="1" allowOverlap="1" wp14:anchorId="5891DBFF" wp14:editId="6B0EDF71">
                <wp:simplePos x="0" y="0"/>
                <wp:positionH relativeFrom="column">
                  <wp:posOffset>3524885</wp:posOffset>
                </wp:positionH>
                <wp:positionV relativeFrom="paragraph">
                  <wp:posOffset>48260</wp:posOffset>
                </wp:positionV>
                <wp:extent cx="762635" cy="345440"/>
                <wp:effectExtent l="5398" t="0" r="4762" b="0"/>
                <wp:wrapSquare wrapText="bothSides"/>
                <wp:docPr id="35" name="Zone de texte 35"/>
                <wp:cNvGraphicFramePr/>
                <a:graphic xmlns:a="http://schemas.openxmlformats.org/drawingml/2006/main">
                  <a:graphicData uri="http://schemas.microsoft.com/office/word/2010/wordprocessingShape">
                    <wps:wsp>
                      <wps:cNvSpPr txBox="1"/>
                      <wps:spPr>
                        <a:xfrm rot="16200000">
                          <a:off x="0" y="0"/>
                          <a:ext cx="7626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8F32E1" w14:textId="7660F3FF" w:rsidR="00E85B62" w:rsidRPr="00702B0F" w:rsidRDefault="00E85B62">
                            <w:pPr>
                              <w:rPr>
                                <w:rFonts w:ascii="Franklin Gothic Book" w:hAnsi="Franklin Gothic Book"/>
                                <w:b/>
                              </w:rPr>
                            </w:pPr>
                            <w:r w:rsidRPr="00702B0F">
                              <w:rPr>
                                <w:rFonts w:ascii="Franklin Gothic Book" w:hAnsi="Franklin Gothic Book"/>
                                <w:b/>
                              </w:rPr>
                              <w:t>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1DBFF" id="Zone de texte 35" o:spid="_x0000_s1030" type="#_x0000_t202" style="position:absolute;left:0;text-align:left;margin-left:277.55pt;margin-top:3.8pt;width:60.05pt;height:27.2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" filled="f" stroked="f">
                <v:textbox>
                  <w:txbxContent>
                    <w:p w14:paraId="538F32E1" w14:textId="7660F3FF" w:rsidR="00E85B62" w:rsidRPr="00702B0F" w:rsidRDefault="00E85B62">
                      <w:pPr>
                        <w:rPr>
                          <w:rFonts w:ascii="Franklin Gothic Book" w:hAnsi="Franklin Gothic Book"/>
                          <w:b/>
                        </w:rPr>
                      </w:pPr>
                      <w:r w:rsidRPr="00702B0F">
                        <w:rPr>
                          <w:rFonts w:ascii="Franklin Gothic Book" w:hAnsi="Franklin Gothic Book"/>
                          <w:b/>
                        </w:rPr>
                        <w:t>Impact</w:t>
                      </w:r>
                    </w:p>
                  </w:txbxContent>
                </v:textbox>
                <w10:wrap type="square"/>
              </v:shape>
            </w:pict>
          </mc:Fallback>
        </mc:AlternateContent>
      </w:r>
      <w:r w:rsidR="00A0557A" w:rsidRPr="0094575E">
        <w:rPr>
          <w:rFonts w:ascii="Roboto" w:eastAsia="Cambria" w:hAnsi="Roboto" w:cs="Cambria"/>
          <w:color w:val="000000" w:themeColor="text1"/>
          <w:sz w:val="20"/>
          <w:szCs w:val="20"/>
          <w:lang w:val="en-US"/>
        </w:rPr>
        <w:t>Low risk</w:t>
      </w:r>
    </w:p>
    <w:p w14:paraId="2277C7B7" w14:textId="0448AF75" w:rsidR="009A3A9F" w:rsidRPr="0094575E" w:rsidRDefault="009A3A9F" w:rsidP="00A0557A">
      <w:pPr>
        <w:ind w:left="-426"/>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5" behindDoc="0" locked="0" layoutInCell="1" hidden="0" allowOverlap="1" wp14:anchorId="2EF32914" wp14:editId="06DE5FC2">
                <wp:simplePos x="0" y="0"/>
                <wp:positionH relativeFrom="column">
                  <wp:posOffset>1893570</wp:posOffset>
                </wp:positionH>
                <wp:positionV relativeFrom="paragraph">
                  <wp:posOffset>140970</wp:posOffset>
                </wp:positionV>
                <wp:extent cx="211455" cy="170815"/>
                <wp:effectExtent l="0" t="0" r="17145" b="32385"/>
                <wp:wrapNone/>
                <wp:docPr id="33" name="Rectangle 33"/>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783B9CF"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2EF32914" id="Rectangle 33" o:spid="_x0000_s1031" style="position:absolute;left:0;text-align:left;margin-left:149.1pt;margin-top:11.1pt;width:16.65pt;height:1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" strokeweight="2pt">
                <v:stroke startarrowwidth="narrow" startarrowlength="short" endarrowwidth="narrow" endarrowlength="short" joinstyle="round"/>
                <v:textbox inset="2.53958mm,2.53958mm,2.53958mm,2.53958mm">
                  <w:txbxContent>
                    <w:p w14:paraId="7783B9CF" w14:textId="77777777" w:rsidR="00E85B62" w:rsidRDefault="00E85B62" w:rsidP="00A0557A">
                      <w:pPr>
                        <w:textDirection w:val="btLr"/>
                      </w:pPr>
                    </w:p>
                  </w:txbxContent>
                </v:textbox>
              </v:rect>
            </w:pict>
          </mc:Fallback>
        </mc:AlternateContent>
      </w:r>
      <w:r w:rsidR="00A0557A" w:rsidRPr="0094575E">
        <w:rPr>
          <w:rFonts w:ascii="Roboto" w:eastAsia="Cambria" w:hAnsi="Roboto" w:cs="Cambria"/>
          <w:color w:val="000000" w:themeColor="text1"/>
          <w:sz w:val="20"/>
          <w:szCs w:val="20"/>
          <w:lang w:val="en-US"/>
        </w:rPr>
        <w:t xml:space="preserve">                 </w:t>
      </w:r>
    </w:p>
    <w:p w14:paraId="4980F489" w14:textId="709835A9" w:rsidR="009A3A9F" w:rsidRPr="0094575E" w:rsidRDefault="00A0557A" w:rsidP="00A0557A">
      <w:pPr>
        <w:ind w:left="-426"/>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Moderate risk </w:t>
      </w:r>
    </w:p>
    <w:p w14:paraId="67CD42B6" w14:textId="492A6A61" w:rsidR="009A3A9F" w:rsidRPr="0094575E" w:rsidRDefault="009A3A9F" w:rsidP="00A0557A">
      <w:pPr>
        <w:ind w:left="-426"/>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6" behindDoc="0" locked="0" layoutInCell="1" hidden="0" allowOverlap="1" wp14:anchorId="434462F7" wp14:editId="12E6C641">
                <wp:simplePos x="0" y="0"/>
                <wp:positionH relativeFrom="column">
                  <wp:posOffset>1894840</wp:posOffset>
                </wp:positionH>
                <wp:positionV relativeFrom="paragraph">
                  <wp:posOffset>139700</wp:posOffset>
                </wp:positionV>
                <wp:extent cx="211455" cy="170815"/>
                <wp:effectExtent l="0" t="0" r="0" b="0"/>
                <wp:wrapNone/>
                <wp:docPr id="36" name="Rectangle 36"/>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09FAA2B"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434462F7" id="Rectangle 36" o:spid="_x0000_s1032" style="position:absolute;left:0;text-align:left;margin-left:149.2pt;margin-top:11pt;width:16.65pt;height:1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" strokeweight="2pt">
                <v:stroke startarrowwidth="narrow" startarrowlength="short" endarrowwidth="narrow" endarrowlength="short" joinstyle="round"/>
                <v:textbox inset="2.53958mm,2.53958mm,2.53958mm,2.53958mm">
                  <w:txbxContent>
                    <w:p w14:paraId="209FAA2B" w14:textId="77777777" w:rsidR="00E85B62" w:rsidRDefault="00E85B62" w:rsidP="00A0557A">
                      <w:pPr>
                        <w:textDirection w:val="btLr"/>
                      </w:pPr>
                    </w:p>
                  </w:txbxContent>
                </v:textbox>
              </v:rect>
            </w:pict>
          </mc:Fallback>
        </mc:AlternateContent>
      </w:r>
      <w:r w:rsidR="00A0557A" w:rsidRPr="0094575E">
        <w:rPr>
          <w:rFonts w:ascii="Roboto" w:eastAsia="Cambria" w:hAnsi="Roboto" w:cs="Cambria"/>
          <w:color w:val="000000" w:themeColor="text1"/>
          <w:sz w:val="20"/>
          <w:szCs w:val="20"/>
          <w:lang w:val="en-US"/>
        </w:rPr>
        <w:t xml:space="preserve">             </w:t>
      </w:r>
      <w:r w:rsidR="009956CC" w:rsidRPr="0094575E">
        <w:rPr>
          <w:rFonts w:ascii="Roboto" w:eastAsia="Cambria" w:hAnsi="Roboto" w:cs="Cambria"/>
          <w:color w:val="000000" w:themeColor="text1"/>
          <w:sz w:val="20"/>
          <w:szCs w:val="20"/>
          <w:lang w:val="en-US"/>
        </w:rPr>
        <w:t xml:space="preserve">    </w:t>
      </w:r>
    </w:p>
    <w:p w14:paraId="6238F5E4" w14:textId="3D870C64" w:rsidR="009A3A9F" w:rsidRPr="0094575E" w:rsidRDefault="009956CC" w:rsidP="00A0557A">
      <w:pPr>
        <w:ind w:left="-426"/>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High risk  </w:t>
      </w:r>
    </w:p>
    <w:p w14:paraId="39D3890A" w14:textId="4CEE986E" w:rsidR="009A3A9F" w:rsidRPr="0094575E" w:rsidRDefault="009956CC" w:rsidP="00A0557A">
      <w:pPr>
        <w:ind w:left="-426"/>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          </w:t>
      </w:r>
      <w:r w:rsidR="00A0557A" w:rsidRPr="0094575E">
        <w:rPr>
          <w:rFonts w:ascii="Roboto" w:eastAsia="Cambria" w:hAnsi="Roboto" w:cs="Cambria"/>
          <w:color w:val="000000" w:themeColor="text1"/>
          <w:sz w:val="20"/>
          <w:szCs w:val="20"/>
          <w:lang w:val="en-US"/>
        </w:rPr>
        <w:t xml:space="preserve">   </w:t>
      </w:r>
      <w:r w:rsidRPr="0094575E">
        <w:rPr>
          <w:rFonts w:ascii="Roboto" w:eastAsia="Cambria" w:hAnsi="Roboto" w:cs="Cambria"/>
          <w:color w:val="000000" w:themeColor="text1"/>
          <w:sz w:val="20"/>
          <w:szCs w:val="20"/>
          <w:lang w:val="en-US"/>
        </w:rPr>
        <w:t xml:space="preserve"> </w:t>
      </w:r>
    </w:p>
    <w:p w14:paraId="5CA58305" w14:textId="40CF5778" w:rsidR="00846BBB" w:rsidRPr="0094575E" w:rsidRDefault="00A0557A" w:rsidP="000312D8">
      <w:pPr>
        <w:ind w:left="-426"/>
        <w:rPr>
          <w:rFonts w:ascii="Roboto" w:hAnsi="Roboto"/>
          <w:color w:val="000000" w:themeColor="text1"/>
          <w:sz w:val="20"/>
          <w:szCs w:val="20"/>
          <w:lang w:val="en-US"/>
        </w:rPr>
      </w:pPr>
      <w:r w:rsidRPr="0094575E">
        <w:rPr>
          <w:rFonts w:ascii="Roboto" w:eastAsia="Cambria" w:hAnsi="Roboto" w:cs="Cambria"/>
          <w:color w:val="000000" w:themeColor="text1"/>
          <w:sz w:val="20"/>
          <w:szCs w:val="20"/>
          <w:lang w:val="en-US"/>
        </w:rPr>
        <w:t xml:space="preserve">Additional information required </w:t>
      </w:r>
      <w:r w:rsidRPr="0094575E">
        <w:rPr>
          <w:rFonts w:ascii="Roboto" w:hAnsi="Roboto"/>
          <w:noProof/>
          <w:color w:val="000000" w:themeColor="text1"/>
          <w:sz w:val="20"/>
          <w:szCs w:val="20"/>
          <w:lang w:val="en-US"/>
        </w:rPr>
        <mc:AlternateContent>
          <mc:Choice Requires="wps">
            <w:drawing>
              <wp:anchor distT="0" distB="0" distL="114300" distR="114300" simplePos="0" relativeHeight="251658244" behindDoc="0" locked="0" layoutInCell="1" hidden="0" allowOverlap="1" wp14:anchorId="4694A103" wp14:editId="424FFDC8">
                <wp:simplePos x="0" y="0"/>
                <wp:positionH relativeFrom="column">
                  <wp:posOffset>1892300</wp:posOffset>
                </wp:positionH>
                <wp:positionV relativeFrom="paragraph">
                  <wp:posOffset>-12699</wp:posOffset>
                </wp:positionV>
                <wp:extent cx="211455" cy="170815"/>
                <wp:effectExtent l="0" t="0" r="0" b="0"/>
                <wp:wrapNone/>
                <wp:docPr id="34" name="Rectangle 34"/>
                <wp:cNvGraphicFramePr/>
                <a:graphic xmlns:a="http://schemas.openxmlformats.org/drawingml/2006/main">
                  <a:graphicData uri="http://schemas.microsoft.com/office/word/2010/wordprocessingShape">
                    <wps:wsp>
                      <wps:cNvSpPr/>
                      <wps:spPr>
                        <a:xfrm>
                          <a:off x="5265673" y="3719993"/>
                          <a:ext cx="160655" cy="12001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0B544E4"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4694A103" id="Rectangle 34" o:spid="_x0000_s1033" style="position:absolute;left:0;text-align:left;margin-left:149pt;margin-top:-1pt;width:16.65pt;height:1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" strokeweight="2pt">
                <v:stroke startarrowwidth="narrow" startarrowlength="short" endarrowwidth="narrow" endarrowlength="short" joinstyle="round"/>
                <v:textbox inset="2.53958mm,2.53958mm,2.53958mm,2.53958mm">
                  <w:txbxContent>
                    <w:p w14:paraId="60B544E4" w14:textId="77777777" w:rsidR="00E85B62" w:rsidRDefault="00E85B62" w:rsidP="00A0557A">
                      <w:pPr>
                        <w:textDirection w:val="btLr"/>
                      </w:pPr>
                    </w:p>
                  </w:txbxContent>
                </v:textbox>
              </v:rect>
            </w:pict>
          </mc:Fallback>
        </mc:AlternateContent>
      </w:r>
    </w:p>
    <w:p w14:paraId="04CFE6A1" w14:textId="4B51201D" w:rsidR="00A0557A" w:rsidRPr="0094575E" w:rsidRDefault="00A0557A" w:rsidP="00A0557A">
      <w:pPr>
        <w:ind w:left="-426"/>
        <w:rPr>
          <w:rFonts w:ascii="Roboto" w:hAnsi="Roboto"/>
          <w:color w:val="000000" w:themeColor="text1"/>
          <w:sz w:val="20"/>
          <w:szCs w:val="20"/>
          <w:lang w:val="en-US"/>
        </w:rPr>
      </w:pPr>
    </w:p>
    <w:p w14:paraId="602E222B" w14:textId="0249E6D5" w:rsidR="00F95263" w:rsidRPr="0094575E" w:rsidRDefault="00045901" w:rsidP="00A0557A">
      <w:pPr>
        <w:ind w:left="-426"/>
        <w:rPr>
          <w:rFonts w:ascii="Roboto" w:hAnsi="Roboto"/>
          <w:color w:val="000000" w:themeColor="text1"/>
          <w:sz w:val="20"/>
          <w:szCs w:val="20"/>
          <w:lang w:val="en-US"/>
        </w:rPr>
      </w:pPr>
      <w:r w:rsidRPr="0094575E">
        <w:rPr>
          <w:rFonts w:ascii="Roboto" w:eastAsia="Cambria" w:hAnsi="Roboto" w:cs="Cambria"/>
          <w:noProof/>
          <w:color w:val="000000" w:themeColor="text1"/>
          <w:sz w:val="20"/>
          <w:szCs w:val="20"/>
          <w:lang w:val="en-US" w:eastAsia="fr-FR"/>
        </w:rPr>
        <mc:AlternateContent>
          <mc:Choice Requires="wps">
            <w:drawing>
              <wp:anchor distT="0" distB="0" distL="114300" distR="114300" simplePos="0" relativeHeight="251658254" behindDoc="0" locked="0" layoutInCell="1" allowOverlap="1" wp14:anchorId="3FE479C4" wp14:editId="462947D5">
                <wp:simplePos x="0" y="0"/>
                <wp:positionH relativeFrom="column">
                  <wp:posOffset>4675505</wp:posOffset>
                </wp:positionH>
                <wp:positionV relativeFrom="paragraph">
                  <wp:posOffset>28575</wp:posOffset>
                </wp:positionV>
                <wp:extent cx="915035" cy="345440"/>
                <wp:effectExtent l="0" t="0" r="0" b="10160"/>
                <wp:wrapNone/>
                <wp:docPr id="37" name="Zone de texte 37"/>
                <wp:cNvGraphicFramePr/>
                <a:graphic xmlns:a="http://schemas.openxmlformats.org/drawingml/2006/main">
                  <a:graphicData uri="http://schemas.microsoft.com/office/word/2010/wordprocessingShape">
                    <wps:wsp>
                      <wps:cNvSpPr txBox="1"/>
                      <wps:spPr>
                        <a:xfrm>
                          <a:off x="0" y="0"/>
                          <a:ext cx="9150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02D420" w14:textId="21131B52" w:rsidR="00E85B62" w:rsidRPr="00702B0F" w:rsidRDefault="00E85B62" w:rsidP="00702B0F">
                            <w:pPr>
                              <w:rPr>
                                <w:rFonts w:ascii="Franklin Gothic Book" w:hAnsi="Franklin Gothic Book"/>
                                <w:b/>
                              </w:rPr>
                            </w:pPr>
                            <w:proofErr w:type="spellStart"/>
                            <w:r>
                              <w:rPr>
                                <w:rFonts w:ascii="Franklin Gothic Book" w:hAnsi="Franklin Gothic Book"/>
                                <w:b/>
                              </w:rPr>
                              <w:t>Probability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79C4" id="Zone de texte 37" o:spid="_x0000_s1034" type="#_x0000_t202" style="position:absolute;left:0;text-align:left;margin-left:368.15pt;margin-top:2.25pt;width:72.05pt;height:27.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" filled="f" stroked="f">
                <v:textbox>
                  <w:txbxContent>
                    <w:p w14:paraId="5302D420" w14:textId="21131B52" w:rsidR="00E85B62" w:rsidRPr="00702B0F" w:rsidRDefault="00E85B62" w:rsidP="00702B0F">
                      <w:pPr>
                        <w:rPr>
                          <w:rFonts w:ascii="Franklin Gothic Book" w:hAnsi="Franklin Gothic Book"/>
                          <w:b/>
                        </w:rPr>
                      </w:pPr>
                      <w:r>
                        <w:rPr>
                          <w:rFonts w:ascii="Franklin Gothic Book" w:hAnsi="Franklin Gothic Book"/>
                          <w:b/>
                        </w:rPr>
                        <w:t>Probability</w:t>
                      </w:r>
                    </w:p>
                  </w:txbxContent>
                </v:textbox>
              </v:shape>
            </w:pict>
          </mc:Fallback>
        </mc:AlternateContent>
      </w:r>
      <w:r w:rsidR="00744E86"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52" behindDoc="0" locked="0" layoutInCell="1" allowOverlap="1" wp14:anchorId="1BAA279A" wp14:editId="1CD980E8">
                <wp:simplePos x="0" y="0"/>
                <wp:positionH relativeFrom="column">
                  <wp:posOffset>4067175</wp:posOffset>
                </wp:positionH>
                <wp:positionV relativeFrom="paragraph">
                  <wp:posOffset>34290</wp:posOffset>
                </wp:positionV>
                <wp:extent cx="2057400" cy="0"/>
                <wp:effectExtent l="0" t="76200" r="50800" b="101600"/>
                <wp:wrapNone/>
                <wp:docPr id="27" name="Connecteur droit avec flèche 27"/>
                <wp:cNvGraphicFramePr/>
                <a:graphic xmlns:a="http://schemas.openxmlformats.org/drawingml/2006/main">
                  <a:graphicData uri="http://schemas.microsoft.com/office/word/2010/wordprocessingShape">
                    <wps:wsp>
                      <wps:cNvCnPr/>
                      <wps:spPr>
                        <a:xfrm>
                          <a:off x="0" y="0"/>
                          <a:ext cx="2057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o="http://schemas.microsoft.com/office/mac/office/2008/main" xmlns:mv="urn:schemas-microsoft-com:mac:vml">
            <w:pict w14:anchorId="399DC2BB">
              <v:shape id="Connecteur droit avec flèche 27" style="position:absolute;margin-left:320.25pt;margin-top:2.7pt;width:16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" w14:anchorId="0832F5AF">
                <v:stroke joinstyle="miter" endarrow="block"/>
              </v:shape>
            </w:pict>
          </mc:Fallback>
        </mc:AlternateContent>
      </w:r>
    </w:p>
    <w:p w14:paraId="465A17DA" w14:textId="4DFEA58E" w:rsidR="00B11116" w:rsidRPr="0094575E" w:rsidRDefault="004E795A" w:rsidP="00B11116">
      <w:pPr>
        <w:pStyle w:val="ListParagraph"/>
        <w:numPr>
          <w:ilvl w:val="0"/>
          <w:numId w:val="1"/>
        </w:num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Development of </w:t>
      </w:r>
      <w:r w:rsidR="00B95867" w:rsidRPr="0094575E">
        <w:rPr>
          <w:rFonts w:ascii="Roboto" w:eastAsia="Cambria" w:hAnsi="Roboto" w:cs="Cambria"/>
          <w:color w:val="000000" w:themeColor="text1"/>
          <w:sz w:val="20"/>
          <w:szCs w:val="20"/>
          <w:lang w:val="en-US"/>
        </w:rPr>
        <w:t xml:space="preserve">SRIF </w:t>
      </w:r>
      <w:r w:rsidR="00B11116" w:rsidRPr="0094575E">
        <w:rPr>
          <w:rFonts w:ascii="Roboto" w:eastAsia="Cambria" w:hAnsi="Roboto" w:cs="Cambria"/>
          <w:color w:val="000000" w:themeColor="text1"/>
          <w:sz w:val="20"/>
          <w:szCs w:val="20"/>
          <w:lang w:val="en-US"/>
        </w:rPr>
        <w:t>and Screening Decision</w:t>
      </w:r>
    </w:p>
    <w:p w14:paraId="04FBE3A7" w14:textId="77777777" w:rsidR="00B11116" w:rsidRPr="0094575E" w:rsidRDefault="00B11116" w:rsidP="00B11116">
      <w:pPr>
        <w:rPr>
          <w:rFonts w:ascii="Roboto" w:eastAsia="Cambria" w:hAnsi="Roboto" w:cs="Cambria"/>
          <w:color w:val="000000" w:themeColor="text1"/>
          <w:sz w:val="20"/>
          <w:szCs w:val="20"/>
          <w:lang w:val="en-US"/>
        </w:rPr>
      </w:pPr>
    </w:p>
    <w:p w14:paraId="729240A3" w14:textId="1E10974A" w:rsidR="000312D8" w:rsidRPr="0094575E" w:rsidRDefault="00B11116" w:rsidP="00B11116">
      <w:pPr>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Prepared by</w:t>
      </w:r>
      <w:r w:rsidRPr="0094575E">
        <w:rPr>
          <w:rFonts w:ascii="Roboto" w:eastAsia="Cambria" w:hAnsi="Roboto" w:cs="Cambria"/>
          <w:color w:val="000000" w:themeColor="text1"/>
          <w:sz w:val="20"/>
          <w:szCs w:val="20"/>
          <w:lang w:val="en-US"/>
        </w:rPr>
        <w:t xml:space="preserve">     </w:t>
      </w:r>
    </w:p>
    <w:p w14:paraId="31A78E43" w14:textId="77777777" w:rsidR="000312D8" w:rsidRPr="0094575E" w:rsidRDefault="000312D8" w:rsidP="00B11116">
      <w:pPr>
        <w:rPr>
          <w:rFonts w:ascii="Roboto" w:eastAsia="Cambria" w:hAnsi="Roboto" w:cs="Cambria"/>
          <w:color w:val="000000" w:themeColor="text1"/>
          <w:sz w:val="20"/>
          <w:szCs w:val="20"/>
          <w:lang w:val="en-US"/>
        </w:rPr>
      </w:pPr>
    </w:p>
    <w:p w14:paraId="1C6C3E3F" w14:textId="22831D3F" w:rsidR="00B11116" w:rsidRPr="0094575E" w:rsidRDefault="00B11116" w:rsidP="00B11116">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Name: _______</w:t>
      </w:r>
      <w:r w:rsidR="00A877D9" w:rsidRPr="0094575E">
        <w:rPr>
          <w:rFonts w:ascii="Roboto" w:eastAsia="Cambria" w:hAnsi="Roboto" w:cs="Cambria"/>
          <w:color w:val="000000" w:themeColor="text1"/>
          <w:sz w:val="20"/>
          <w:szCs w:val="20"/>
          <w:lang w:val="en-US"/>
        </w:rPr>
        <w:t>Rajiv Garg</w:t>
      </w:r>
      <w:r w:rsidRPr="0094575E">
        <w:rPr>
          <w:rFonts w:ascii="Roboto" w:eastAsia="Cambria" w:hAnsi="Roboto" w:cs="Cambria"/>
          <w:color w:val="000000" w:themeColor="text1"/>
          <w:sz w:val="20"/>
          <w:szCs w:val="20"/>
          <w:lang w:val="en-US"/>
        </w:rPr>
        <w:t>______________</w:t>
      </w:r>
      <w:proofErr w:type="gramStart"/>
      <w:r w:rsidRPr="0094575E">
        <w:rPr>
          <w:rFonts w:ascii="Roboto" w:eastAsia="Cambria" w:hAnsi="Roboto" w:cs="Cambria"/>
          <w:color w:val="000000" w:themeColor="text1"/>
          <w:sz w:val="20"/>
          <w:szCs w:val="20"/>
          <w:lang w:val="en-US"/>
        </w:rPr>
        <w:t>_  Date</w:t>
      </w:r>
      <w:proofErr w:type="gramEnd"/>
      <w:r w:rsidRPr="0094575E">
        <w:rPr>
          <w:rFonts w:ascii="Roboto" w:eastAsia="Cambria" w:hAnsi="Roboto" w:cs="Cambria"/>
          <w:color w:val="000000" w:themeColor="text1"/>
          <w:sz w:val="20"/>
          <w:szCs w:val="20"/>
          <w:lang w:val="en-US"/>
        </w:rPr>
        <w:t>:  _____</w:t>
      </w:r>
      <w:r w:rsidR="00742572" w:rsidRPr="0094575E">
        <w:rPr>
          <w:rFonts w:ascii="Roboto" w:eastAsia="Cambria" w:hAnsi="Roboto" w:cs="Cambria"/>
          <w:color w:val="000000" w:themeColor="text1"/>
          <w:sz w:val="20"/>
          <w:szCs w:val="20"/>
          <w:lang w:val="en-US"/>
        </w:rPr>
        <w:t xml:space="preserve"> </w:t>
      </w:r>
      <w:r w:rsidR="00B45F7C">
        <w:rPr>
          <w:rFonts w:ascii="Roboto" w:eastAsia="Cambria" w:hAnsi="Roboto" w:cs="Cambria"/>
          <w:color w:val="000000" w:themeColor="text1"/>
          <w:sz w:val="20"/>
          <w:szCs w:val="20"/>
          <w:lang w:val="en-US"/>
        </w:rPr>
        <w:t xml:space="preserve">16 </w:t>
      </w:r>
      <w:r w:rsidR="00A877D9" w:rsidRPr="0094575E">
        <w:rPr>
          <w:rFonts w:ascii="Roboto" w:eastAsia="Cambria" w:hAnsi="Roboto" w:cs="Cambria"/>
          <w:color w:val="000000" w:themeColor="text1"/>
          <w:sz w:val="20"/>
          <w:szCs w:val="20"/>
          <w:lang w:val="en-US"/>
        </w:rPr>
        <w:t xml:space="preserve">of </w:t>
      </w:r>
      <w:r w:rsidR="00E2579F" w:rsidRPr="0094575E">
        <w:rPr>
          <w:rFonts w:ascii="Roboto" w:eastAsia="Cambria" w:hAnsi="Roboto" w:cs="Cambria"/>
          <w:color w:val="000000" w:themeColor="text1"/>
          <w:sz w:val="20"/>
          <w:szCs w:val="20"/>
          <w:lang w:val="en-US"/>
        </w:rPr>
        <w:t>April</w:t>
      </w:r>
      <w:r w:rsidR="00353C49" w:rsidRPr="0094575E">
        <w:rPr>
          <w:rFonts w:ascii="Roboto" w:eastAsia="Cambria" w:hAnsi="Roboto" w:cs="Cambria"/>
          <w:color w:val="000000" w:themeColor="text1"/>
          <w:sz w:val="20"/>
          <w:szCs w:val="20"/>
          <w:lang w:val="en-US"/>
        </w:rPr>
        <w:t xml:space="preserve"> </w:t>
      </w:r>
      <w:r w:rsidR="00A877D9" w:rsidRPr="0094575E">
        <w:rPr>
          <w:rFonts w:ascii="Roboto" w:eastAsia="Cambria" w:hAnsi="Roboto" w:cs="Cambria"/>
          <w:color w:val="000000" w:themeColor="text1"/>
          <w:sz w:val="20"/>
          <w:szCs w:val="20"/>
          <w:lang w:val="en-US"/>
        </w:rPr>
        <w:t>202</w:t>
      </w:r>
      <w:r w:rsidR="00C812AF" w:rsidRPr="0094575E">
        <w:rPr>
          <w:rFonts w:ascii="Roboto" w:eastAsia="Cambria" w:hAnsi="Roboto" w:cs="Cambria"/>
          <w:color w:val="000000" w:themeColor="text1"/>
          <w:sz w:val="20"/>
          <w:szCs w:val="20"/>
          <w:lang w:val="en-US"/>
        </w:rPr>
        <w:t>4</w:t>
      </w:r>
      <w:r w:rsidRPr="0094575E">
        <w:rPr>
          <w:rFonts w:ascii="Roboto" w:eastAsia="Cambria" w:hAnsi="Roboto" w:cs="Cambria"/>
          <w:color w:val="000000" w:themeColor="text1"/>
          <w:sz w:val="20"/>
          <w:szCs w:val="20"/>
          <w:lang w:val="en-US"/>
        </w:rPr>
        <w:t>_____</w:t>
      </w:r>
    </w:p>
    <w:p w14:paraId="7F9CC1BD" w14:textId="77777777" w:rsidR="00B11116" w:rsidRPr="0094575E" w:rsidRDefault="00B11116" w:rsidP="00B11116">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    </w:t>
      </w:r>
    </w:p>
    <w:p w14:paraId="6AB310A4" w14:textId="5FA6C8A1" w:rsidR="000312D8" w:rsidRPr="0094575E" w:rsidRDefault="00A25055" w:rsidP="00B11116">
      <w:pPr>
        <w:rPr>
          <w:rFonts w:ascii="Roboto" w:eastAsia="Cambria" w:hAnsi="Roboto" w:cs="Cambria"/>
          <w:i/>
          <w:color w:val="000000" w:themeColor="text1"/>
          <w:sz w:val="20"/>
          <w:szCs w:val="20"/>
          <w:lang w:val="en-US"/>
        </w:rPr>
      </w:pPr>
      <w:r w:rsidRPr="0094575E">
        <w:rPr>
          <w:rFonts w:ascii="Roboto" w:eastAsia="Cambria" w:hAnsi="Roboto" w:cs="Cambria"/>
          <w:i/>
          <w:color w:val="000000" w:themeColor="text1"/>
          <w:sz w:val="20"/>
          <w:szCs w:val="20"/>
          <w:lang w:val="en-US"/>
        </w:rPr>
        <w:t>Screening review by</w:t>
      </w:r>
      <w:r w:rsidR="00B11116" w:rsidRPr="0094575E">
        <w:rPr>
          <w:rFonts w:ascii="Roboto" w:eastAsia="Cambria" w:hAnsi="Roboto" w:cs="Cambria"/>
          <w:i/>
          <w:color w:val="000000" w:themeColor="text1"/>
          <w:sz w:val="20"/>
          <w:szCs w:val="20"/>
          <w:lang w:val="en-US"/>
        </w:rPr>
        <w:t xml:space="preserve">        </w:t>
      </w:r>
    </w:p>
    <w:p w14:paraId="7C2BF9A4" w14:textId="3491B725" w:rsidR="00A25055" w:rsidRPr="0094575E" w:rsidRDefault="00A25055" w:rsidP="00B11116">
      <w:pPr>
        <w:rPr>
          <w:rFonts w:ascii="Roboto" w:eastAsia="Cambria" w:hAnsi="Roboto" w:cs="Cambria"/>
          <w:i/>
          <w:color w:val="000000" w:themeColor="text1"/>
          <w:sz w:val="20"/>
          <w:szCs w:val="20"/>
          <w:lang w:val="en-US"/>
        </w:rPr>
      </w:pPr>
    </w:p>
    <w:p w14:paraId="3D44D8A4" w14:textId="5F7BF4BD" w:rsidR="008B5254" w:rsidRPr="0094575E" w:rsidRDefault="00A25055" w:rsidP="00B11116">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Name: </w:t>
      </w:r>
      <w:r w:rsidR="00680274" w:rsidRPr="0094575E">
        <w:rPr>
          <w:rFonts w:ascii="Roboto" w:eastAsia="Cambria" w:hAnsi="Roboto" w:cs="Cambria"/>
          <w:color w:val="000000" w:themeColor="text1"/>
          <w:sz w:val="20"/>
          <w:szCs w:val="20"/>
          <w:lang w:val="en-US"/>
        </w:rPr>
        <w:tab/>
      </w:r>
      <w:r w:rsidR="00680274" w:rsidRPr="0094575E">
        <w:rPr>
          <w:rFonts w:ascii="Roboto" w:eastAsia="Cambria" w:hAnsi="Roboto" w:cs="Cambria"/>
          <w:color w:val="000000" w:themeColor="text1"/>
          <w:sz w:val="20"/>
          <w:szCs w:val="20"/>
          <w:lang w:val="en-US"/>
        </w:rPr>
        <w:tab/>
      </w:r>
      <w:r w:rsidR="00D56BCA">
        <w:rPr>
          <w:rFonts w:ascii="Roboto" w:eastAsia="Cambria" w:hAnsi="Roboto" w:cs="Cambria"/>
          <w:color w:val="000000" w:themeColor="text1"/>
          <w:sz w:val="20"/>
          <w:szCs w:val="20"/>
          <w:lang w:val="en-US"/>
        </w:rPr>
        <w:t>Polycarp Odiedo</w:t>
      </w:r>
      <w:r w:rsidR="00680274" w:rsidRPr="0094575E">
        <w:rPr>
          <w:rFonts w:ascii="Roboto" w:eastAsia="Cambria" w:hAnsi="Roboto" w:cs="Cambria"/>
          <w:color w:val="000000" w:themeColor="text1"/>
          <w:sz w:val="20"/>
          <w:szCs w:val="20"/>
          <w:lang w:val="en-US"/>
        </w:rPr>
        <w:tab/>
      </w:r>
      <w:r w:rsidR="00680274" w:rsidRPr="0094575E">
        <w:rPr>
          <w:rFonts w:ascii="Roboto" w:eastAsia="Cambria" w:hAnsi="Roboto" w:cs="Cambria"/>
          <w:color w:val="000000" w:themeColor="text1"/>
          <w:sz w:val="20"/>
          <w:szCs w:val="20"/>
          <w:lang w:val="en-US"/>
        </w:rPr>
        <w:tab/>
      </w:r>
      <w:r w:rsidR="00680274" w:rsidRPr="0094575E">
        <w:rPr>
          <w:rFonts w:ascii="Roboto" w:eastAsia="Cambria" w:hAnsi="Roboto" w:cs="Cambria"/>
          <w:color w:val="000000" w:themeColor="text1"/>
          <w:sz w:val="20"/>
          <w:szCs w:val="20"/>
          <w:lang w:val="en-US"/>
        </w:rPr>
        <w:tab/>
      </w:r>
      <w:r w:rsidR="00B11116" w:rsidRPr="0094575E">
        <w:rPr>
          <w:rFonts w:ascii="Roboto" w:eastAsia="Cambria" w:hAnsi="Roboto" w:cs="Cambria"/>
          <w:color w:val="000000" w:themeColor="text1"/>
          <w:sz w:val="20"/>
          <w:szCs w:val="20"/>
          <w:lang w:val="en-US"/>
        </w:rPr>
        <w:t xml:space="preserve"> Date:  </w:t>
      </w:r>
      <w:r w:rsidR="00D56BCA">
        <w:rPr>
          <w:rFonts w:ascii="Roboto" w:eastAsia="Cambria" w:hAnsi="Roboto" w:cs="Cambria"/>
          <w:color w:val="000000" w:themeColor="text1"/>
          <w:sz w:val="20"/>
          <w:szCs w:val="20"/>
          <w:lang w:val="en-US"/>
        </w:rPr>
        <w:t xml:space="preserve">22 May </w:t>
      </w:r>
      <w:r w:rsidR="00742572" w:rsidRPr="0094575E">
        <w:rPr>
          <w:rFonts w:ascii="Roboto" w:eastAsia="Cambria" w:hAnsi="Roboto" w:cs="Cambria"/>
          <w:color w:val="000000" w:themeColor="text1"/>
          <w:sz w:val="20"/>
          <w:szCs w:val="20"/>
          <w:lang w:val="en-US"/>
        </w:rPr>
        <w:t>202</w:t>
      </w:r>
      <w:r w:rsidR="00C812AF" w:rsidRPr="0094575E">
        <w:rPr>
          <w:rFonts w:ascii="Roboto" w:eastAsia="Cambria" w:hAnsi="Roboto" w:cs="Cambria"/>
          <w:color w:val="000000" w:themeColor="text1"/>
          <w:sz w:val="20"/>
          <w:szCs w:val="20"/>
          <w:lang w:val="en-US"/>
        </w:rPr>
        <w:t>4</w:t>
      </w:r>
    </w:p>
    <w:p w14:paraId="195B2EB9" w14:textId="33349ECD" w:rsidR="008B5254" w:rsidRPr="0094575E" w:rsidRDefault="00D56BCA" w:rsidP="00B11116">
      <w:pPr>
        <w:rPr>
          <w:rFonts w:ascii="Roboto" w:eastAsia="Cambria" w:hAnsi="Roboto" w:cs="Cambria"/>
          <w:color w:val="000000" w:themeColor="text1"/>
          <w:sz w:val="20"/>
          <w:szCs w:val="20"/>
          <w:lang w:val="en-US"/>
        </w:rPr>
      </w:pPr>
      <w:r w:rsidRPr="00C83833">
        <w:rPr>
          <w:rFonts w:ascii="Calibri" w:eastAsia="Cambria" w:hAnsi="Calibri" w:cs="Cambria"/>
          <w:noProof/>
          <w:kern w:val="2"/>
          <w:sz w:val="18"/>
          <w:szCs w:val="18"/>
          <w14:ligatures w14:val="standardContextual"/>
        </w:rPr>
        <w:drawing>
          <wp:anchor distT="0" distB="0" distL="114300" distR="114300" simplePos="0" relativeHeight="251664400" behindDoc="1" locked="0" layoutInCell="1" allowOverlap="1" wp14:anchorId="72CD875D" wp14:editId="75C3E511">
            <wp:simplePos x="0" y="0"/>
            <wp:positionH relativeFrom="margin">
              <wp:posOffset>1428750</wp:posOffset>
            </wp:positionH>
            <wp:positionV relativeFrom="paragraph">
              <wp:posOffset>94615</wp:posOffset>
            </wp:positionV>
            <wp:extent cx="1006475" cy="371475"/>
            <wp:effectExtent l="0" t="0" r="3175" b="9525"/>
            <wp:wrapTight wrapText="bothSides">
              <wp:wrapPolygon edited="0">
                <wp:start x="0" y="0"/>
                <wp:lineTo x="0" y="21046"/>
                <wp:lineTo x="21259" y="21046"/>
                <wp:lineTo x="21259" y="0"/>
                <wp:lineTo x="0" y="0"/>
              </wp:wrapPolygon>
            </wp:wrapTight>
            <wp:docPr id="21" name="Picture 2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 whitebo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6475" cy="371475"/>
                    </a:xfrm>
                    <a:prstGeom prst="rect">
                      <a:avLst/>
                    </a:prstGeom>
                    <a:noFill/>
                  </pic:spPr>
                </pic:pic>
              </a:graphicData>
            </a:graphic>
            <wp14:sizeRelH relativeFrom="page">
              <wp14:pctWidth>0</wp14:pctWidth>
            </wp14:sizeRelH>
            <wp14:sizeRelV relativeFrom="page">
              <wp14:pctHeight>0</wp14:pctHeight>
            </wp14:sizeRelV>
          </wp:anchor>
        </w:drawing>
      </w:r>
    </w:p>
    <w:p w14:paraId="3BC15B1C" w14:textId="124D1BEA" w:rsidR="00B11116" w:rsidRPr="0094575E" w:rsidRDefault="00B11116" w:rsidP="00B11116">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Cleared</w:t>
      </w:r>
      <w:r w:rsidRPr="0094575E">
        <w:rPr>
          <w:rFonts w:ascii="Roboto" w:eastAsia="Cambria" w:hAnsi="Roboto" w:cs="Cambria"/>
          <w:color w:val="000000" w:themeColor="text1"/>
          <w:sz w:val="20"/>
          <w:szCs w:val="20"/>
          <w:vertAlign w:val="superscript"/>
          <w:lang w:val="en-US"/>
        </w:rPr>
        <w:footnoteReference w:id="4"/>
      </w:r>
      <w:r w:rsidR="00D56BCA">
        <w:rPr>
          <w:rFonts w:ascii="Roboto" w:eastAsia="Cambria" w:hAnsi="Roboto" w:cs="Cambria"/>
          <w:color w:val="000000" w:themeColor="text1"/>
          <w:sz w:val="20"/>
          <w:szCs w:val="20"/>
          <w:lang w:val="en-US"/>
        </w:rPr>
        <w:t xml:space="preserve">  </w:t>
      </w:r>
    </w:p>
    <w:p w14:paraId="6CE648BE" w14:textId="77FA5B7C" w:rsidR="00394CEA" w:rsidRPr="0094575E" w:rsidRDefault="009B692D" w:rsidP="00B11116">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ab/>
      </w:r>
      <w:r w:rsidRPr="0094575E">
        <w:rPr>
          <w:rFonts w:ascii="Roboto" w:eastAsia="Cambria" w:hAnsi="Roboto" w:cs="Cambria"/>
          <w:color w:val="000000" w:themeColor="text1"/>
          <w:sz w:val="20"/>
          <w:szCs w:val="20"/>
          <w:lang w:val="en-US"/>
        </w:rPr>
        <w:tab/>
      </w:r>
      <w:bookmarkStart w:id="0" w:name="Blank_Page"/>
      <w:bookmarkEnd w:id="0"/>
    </w:p>
    <w:p w14:paraId="76482529" w14:textId="2FAAA55D" w:rsidR="00985BE7" w:rsidRPr="0094575E" w:rsidRDefault="00B127CE" w:rsidP="00985BE7">
      <w:pPr>
        <w:pStyle w:val="ListParagraph"/>
        <w:numPr>
          <w:ilvl w:val="0"/>
          <w:numId w:val="1"/>
        </w:numPr>
        <w:rPr>
          <w:rFonts w:ascii="Roboto" w:hAnsi="Roboto"/>
          <w:color w:val="000000" w:themeColor="text1"/>
          <w:sz w:val="20"/>
          <w:szCs w:val="20"/>
          <w:lang w:val="en-US"/>
        </w:rPr>
      </w:pPr>
      <w:r w:rsidRPr="0094575E">
        <w:rPr>
          <w:rFonts w:ascii="Roboto" w:eastAsia="Cambria" w:hAnsi="Roboto" w:cs="Cambria"/>
          <w:color w:val="000000" w:themeColor="text1"/>
          <w:sz w:val="20"/>
          <w:szCs w:val="20"/>
          <w:lang w:val="en-US"/>
        </w:rPr>
        <w:t xml:space="preserve">Safeguard </w:t>
      </w:r>
      <w:r w:rsidR="00BD5DF2" w:rsidRPr="0094575E">
        <w:rPr>
          <w:rFonts w:ascii="Roboto" w:eastAsia="Cambria" w:hAnsi="Roboto" w:cs="Cambria"/>
          <w:color w:val="000000" w:themeColor="text1"/>
          <w:sz w:val="20"/>
          <w:szCs w:val="20"/>
          <w:lang w:val="en-US"/>
        </w:rPr>
        <w:t>R</w:t>
      </w:r>
      <w:r w:rsidRPr="0094575E">
        <w:rPr>
          <w:rFonts w:ascii="Roboto" w:eastAsia="Cambria" w:hAnsi="Roboto" w:cs="Cambria"/>
          <w:color w:val="000000" w:themeColor="text1"/>
          <w:sz w:val="20"/>
          <w:szCs w:val="20"/>
          <w:lang w:val="en-US"/>
        </w:rPr>
        <w:t xml:space="preserve">eview </w:t>
      </w:r>
      <w:r w:rsidR="00BD5DF2" w:rsidRPr="0094575E">
        <w:rPr>
          <w:rFonts w:ascii="Roboto" w:eastAsia="Cambria" w:hAnsi="Roboto" w:cs="Cambria"/>
          <w:color w:val="000000" w:themeColor="text1"/>
          <w:sz w:val="20"/>
          <w:szCs w:val="20"/>
          <w:lang w:val="en-US"/>
        </w:rPr>
        <w:t>S</w:t>
      </w:r>
      <w:r w:rsidRPr="0094575E">
        <w:rPr>
          <w:rFonts w:ascii="Roboto" w:eastAsia="Cambria" w:hAnsi="Roboto" w:cs="Cambria"/>
          <w:color w:val="000000" w:themeColor="text1"/>
          <w:sz w:val="20"/>
          <w:szCs w:val="20"/>
          <w:lang w:val="en-US"/>
        </w:rPr>
        <w:t>ummary</w:t>
      </w:r>
      <w:r w:rsidR="00BD5DF2" w:rsidRPr="0094575E">
        <w:rPr>
          <w:rFonts w:ascii="Roboto" w:eastAsia="Cambria" w:hAnsi="Roboto" w:cs="Cambria"/>
          <w:color w:val="000000" w:themeColor="text1"/>
          <w:sz w:val="20"/>
          <w:szCs w:val="20"/>
          <w:lang w:val="en-US"/>
        </w:rPr>
        <w:t xml:space="preserve"> (by the safeguard team)</w:t>
      </w:r>
    </w:p>
    <w:p w14:paraId="7B8CDDF1" w14:textId="77777777" w:rsidR="00985BE7" w:rsidRPr="0094575E" w:rsidRDefault="00985BE7" w:rsidP="00985BE7">
      <w:pPr>
        <w:rPr>
          <w:rFonts w:ascii="Roboto" w:hAnsi="Roboto"/>
          <w:color w:val="000000" w:themeColor="text1"/>
          <w:sz w:val="20"/>
          <w:szCs w:val="20"/>
          <w:lang w:val="en-US"/>
        </w:rPr>
      </w:pPr>
    </w:p>
    <w:tbl>
      <w:tblPr>
        <w:tblStyle w:val="TableGrid"/>
        <w:tblW w:w="9967" w:type="dxa"/>
        <w:tblLook w:val="04A0" w:firstRow="1" w:lastRow="0" w:firstColumn="1" w:lastColumn="0" w:noHBand="0" w:noVBand="1"/>
      </w:tblPr>
      <w:tblGrid>
        <w:gridCol w:w="9967"/>
      </w:tblGrid>
      <w:tr w:rsidR="00EA3801" w:rsidRPr="0094575E" w14:paraId="2C080328" w14:textId="77777777" w:rsidTr="00EA3801">
        <w:tc>
          <w:tcPr>
            <w:tcW w:w="9967" w:type="dxa"/>
          </w:tcPr>
          <w:p w14:paraId="4A6DE375" w14:textId="1FAE722C" w:rsidR="00EA3801" w:rsidRPr="0094575E" w:rsidRDefault="00D56BCA" w:rsidP="00985BE7">
            <w:pPr>
              <w:rPr>
                <w:rFonts w:ascii="Roboto" w:hAnsi="Roboto"/>
                <w:color w:val="000000" w:themeColor="text1"/>
                <w:sz w:val="20"/>
                <w:szCs w:val="20"/>
                <w:lang w:val="en-US"/>
              </w:rPr>
            </w:pPr>
            <w:r w:rsidRPr="00A37A58">
              <w:rPr>
                <w:bCs/>
              </w:rPr>
              <w:t xml:space="preserve">This </w:t>
            </w:r>
            <w:proofErr w:type="spellStart"/>
            <w:r w:rsidRPr="00A37A58">
              <w:rPr>
                <w:bCs/>
              </w:rPr>
              <w:t>is</w:t>
            </w:r>
            <w:proofErr w:type="spellEnd"/>
            <w:r w:rsidRPr="00A37A58">
              <w:rPr>
                <w:bCs/>
              </w:rPr>
              <w:t xml:space="preserve"> a </w:t>
            </w:r>
            <w:proofErr w:type="spellStart"/>
            <w:r w:rsidRPr="00A37A58">
              <w:rPr>
                <w:bCs/>
              </w:rPr>
              <w:t>low-risk</w:t>
            </w:r>
            <w:proofErr w:type="spellEnd"/>
            <w:r w:rsidRPr="00A37A58">
              <w:rPr>
                <w:bCs/>
              </w:rPr>
              <w:t xml:space="preserve"> </w:t>
            </w:r>
            <w:proofErr w:type="spellStart"/>
            <w:r w:rsidRPr="00A37A58">
              <w:rPr>
                <w:bCs/>
              </w:rPr>
              <w:t>project</w:t>
            </w:r>
            <w:proofErr w:type="spellEnd"/>
            <w:r w:rsidRPr="00A37A58">
              <w:rPr>
                <w:bCs/>
              </w:rPr>
              <w:t xml:space="preserve">. </w:t>
            </w:r>
            <w:proofErr w:type="spellStart"/>
            <w:r w:rsidRPr="00A37A58">
              <w:rPr>
                <w:bCs/>
              </w:rPr>
              <w:t>However</w:t>
            </w:r>
            <w:proofErr w:type="spellEnd"/>
            <w:r w:rsidRPr="00A37A58">
              <w:rPr>
                <w:bCs/>
              </w:rPr>
              <w:t xml:space="preserve">, UNEP ESSF </w:t>
            </w:r>
            <w:proofErr w:type="spellStart"/>
            <w:r w:rsidRPr="00A37A58">
              <w:rPr>
                <w:bCs/>
              </w:rPr>
              <w:t>guiding</w:t>
            </w:r>
            <w:proofErr w:type="spellEnd"/>
            <w:r w:rsidRPr="00A37A58">
              <w:rPr>
                <w:bCs/>
              </w:rPr>
              <w:t xml:space="preserve"> </w:t>
            </w:r>
            <w:proofErr w:type="spellStart"/>
            <w:r w:rsidRPr="00A37A58">
              <w:rPr>
                <w:bCs/>
              </w:rPr>
              <w:t>principles</w:t>
            </w:r>
            <w:proofErr w:type="spellEnd"/>
            <w:r w:rsidRPr="00A37A58">
              <w:rPr>
                <w:bCs/>
              </w:rPr>
              <w:t xml:space="preserve"> - </w:t>
            </w:r>
            <w:proofErr w:type="spellStart"/>
            <w:r w:rsidRPr="00A37A58">
              <w:rPr>
                <w:bCs/>
              </w:rPr>
              <w:t>resilience</w:t>
            </w:r>
            <w:proofErr w:type="spellEnd"/>
            <w:r w:rsidRPr="00A37A58">
              <w:rPr>
                <w:bCs/>
              </w:rPr>
              <w:t xml:space="preserve"> and </w:t>
            </w:r>
            <w:proofErr w:type="spellStart"/>
            <w:proofErr w:type="gramStart"/>
            <w:r w:rsidRPr="00A37A58">
              <w:rPr>
                <w:bCs/>
              </w:rPr>
              <w:t>sustainability</w:t>
            </w:r>
            <w:proofErr w:type="spellEnd"/>
            <w:r w:rsidRPr="00A37A58">
              <w:rPr>
                <w:bCs/>
              </w:rPr>
              <w:t>;</w:t>
            </w:r>
            <w:proofErr w:type="gramEnd"/>
            <w:r w:rsidRPr="00A37A58">
              <w:rPr>
                <w:bCs/>
              </w:rPr>
              <w:t xml:space="preserve"> </w:t>
            </w:r>
            <w:proofErr w:type="spellStart"/>
            <w:r w:rsidRPr="00A37A58">
              <w:rPr>
                <w:bCs/>
              </w:rPr>
              <w:t>human</w:t>
            </w:r>
            <w:proofErr w:type="spellEnd"/>
            <w:r w:rsidRPr="00A37A58">
              <w:rPr>
                <w:bCs/>
              </w:rPr>
              <w:t xml:space="preserve"> </w:t>
            </w:r>
            <w:proofErr w:type="spellStart"/>
            <w:r w:rsidRPr="00A37A58">
              <w:rPr>
                <w:bCs/>
              </w:rPr>
              <w:t>rights</w:t>
            </w:r>
            <w:proofErr w:type="spellEnd"/>
            <w:r w:rsidRPr="00A37A58">
              <w:rPr>
                <w:bCs/>
              </w:rPr>
              <w:t xml:space="preserve">, </w:t>
            </w:r>
            <w:proofErr w:type="spellStart"/>
            <w:r w:rsidRPr="00A37A58">
              <w:rPr>
                <w:bCs/>
              </w:rPr>
              <w:t>gender</w:t>
            </w:r>
            <w:proofErr w:type="spellEnd"/>
            <w:r w:rsidRPr="00A37A58">
              <w:rPr>
                <w:bCs/>
              </w:rPr>
              <w:t xml:space="preserve"> </w:t>
            </w:r>
            <w:proofErr w:type="spellStart"/>
            <w:r w:rsidRPr="00A37A58">
              <w:rPr>
                <w:bCs/>
              </w:rPr>
              <w:t>equality</w:t>
            </w:r>
            <w:proofErr w:type="spellEnd"/>
            <w:r w:rsidRPr="00A37A58">
              <w:rPr>
                <w:bCs/>
              </w:rPr>
              <w:t xml:space="preserve"> and </w:t>
            </w:r>
            <w:proofErr w:type="spellStart"/>
            <w:r w:rsidRPr="00A37A58">
              <w:rPr>
                <w:bCs/>
              </w:rPr>
              <w:t>women</w:t>
            </w:r>
            <w:proofErr w:type="spellEnd"/>
            <w:r w:rsidRPr="00A37A58">
              <w:rPr>
                <w:bCs/>
              </w:rPr>
              <w:t xml:space="preserve"> </w:t>
            </w:r>
            <w:proofErr w:type="spellStart"/>
            <w:r w:rsidRPr="00A37A58">
              <w:rPr>
                <w:bCs/>
              </w:rPr>
              <w:t>empowerment</w:t>
            </w:r>
            <w:proofErr w:type="spellEnd"/>
            <w:r w:rsidRPr="00A37A58">
              <w:rPr>
                <w:bCs/>
              </w:rPr>
              <w:t xml:space="preserve">, </w:t>
            </w:r>
            <w:proofErr w:type="spellStart"/>
            <w:r w:rsidRPr="00A37A58">
              <w:rPr>
                <w:bCs/>
              </w:rPr>
              <w:t>accountability</w:t>
            </w:r>
            <w:proofErr w:type="spellEnd"/>
            <w:r w:rsidRPr="00A37A58">
              <w:rPr>
                <w:bCs/>
              </w:rPr>
              <w:t xml:space="preserve"> and </w:t>
            </w:r>
            <w:proofErr w:type="spellStart"/>
            <w:r w:rsidRPr="00A37A58">
              <w:rPr>
                <w:bCs/>
              </w:rPr>
              <w:t>leave</w:t>
            </w:r>
            <w:proofErr w:type="spellEnd"/>
            <w:r w:rsidRPr="00A37A58">
              <w:rPr>
                <w:bCs/>
              </w:rPr>
              <w:t xml:space="preserve"> no one </w:t>
            </w:r>
            <w:proofErr w:type="spellStart"/>
            <w:r w:rsidRPr="00A37A58">
              <w:rPr>
                <w:bCs/>
              </w:rPr>
              <w:t>behind</w:t>
            </w:r>
            <w:proofErr w:type="spellEnd"/>
            <w:r w:rsidRPr="00A37A58">
              <w:rPr>
                <w:bCs/>
              </w:rPr>
              <w:t xml:space="preserve"> – as </w:t>
            </w:r>
            <w:proofErr w:type="spellStart"/>
            <w:r w:rsidRPr="00A37A58">
              <w:rPr>
                <w:bCs/>
              </w:rPr>
              <w:t>outlined</w:t>
            </w:r>
            <w:proofErr w:type="spellEnd"/>
            <w:r w:rsidRPr="00A37A58">
              <w:rPr>
                <w:bCs/>
              </w:rPr>
              <w:t xml:space="preserve"> in section 3 are </w:t>
            </w:r>
            <w:proofErr w:type="spellStart"/>
            <w:r w:rsidRPr="00A37A58">
              <w:rPr>
                <w:bCs/>
              </w:rPr>
              <w:t>still</w:t>
            </w:r>
            <w:proofErr w:type="spellEnd"/>
            <w:r w:rsidRPr="00A37A58">
              <w:rPr>
                <w:bCs/>
              </w:rPr>
              <w:t xml:space="preserve"> applicable for </w:t>
            </w:r>
            <w:proofErr w:type="spellStart"/>
            <w:r w:rsidRPr="00A37A58">
              <w:rPr>
                <w:bCs/>
              </w:rPr>
              <w:t>low-risk</w:t>
            </w:r>
            <w:proofErr w:type="spellEnd"/>
            <w:r w:rsidRPr="00A37A58">
              <w:rPr>
                <w:bCs/>
              </w:rPr>
              <w:t xml:space="preserve"> </w:t>
            </w:r>
            <w:proofErr w:type="spellStart"/>
            <w:r w:rsidRPr="00A37A58">
              <w:rPr>
                <w:bCs/>
              </w:rPr>
              <w:t>projects</w:t>
            </w:r>
            <w:proofErr w:type="spellEnd"/>
          </w:p>
          <w:p w14:paraId="480968D8" w14:textId="2F87EFCC" w:rsidR="00EA3801" w:rsidRPr="0094575E" w:rsidRDefault="00EA3801" w:rsidP="00742572">
            <w:pPr>
              <w:rPr>
                <w:rFonts w:ascii="Roboto" w:hAnsi="Roboto"/>
                <w:color w:val="000000" w:themeColor="text1"/>
                <w:sz w:val="20"/>
                <w:szCs w:val="20"/>
                <w:lang w:val="en-US"/>
              </w:rPr>
            </w:pPr>
          </w:p>
        </w:tc>
      </w:tr>
    </w:tbl>
    <w:p w14:paraId="49080856" w14:textId="77777777" w:rsidR="00AD2707" w:rsidRPr="0094575E" w:rsidRDefault="00AD2707" w:rsidP="00985BE7">
      <w:pPr>
        <w:rPr>
          <w:rFonts w:ascii="Roboto" w:hAnsi="Roboto"/>
          <w:color w:val="000000" w:themeColor="text1"/>
          <w:sz w:val="20"/>
          <w:szCs w:val="20"/>
          <w:lang w:val="en-US"/>
        </w:rPr>
      </w:pPr>
    </w:p>
    <w:p w14:paraId="02344CFE" w14:textId="748EF1A5" w:rsidR="00B127CE" w:rsidRPr="0094575E" w:rsidRDefault="00000000" w:rsidP="00B127CE">
      <w:pPr>
        <w:pStyle w:val="ListParagraph"/>
        <w:numPr>
          <w:ilvl w:val="0"/>
          <w:numId w:val="1"/>
        </w:numPr>
        <w:rPr>
          <w:rFonts w:ascii="Roboto" w:hAnsi="Roboto"/>
          <w:color w:val="000000" w:themeColor="text1"/>
          <w:sz w:val="20"/>
          <w:szCs w:val="20"/>
          <w:lang w:val="en-US"/>
        </w:rPr>
      </w:pPr>
      <w:sdt>
        <w:sdtPr>
          <w:rPr>
            <w:rFonts w:ascii="Roboto" w:hAnsi="Roboto"/>
            <w:color w:val="000000" w:themeColor="text1"/>
            <w:sz w:val="20"/>
            <w:szCs w:val="20"/>
            <w:lang w:val="en-US"/>
          </w:rPr>
          <w:tag w:val="goog_rdk_6"/>
          <w:id w:val="-1854107532"/>
        </w:sdtPr>
        <w:sdtContent>
          <w:r w:rsidR="00B127CE" w:rsidRPr="0094575E">
            <w:rPr>
              <w:rFonts w:ascii="Roboto" w:hAnsi="Roboto"/>
              <w:color w:val="000000" w:themeColor="text1"/>
              <w:sz w:val="20"/>
              <w:szCs w:val="20"/>
              <w:lang w:val="en-US"/>
            </w:rPr>
            <w:t>Safeguard Recommendations</w:t>
          </w:r>
          <w:r w:rsidR="00BD5DF2" w:rsidRPr="0094575E">
            <w:rPr>
              <w:rFonts w:ascii="Roboto" w:hAnsi="Roboto"/>
              <w:color w:val="000000" w:themeColor="text1"/>
              <w:sz w:val="20"/>
              <w:szCs w:val="20"/>
              <w:lang w:val="en-US"/>
            </w:rPr>
            <w:t xml:space="preserve"> </w:t>
          </w:r>
          <w:r w:rsidR="00BD5DF2" w:rsidRPr="0094575E">
            <w:rPr>
              <w:rFonts w:ascii="Roboto" w:eastAsia="Cambria" w:hAnsi="Roboto" w:cs="Cambria"/>
              <w:color w:val="000000" w:themeColor="text1"/>
              <w:sz w:val="20"/>
              <w:szCs w:val="20"/>
              <w:lang w:val="en-US"/>
            </w:rPr>
            <w:t>(by the safeguard team)</w:t>
          </w:r>
        </w:sdtContent>
      </w:sdt>
    </w:p>
    <w:p w14:paraId="74C96BFA" w14:textId="277FEAC3" w:rsidR="00C66A4C" w:rsidRPr="0094575E" w:rsidRDefault="0036428B" w:rsidP="00C66A4C">
      <w:pPr>
        <w:pBdr>
          <w:top w:val="nil"/>
          <w:left w:val="nil"/>
          <w:bottom w:val="nil"/>
          <w:right w:val="nil"/>
          <w:between w:val="nil"/>
        </w:pBdr>
        <w:ind w:left="1080"/>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7" behindDoc="0" locked="0" layoutInCell="1" hidden="0" allowOverlap="1" wp14:anchorId="6A7E2D98" wp14:editId="2B9C2A1C">
                <wp:simplePos x="0" y="0"/>
                <wp:positionH relativeFrom="column">
                  <wp:posOffset>5436870</wp:posOffset>
                </wp:positionH>
                <wp:positionV relativeFrom="paragraph">
                  <wp:posOffset>130480</wp:posOffset>
                </wp:positionV>
                <wp:extent cx="183515" cy="176530"/>
                <wp:effectExtent l="12700" t="12700" r="6985" b="13970"/>
                <wp:wrapNone/>
                <wp:docPr id="23" name="Rectangle 23"/>
                <wp:cNvGraphicFramePr/>
                <a:graphic xmlns:a="http://schemas.openxmlformats.org/drawingml/2006/main">
                  <a:graphicData uri="http://schemas.microsoft.com/office/word/2010/wordprocessingShape">
                    <wps:wsp>
                      <wps:cNvSpPr/>
                      <wps:spPr>
                        <a:xfrm>
                          <a:off x="0" y="0"/>
                          <a:ext cx="183515" cy="176530"/>
                        </a:xfrm>
                        <a:prstGeom prst="rect">
                          <a:avLst/>
                        </a:prstGeom>
                        <a:solidFill>
                          <a:schemeClr val="lt1"/>
                        </a:solidFill>
                        <a:ln w="25400" cap="flat" cmpd="sng">
                          <a:solidFill>
                            <a:schemeClr val="tx1"/>
                          </a:solidFill>
                          <a:prstDash val="solid"/>
                          <a:round/>
                          <a:headEnd type="none" w="sm" len="sm"/>
                          <a:tailEnd type="none" w="sm" len="sm"/>
                        </a:ln>
                      </wps:spPr>
                      <wps:txbx>
                        <w:txbxContent>
                          <w:p w14:paraId="6FDC01CB"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6A7E2D98" id="Rectangle 23" o:spid="_x0000_s1035" style="position:absolute;left:0;text-align:left;margin-left:428.1pt;margin-top:10.25pt;width:14.45pt;height:13.9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" fillcolor="white [3201]" strokecolor="black [3213]" strokeweight="2pt">
                <v:stroke startarrowwidth="narrow" startarrowlength="short" endarrowwidth="narrow" endarrowlength="short" joinstyle="round"/>
                <v:textbox inset="2.53958mm,2.53958mm,2.53958mm,2.53958mm">
                  <w:txbxContent>
                    <w:p w14:paraId="6FDC01CB" w14:textId="77777777" w:rsidR="00E85B62" w:rsidRDefault="00E85B62" w:rsidP="00C66A4C">
                      <w:pPr>
                        <w:textDirection w:val="btLr"/>
                      </w:pPr>
                    </w:p>
                  </w:txbxContent>
                </v:textbox>
              </v:rect>
            </w:pict>
          </mc:Fallback>
        </mc:AlternateContent>
      </w:r>
    </w:p>
    <w:p w14:paraId="69AF5087" w14:textId="518647DE" w:rsidR="00C66A4C" w:rsidRPr="0094575E" w:rsidRDefault="00C66A4C" w:rsidP="00EA3801">
      <w:pPr>
        <w:numPr>
          <w:ilvl w:val="0"/>
          <w:numId w:val="4"/>
        </w:numPr>
        <w:pBdr>
          <w:top w:val="nil"/>
          <w:left w:val="nil"/>
          <w:bottom w:val="nil"/>
          <w:right w:val="nil"/>
          <w:between w:val="nil"/>
        </w:pBd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specific safeguard action </w:t>
      </w:r>
      <w:proofErr w:type="gramStart"/>
      <w:r w:rsidRPr="0094575E">
        <w:rPr>
          <w:rFonts w:ascii="Roboto" w:eastAsia="Cambria" w:hAnsi="Roboto" w:cs="Cambria"/>
          <w:color w:val="000000" w:themeColor="text1"/>
          <w:sz w:val="20"/>
          <w:szCs w:val="20"/>
          <w:lang w:val="en-US"/>
        </w:rPr>
        <w:t>required</w:t>
      </w:r>
      <w:proofErr w:type="gramEnd"/>
    </w:p>
    <w:p w14:paraId="718B0AAC" w14:textId="0F6C0EA7" w:rsidR="0036428B" w:rsidRPr="0094575E" w:rsidRDefault="00D56BCA" w:rsidP="0036428B">
      <w:pPr>
        <w:pBdr>
          <w:top w:val="nil"/>
          <w:left w:val="nil"/>
          <w:bottom w:val="nil"/>
          <w:right w:val="nil"/>
          <w:between w:val="nil"/>
        </w:pBdr>
        <w:ind w:left="1080"/>
        <w:rPr>
          <w:rFonts w:ascii="Roboto" w:eastAsia="Cambria" w:hAnsi="Roboto" w:cs="Cambria"/>
          <w:color w:val="000000" w:themeColor="text1"/>
          <w:sz w:val="20"/>
          <w:szCs w:val="20"/>
          <w:lang w:val="en-US"/>
        </w:rPr>
      </w:pPr>
      <w:r w:rsidRPr="00EC1BB6">
        <w:rPr>
          <w:rFonts w:ascii="Franklin Gothic Book" w:hAnsi="Franklin Gothic Book"/>
          <w:noProof/>
          <w:sz w:val="20"/>
          <w:szCs w:val="20"/>
          <w:lang w:eastAsia="fr-FR"/>
        </w:rPr>
        <mc:AlternateContent>
          <mc:Choice Requires="wps">
            <w:drawing>
              <wp:anchor distT="0" distB="0" distL="114300" distR="114300" simplePos="0" relativeHeight="251660304" behindDoc="0" locked="0" layoutInCell="1" hidden="0" allowOverlap="1" wp14:anchorId="3F7ADAC9" wp14:editId="67281ABF">
                <wp:simplePos x="0" y="0"/>
                <wp:positionH relativeFrom="column">
                  <wp:posOffset>5452745</wp:posOffset>
                </wp:positionH>
                <wp:positionV relativeFrom="paragraph">
                  <wp:posOffset>157480</wp:posOffset>
                </wp:positionV>
                <wp:extent cx="211455" cy="170815"/>
                <wp:effectExtent l="12700" t="12700" r="17145" b="6985"/>
                <wp:wrapNone/>
                <wp:docPr id="1957687686" name="Rectangle 1957687686"/>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44546A"/>
                        </a:solidFill>
                        <a:ln w="25400" cap="flat" cmpd="sng">
                          <a:solidFill>
                            <a:srgbClr val="000000"/>
                          </a:solidFill>
                          <a:prstDash val="solid"/>
                          <a:round/>
                          <a:headEnd type="none" w="sm" len="sm"/>
                          <a:tailEnd type="none" w="sm" len="sm"/>
                        </a:ln>
                      </wps:spPr>
                      <wps:txbx>
                        <w:txbxContent>
                          <w:p w14:paraId="47D9FCC2" w14:textId="77777777" w:rsidR="00D56BCA" w:rsidRDefault="00D56BCA" w:rsidP="00D56BCA">
                            <w:pPr>
                              <w:textDirection w:val="btLr"/>
                            </w:pPr>
                          </w:p>
                        </w:txbxContent>
                      </wps:txbx>
                      <wps:bodyPr spcFirstLastPara="1" wrap="square" lIns="91425" tIns="91425" rIns="91425" bIns="91425" anchor="ctr" anchorCtr="0">
                        <a:noAutofit/>
                      </wps:bodyPr>
                    </wps:wsp>
                  </a:graphicData>
                </a:graphic>
              </wp:anchor>
            </w:drawing>
          </mc:Choice>
          <mc:Fallback>
            <w:pict>
              <v:rect w14:anchorId="3F7ADAC9" id="Rectangle 1957687686" o:spid="_x0000_s1037" style="position:absolute;left:0;text-align:left;margin-left:429.35pt;margin-top:12.4pt;width:16.65pt;height:13.45pt;z-index:25166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" fillcolor="#44546a" strokeweight="2pt">
                <v:stroke startarrowwidth="narrow" startarrowlength="short" endarrowwidth="narrow" endarrowlength="short" joinstyle="round"/>
                <v:textbox inset="2.53958mm,2.53958mm,2.53958mm,2.53958mm">
                  <w:txbxContent>
                    <w:p w14:paraId="47D9FCC2" w14:textId="77777777" w:rsidR="00D56BCA" w:rsidRDefault="00D56BCA" w:rsidP="00D56BCA">
                      <w:pPr>
                        <w:textDirection w:val="btLr"/>
                      </w:pPr>
                    </w:p>
                  </w:txbxContent>
                </v:textbox>
              </v:rect>
            </w:pict>
          </mc:Fallback>
        </mc:AlternateContent>
      </w:r>
      <w:r w:rsidR="00680274" w:rsidRPr="0094575E">
        <w:rPr>
          <w:rFonts w:ascii="Roboto" w:eastAsia="Cambria" w:hAnsi="Roboto" w:cs="Cambria"/>
          <w:noProof/>
          <w:color w:val="000000" w:themeColor="text1"/>
          <w:sz w:val="20"/>
          <w:szCs w:val="20"/>
          <w:lang w:val="en-US"/>
        </w:rPr>
        <mc:AlternateContent>
          <mc:Choice Requires="wps">
            <w:drawing>
              <wp:anchor distT="0" distB="0" distL="114300" distR="114300" simplePos="0" relativeHeight="251658256" behindDoc="0" locked="0" layoutInCell="1" allowOverlap="1" wp14:anchorId="4C6F47E8" wp14:editId="67ADFCFA">
                <wp:simplePos x="0" y="0"/>
                <wp:positionH relativeFrom="column">
                  <wp:posOffset>5449570</wp:posOffset>
                </wp:positionH>
                <wp:positionV relativeFrom="paragraph">
                  <wp:posOffset>156845</wp:posOffset>
                </wp:positionV>
                <wp:extent cx="196850" cy="1524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96850" cy="1524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3BD67B0">
              <v:rect id="Rectangle 3" style="position:absolute;margin-left:429.1pt;margin-top:12.35pt;width:15.5pt;height:12pt;z-index:251659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1600]" strokeweight="1pt" w14:anchorId="1CC0A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"/>
            </w:pict>
          </mc:Fallback>
        </mc:AlternateContent>
      </w:r>
    </w:p>
    <w:p w14:paraId="7AF8138A" w14:textId="362223B4" w:rsidR="00EA3801" w:rsidRPr="0094575E" w:rsidRDefault="00EA3801" w:rsidP="00EA3801">
      <w:pPr>
        <w:numPr>
          <w:ilvl w:val="0"/>
          <w:numId w:val="4"/>
        </w:numPr>
        <w:pBdr>
          <w:top w:val="nil"/>
          <w:left w:val="nil"/>
          <w:bottom w:val="nil"/>
          <w:right w:val="nil"/>
          <w:between w:val="nil"/>
        </w:pBd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Take Good Practice approach</w:t>
      </w:r>
      <w:r w:rsidR="009A5B29" w:rsidRPr="0094575E">
        <w:rPr>
          <w:rStyle w:val="FootnoteReference"/>
          <w:rFonts w:ascii="Roboto" w:eastAsia="Cambria" w:hAnsi="Roboto" w:cs="Cambria"/>
          <w:color w:val="000000" w:themeColor="text1"/>
          <w:sz w:val="20"/>
          <w:szCs w:val="20"/>
          <w:lang w:val="en-US"/>
        </w:rPr>
        <w:footnoteReference w:id="5"/>
      </w:r>
      <w:r w:rsidRPr="0094575E">
        <w:rPr>
          <w:rFonts w:ascii="Roboto" w:eastAsia="Cambria" w:hAnsi="Roboto" w:cs="Cambria"/>
          <w:color w:val="000000" w:themeColor="text1"/>
          <w:sz w:val="20"/>
          <w:szCs w:val="20"/>
          <w:lang w:val="en-US"/>
        </w:rPr>
        <w:t xml:space="preserve">  </w:t>
      </w:r>
    </w:p>
    <w:p w14:paraId="7BFD1BF4" w14:textId="77777777" w:rsidR="0036428B" w:rsidRPr="0094575E" w:rsidRDefault="0036428B" w:rsidP="0036428B">
      <w:pPr>
        <w:pBdr>
          <w:top w:val="nil"/>
          <w:left w:val="nil"/>
          <w:bottom w:val="nil"/>
          <w:right w:val="nil"/>
          <w:between w:val="nil"/>
        </w:pBdr>
        <w:ind w:left="1080" w:right="857"/>
        <w:rPr>
          <w:rFonts w:ascii="Roboto" w:eastAsia="Cambria" w:hAnsi="Roboto" w:cs="Cambria"/>
          <w:color w:val="000000" w:themeColor="text1"/>
          <w:sz w:val="20"/>
          <w:szCs w:val="20"/>
          <w:lang w:val="en-US"/>
        </w:rPr>
      </w:pPr>
    </w:p>
    <w:p w14:paraId="1A129843" w14:textId="7E256769" w:rsidR="00EA3801" w:rsidRPr="0094575E" w:rsidRDefault="00C66A4C"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8" behindDoc="0" locked="0" layoutInCell="1" hidden="0" allowOverlap="1" wp14:anchorId="21FB3D6E" wp14:editId="3744EC1D">
                <wp:simplePos x="0" y="0"/>
                <wp:positionH relativeFrom="column">
                  <wp:posOffset>5436235</wp:posOffset>
                </wp:positionH>
                <wp:positionV relativeFrom="paragraph">
                  <wp:posOffset>40640</wp:posOffset>
                </wp:positionV>
                <wp:extent cx="184003" cy="177089"/>
                <wp:effectExtent l="0" t="0" r="19685" b="26670"/>
                <wp:wrapNone/>
                <wp:docPr id="31" name="Rectangle 31"/>
                <wp:cNvGraphicFramePr/>
                <a:graphic xmlns:a="http://schemas.openxmlformats.org/drawingml/2006/main">
                  <a:graphicData uri="http://schemas.microsoft.com/office/word/2010/wordprocessingShape">
                    <wps:wsp>
                      <wps:cNvSpPr/>
                      <wps:spPr>
                        <a:xfrm>
                          <a:off x="0" y="0"/>
                          <a:ext cx="184003" cy="177089"/>
                        </a:xfrm>
                        <a:prstGeom prst="rect">
                          <a:avLst/>
                        </a:prstGeom>
                        <a:solidFill>
                          <a:schemeClr val="lt1"/>
                        </a:solidFill>
                        <a:ln w="25400" cap="flat" cmpd="sng">
                          <a:solidFill>
                            <a:schemeClr val="tx1"/>
                          </a:solidFill>
                          <a:prstDash val="solid"/>
                          <a:round/>
                          <a:headEnd type="none" w="sm" len="sm"/>
                          <a:tailEnd type="none" w="sm" len="sm"/>
                        </a:ln>
                      </wps:spPr>
                      <wps:txbx>
                        <w:txbxContent>
                          <w:p w14:paraId="736B5EBD"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21FB3D6E" id="Rectangle 31" o:spid="_x0000_s1036" style="position:absolute;left:0;text-align:left;margin-left:428.05pt;margin-top:3.2pt;width:14.5pt;height:13.9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" fillcolor="white [3201]" strokecolor="black [3213]" strokeweight="2pt">
                <v:stroke startarrowwidth="narrow" startarrowlength="short" endarrowwidth="narrow" endarrowlength="short" joinstyle="round"/>
                <v:textbox inset="2.53958mm,2.53958mm,2.53958mm,2.53958mm">
                  <w:txbxContent>
                    <w:p w14:paraId="736B5EBD" w14:textId="77777777" w:rsidR="00E85B62" w:rsidRDefault="00E85B62" w:rsidP="00C66A4C">
                      <w:pPr>
                        <w:textDirection w:val="btLr"/>
                      </w:pPr>
                    </w:p>
                  </w:txbxContent>
                </v:textbox>
              </v:rect>
            </w:pict>
          </mc:Fallback>
        </mc:AlternateContent>
      </w:r>
      <w:r w:rsidR="00EA3801" w:rsidRPr="0094575E">
        <w:rPr>
          <w:rFonts w:ascii="Roboto" w:eastAsia="Cambria" w:hAnsi="Roboto" w:cs="Cambria"/>
          <w:color w:val="000000" w:themeColor="text1"/>
          <w:sz w:val="20"/>
          <w:szCs w:val="20"/>
          <w:lang w:val="en-US"/>
        </w:rPr>
        <w:t>Carry out further assessments (e.g., site visits, experts’ inputs, consult affected communities, etc.)</w:t>
      </w:r>
      <w:r w:rsidRPr="0094575E">
        <w:rPr>
          <w:rFonts w:ascii="Roboto" w:hAnsi="Roboto"/>
          <w:noProof/>
          <w:color w:val="000000" w:themeColor="text1"/>
          <w:sz w:val="20"/>
          <w:szCs w:val="20"/>
          <w:lang w:val="en-US" w:eastAsia="fr-FR"/>
        </w:rPr>
        <w:t xml:space="preserve"> </w:t>
      </w:r>
    </w:p>
    <w:p w14:paraId="34402752" w14:textId="77777777" w:rsidR="0036428B" w:rsidRPr="0094575E" w:rsidRDefault="0036428B" w:rsidP="0036428B">
      <w:pPr>
        <w:pBdr>
          <w:top w:val="nil"/>
          <w:left w:val="nil"/>
          <w:bottom w:val="nil"/>
          <w:right w:val="nil"/>
          <w:between w:val="nil"/>
        </w:pBdr>
        <w:ind w:left="1080" w:right="857"/>
        <w:rPr>
          <w:rFonts w:ascii="Roboto" w:eastAsia="Cambria" w:hAnsi="Roboto" w:cs="Cambria"/>
          <w:color w:val="000000" w:themeColor="text1"/>
          <w:sz w:val="20"/>
          <w:szCs w:val="20"/>
          <w:lang w:val="en-US"/>
        </w:rPr>
      </w:pPr>
    </w:p>
    <w:p w14:paraId="5667F105" w14:textId="0F7632BD" w:rsidR="00EA3801" w:rsidRPr="0094575E" w:rsidRDefault="00C66A4C"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49" behindDoc="0" locked="0" layoutInCell="1" hidden="0" allowOverlap="1" wp14:anchorId="2F36981E" wp14:editId="6BB95286">
                <wp:simplePos x="0" y="0"/>
                <wp:positionH relativeFrom="column">
                  <wp:posOffset>5436235</wp:posOffset>
                </wp:positionH>
                <wp:positionV relativeFrom="paragraph">
                  <wp:posOffset>26035</wp:posOffset>
                </wp:positionV>
                <wp:extent cx="184003" cy="177089"/>
                <wp:effectExtent l="0" t="0" r="19685" b="26670"/>
                <wp:wrapNone/>
                <wp:docPr id="24" name="Rectangle 24"/>
                <wp:cNvGraphicFramePr/>
                <a:graphic xmlns:a="http://schemas.openxmlformats.org/drawingml/2006/main">
                  <a:graphicData uri="http://schemas.microsoft.com/office/word/2010/wordprocessingShape">
                    <wps:wsp>
                      <wps:cNvSpPr/>
                      <wps:spPr>
                        <a:xfrm>
                          <a:off x="0" y="0"/>
                          <a:ext cx="184003" cy="177089"/>
                        </a:xfrm>
                        <a:prstGeom prst="rect">
                          <a:avLst/>
                        </a:prstGeom>
                        <a:solidFill>
                          <a:schemeClr val="lt1"/>
                        </a:solidFill>
                        <a:ln w="25400" cap="flat" cmpd="sng">
                          <a:solidFill>
                            <a:schemeClr val="tx1"/>
                          </a:solidFill>
                          <a:prstDash val="solid"/>
                          <a:round/>
                          <a:headEnd type="none" w="sm" len="sm"/>
                          <a:tailEnd type="none" w="sm" len="sm"/>
                        </a:ln>
                      </wps:spPr>
                      <wps:txbx>
                        <w:txbxContent>
                          <w:p w14:paraId="6480ECA3"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2F36981E" id="Rectangle 24" o:spid="_x0000_s1037" style="position:absolute;left:0;text-align:left;margin-left:428.05pt;margin-top:2.05pt;width:14.5pt;height:13.9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" fillcolor="white [3201]" strokecolor="black [3213]" strokeweight="2pt">
                <v:stroke startarrowwidth="narrow" startarrowlength="short" endarrowwidth="narrow" endarrowlength="short" joinstyle="round"/>
                <v:textbox inset="2.53958mm,2.53958mm,2.53958mm,2.53958mm">
                  <w:txbxContent>
                    <w:p w14:paraId="6480ECA3" w14:textId="77777777" w:rsidR="00E85B62" w:rsidRDefault="00E85B62" w:rsidP="00C66A4C">
                      <w:pPr>
                        <w:textDirection w:val="btLr"/>
                      </w:pPr>
                    </w:p>
                  </w:txbxContent>
                </v:textbox>
              </v:rect>
            </w:pict>
          </mc:Fallback>
        </mc:AlternateContent>
      </w:r>
      <w:r w:rsidR="00EA3801" w:rsidRPr="0094575E">
        <w:rPr>
          <w:rFonts w:ascii="Roboto" w:eastAsia="Cambria" w:hAnsi="Roboto" w:cs="Cambria"/>
          <w:color w:val="000000" w:themeColor="text1"/>
          <w:sz w:val="20"/>
          <w:szCs w:val="20"/>
          <w:lang w:val="en-US"/>
        </w:rPr>
        <w:t xml:space="preserve">Carry out impact assessments </w:t>
      </w:r>
      <w:r w:rsidR="00BD5DF2" w:rsidRPr="0094575E">
        <w:rPr>
          <w:rFonts w:ascii="Roboto" w:eastAsia="Cambria" w:hAnsi="Roboto" w:cs="Cambria"/>
          <w:color w:val="000000" w:themeColor="text1"/>
          <w:sz w:val="20"/>
          <w:szCs w:val="20"/>
          <w:lang w:val="en-US"/>
        </w:rPr>
        <w:t xml:space="preserve">(by relevant experts) </w:t>
      </w:r>
      <w:r w:rsidR="00EA3801" w:rsidRPr="0094575E">
        <w:rPr>
          <w:rFonts w:ascii="Roboto" w:eastAsia="Cambria" w:hAnsi="Roboto" w:cs="Cambria"/>
          <w:color w:val="000000" w:themeColor="text1"/>
          <w:sz w:val="20"/>
          <w:szCs w:val="20"/>
          <w:lang w:val="en-US"/>
        </w:rPr>
        <w:t>in the risk areas and develop management framework/</w:t>
      </w:r>
      <w:proofErr w:type="gramStart"/>
      <w:r w:rsidR="00EA3801" w:rsidRPr="0094575E">
        <w:rPr>
          <w:rFonts w:ascii="Roboto" w:eastAsia="Cambria" w:hAnsi="Roboto" w:cs="Cambria"/>
          <w:color w:val="000000" w:themeColor="text1"/>
          <w:sz w:val="20"/>
          <w:szCs w:val="20"/>
          <w:lang w:val="en-US"/>
        </w:rPr>
        <w:t>plan</w:t>
      </w:r>
      <w:proofErr w:type="gramEnd"/>
    </w:p>
    <w:p w14:paraId="44853588" w14:textId="77777777" w:rsidR="0036428B" w:rsidRPr="0094575E" w:rsidRDefault="0036428B" w:rsidP="0036428B">
      <w:pPr>
        <w:pBdr>
          <w:top w:val="nil"/>
          <w:left w:val="nil"/>
          <w:bottom w:val="nil"/>
          <w:right w:val="nil"/>
          <w:between w:val="nil"/>
        </w:pBdr>
        <w:ind w:right="857"/>
        <w:rPr>
          <w:rFonts w:ascii="Roboto" w:eastAsia="Cambria" w:hAnsi="Roboto" w:cs="Cambria"/>
          <w:color w:val="000000" w:themeColor="text1"/>
          <w:sz w:val="20"/>
          <w:szCs w:val="20"/>
          <w:lang w:val="en-US"/>
        </w:rPr>
      </w:pPr>
    </w:p>
    <w:p w14:paraId="632F32B4" w14:textId="3312B74F" w:rsidR="00AD2707" w:rsidRPr="0094575E" w:rsidRDefault="00C66A4C"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50" behindDoc="0" locked="0" layoutInCell="1" hidden="0" allowOverlap="1" wp14:anchorId="758838D6" wp14:editId="727A40E2">
                <wp:simplePos x="0" y="0"/>
                <wp:positionH relativeFrom="column">
                  <wp:posOffset>5436235</wp:posOffset>
                </wp:positionH>
                <wp:positionV relativeFrom="paragraph">
                  <wp:posOffset>11430</wp:posOffset>
                </wp:positionV>
                <wp:extent cx="184003" cy="177089"/>
                <wp:effectExtent l="0" t="0" r="19685" b="26670"/>
                <wp:wrapNone/>
                <wp:docPr id="25" name="Rectangle 25"/>
                <wp:cNvGraphicFramePr/>
                <a:graphic xmlns:a="http://schemas.openxmlformats.org/drawingml/2006/main">
                  <a:graphicData uri="http://schemas.microsoft.com/office/word/2010/wordprocessingShape">
                    <wps:wsp>
                      <wps:cNvSpPr/>
                      <wps:spPr>
                        <a:xfrm>
                          <a:off x="0" y="0"/>
                          <a:ext cx="184003" cy="177089"/>
                        </a:xfrm>
                        <a:prstGeom prst="rect">
                          <a:avLst/>
                        </a:prstGeom>
                        <a:solidFill>
                          <a:schemeClr val="lt1"/>
                        </a:solidFill>
                        <a:ln w="25400" cap="flat" cmpd="sng">
                          <a:solidFill>
                            <a:schemeClr val="tx1"/>
                          </a:solidFill>
                          <a:prstDash val="solid"/>
                          <a:round/>
                          <a:headEnd type="none" w="sm" len="sm"/>
                          <a:tailEnd type="none" w="sm" len="sm"/>
                        </a:ln>
                      </wps:spPr>
                      <wps:txbx>
                        <w:txbxContent>
                          <w:p w14:paraId="48261C2A"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758838D6" id="Rectangle 25" o:spid="_x0000_s1038" style="position:absolute;left:0;text-align:left;margin-left:428.05pt;margin-top:.9pt;width:14.5pt;height:13.9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" fillcolor="white [3201]" strokecolor="black [3213]" strokeweight="2pt">
                <v:stroke startarrowwidth="narrow" startarrowlength="short" endarrowwidth="narrow" endarrowlength="short" joinstyle="round"/>
                <v:textbox inset="2.53958mm,2.53958mm,2.53958mm,2.53958mm">
                  <w:txbxContent>
                    <w:p w14:paraId="48261C2A" w14:textId="77777777" w:rsidR="00E85B62" w:rsidRDefault="00E85B62" w:rsidP="00C66A4C">
                      <w:pPr>
                        <w:textDirection w:val="btLr"/>
                      </w:pPr>
                    </w:p>
                  </w:txbxContent>
                </v:textbox>
              </v:rect>
            </w:pict>
          </mc:Fallback>
        </mc:AlternateContent>
      </w:r>
      <w:sdt>
        <w:sdtPr>
          <w:rPr>
            <w:rFonts w:ascii="Roboto" w:hAnsi="Roboto"/>
            <w:color w:val="000000" w:themeColor="text1"/>
            <w:sz w:val="20"/>
            <w:szCs w:val="20"/>
            <w:lang w:val="en-US"/>
          </w:rPr>
          <w:tag w:val="goog_rdk_8"/>
          <w:id w:val="2124181726"/>
        </w:sdtPr>
        <w:sdtContent/>
      </w:sdt>
      <w:r w:rsidR="00EA3801" w:rsidRPr="0094575E">
        <w:rPr>
          <w:rFonts w:ascii="Roboto" w:eastAsia="Cambria" w:hAnsi="Roboto" w:cs="Cambria"/>
          <w:color w:val="000000" w:themeColor="text1"/>
          <w:sz w:val="20"/>
          <w:szCs w:val="20"/>
          <w:lang w:val="en-US"/>
        </w:rPr>
        <w:t xml:space="preserve">Consult Safeguards Advisor early during the </w:t>
      </w:r>
      <w:sdt>
        <w:sdtPr>
          <w:rPr>
            <w:rFonts w:ascii="Roboto" w:hAnsi="Roboto"/>
            <w:color w:val="000000" w:themeColor="text1"/>
            <w:sz w:val="20"/>
            <w:szCs w:val="20"/>
            <w:lang w:val="en-US"/>
          </w:rPr>
          <w:tag w:val="goog_rdk_10"/>
          <w:id w:val="-610514330"/>
        </w:sdtPr>
        <w:sdtContent>
          <w:r w:rsidR="00EA3801" w:rsidRPr="0094575E">
            <w:rPr>
              <w:rFonts w:ascii="Roboto" w:eastAsia="Cambria" w:hAnsi="Roboto" w:cs="Cambria"/>
              <w:color w:val="000000" w:themeColor="text1"/>
              <w:sz w:val="20"/>
              <w:szCs w:val="20"/>
              <w:lang w:val="en-US"/>
            </w:rPr>
            <w:t xml:space="preserve">full </w:t>
          </w:r>
        </w:sdtContent>
      </w:sdt>
      <w:r w:rsidR="00EA3801" w:rsidRPr="0094575E">
        <w:rPr>
          <w:rFonts w:ascii="Roboto" w:eastAsia="Cambria" w:hAnsi="Roboto" w:cs="Cambria"/>
          <w:color w:val="000000" w:themeColor="text1"/>
          <w:sz w:val="20"/>
          <w:szCs w:val="20"/>
          <w:lang w:val="en-US"/>
        </w:rPr>
        <w:t xml:space="preserve">project development </w:t>
      </w:r>
      <w:proofErr w:type="gramStart"/>
      <w:r w:rsidR="00EA3801" w:rsidRPr="0094575E">
        <w:rPr>
          <w:rFonts w:ascii="Roboto" w:eastAsia="Cambria" w:hAnsi="Roboto" w:cs="Cambria"/>
          <w:color w:val="000000" w:themeColor="text1"/>
          <w:sz w:val="20"/>
          <w:szCs w:val="20"/>
          <w:lang w:val="en-US"/>
        </w:rPr>
        <w:t>phase</w:t>
      </w:r>
      <w:proofErr w:type="gramEnd"/>
    </w:p>
    <w:p w14:paraId="6E02DB32" w14:textId="77777777" w:rsidR="0036428B" w:rsidRPr="0094575E" w:rsidRDefault="0036428B" w:rsidP="0036428B">
      <w:pPr>
        <w:pBdr>
          <w:top w:val="nil"/>
          <w:left w:val="nil"/>
          <w:bottom w:val="nil"/>
          <w:right w:val="nil"/>
          <w:between w:val="nil"/>
        </w:pBdr>
        <w:ind w:left="1080" w:right="857"/>
        <w:rPr>
          <w:rFonts w:ascii="Roboto" w:eastAsia="Cambria" w:hAnsi="Roboto" w:cs="Cambria"/>
          <w:color w:val="000000" w:themeColor="text1"/>
          <w:sz w:val="20"/>
          <w:szCs w:val="20"/>
          <w:lang w:val="en-US"/>
        </w:rPr>
      </w:pPr>
    </w:p>
    <w:p w14:paraId="0552A339" w14:textId="0D41BA55" w:rsidR="00EA3801" w:rsidRPr="0094575E" w:rsidRDefault="00AD2707"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Other</w:t>
      </w:r>
      <w:r w:rsidR="000856AD" w:rsidRPr="0094575E">
        <w:rPr>
          <w:rFonts w:ascii="Roboto" w:eastAsia="Cambria" w:hAnsi="Roboto" w:cs="Cambria"/>
          <w:color w:val="000000" w:themeColor="text1"/>
          <w:sz w:val="20"/>
          <w:szCs w:val="20"/>
          <w:lang w:val="en-US"/>
        </w:rPr>
        <w:t xml:space="preserve">   </w:t>
      </w:r>
      <w:r w:rsidR="00EA3801" w:rsidRPr="0094575E">
        <w:rPr>
          <w:rFonts w:ascii="Roboto" w:eastAsia="Cambria" w:hAnsi="Roboto" w:cs="Cambria"/>
          <w:color w:val="000000" w:themeColor="text1"/>
          <w:sz w:val="20"/>
          <w:szCs w:val="20"/>
          <w:lang w:val="en-US"/>
        </w:rPr>
        <w:t>______________________________________________________</w:t>
      </w:r>
    </w:p>
    <w:p w14:paraId="39AFA1AB" w14:textId="77777777" w:rsidR="00EC1C8E" w:rsidRPr="0094575E" w:rsidRDefault="00EC1C8E" w:rsidP="00EC1C8E">
      <w:pPr>
        <w:pBdr>
          <w:top w:val="nil"/>
          <w:left w:val="nil"/>
          <w:bottom w:val="nil"/>
          <w:right w:val="nil"/>
          <w:between w:val="nil"/>
        </w:pBdr>
        <w:ind w:right="857"/>
        <w:rPr>
          <w:rFonts w:ascii="Roboto" w:eastAsia="Cambria" w:hAnsi="Roboto" w:cs="Cambria"/>
          <w:color w:val="000000" w:themeColor="text1"/>
          <w:sz w:val="20"/>
          <w:szCs w:val="20"/>
          <w:lang w:val="en-US"/>
        </w:rPr>
      </w:pPr>
    </w:p>
    <w:p w14:paraId="21D9ED85" w14:textId="77777777" w:rsidR="00EC1C8E" w:rsidRPr="0094575E" w:rsidRDefault="00EC1C8E" w:rsidP="00EC1C8E">
      <w:pPr>
        <w:pBdr>
          <w:top w:val="nil"/>
          <w:left w:val="nil"/>
          <w:bottom w:val="nil"/>
          <w:right w:val="nil"/>
          <w:between w:val="nil"/>
        </w:pBdr>
        <w:ind w:right="857"/>
        <w:rPr>
          <w:rFonts w:ascii="Roboto" w:eastAsia="Cambria" w:hAnsi="Roboto" w:cs="Cambria"/>
          <w:color w:val="000000" w:themeColor="text1"/>
          <w:sz w:val="20"/>
          <w:szCs w:val="20"/>
          <w:lang w:val="en-US"/>
        </w:rPr>
      </w:pPr>
    </w:p>
    <w:p w14:paraId="110E75AE" w14:textId="77777777" w:rsidR="005A36FF" w:rsidRPr="0094575E" w:rsidRDefault="005A36FF" w:rsidP="00EC1C8E">
      <w:pPr>
        <w:pBdr>
          <w:top w:val="nil"/>
          <w:left w:val="nil"/>
          <w:bottom w:val="nil"/>
          <w:right w:val="nil"/>
          <w:between w:val="nil"/>
        </w:pBdr>
        <w:ind w:right="857"/>
        <w:rPr>
          <w:rFonts w:ascii="Roboto" w:eastAsia="Cambria" w:hAnsi="Roboto" w:cs="Cambria"/>
          <w:color w:val="000000" w:themeColor="text1"/>
          <w:sz w:val="20"/>
          <w:szCs w:val="20"/>
          <w:lang w:val="en-US"/>
        </w:rPr>
      </w:pPr>
    </w:p>
    <w:p w14:paraId="08C81B95" w14:textId="6C419671" w:rsidR="0092439A" w:rsidRPr="0094575E" w:rsidRDefault="00821E3B" w:rsidP="00B41940">
      <w:pPr>
        <w:pBdr>
          <w:top w:val="nil"/>
          <w:left w:val="nil"/>
          <w:bottom w:val="nil"/>
          <w:right w:val="nil"/>
          <w:between w:val="nil"/>
        </w:pBdr>
        <w:ind w:right="857"/>
        <w:rPr>
          <w:rFonts w:ascii="Roboto" w:eastAsia="Cambria" w:hAnsi="Roboto" w:cs="Cambria"/>
          <w:color w:val="000000" w:themeColor="text1"/>
          <w:sz w:val="20"/>
          <w:szCs w:val="20"/>
          <w:lang w:val="en-US"/>
        </w:rPr>
      </w:pPr>
      <w:r w:rsidRPr="0094575E">
        <w:rPr>
          <w:rFonts w:ascii="Roboto" w:hAnsi="Roboto"/>
          <w:noProof/>
          <w:color w:val="000000" w:themeColor="text1"/>
          <w:sz w:val="20"/>
          <w:szCs w:val="20"/>
          <w:lang w:val="en-US" w:eastAsia="fr-FR"/>
        </w:rPr>
        <mc:AlternateContent>
          <mc:Choice Requires="wps">
            <w:drawing>
              <wp:anchor distT="0" distB="0" distL="114300" distR="114300" simplePos="0" relativeHeight="251658255" behindDoc="0" locked="0" layoutInCell="1" allowOverlap="1" wp14:anchorId="1FAA0ED4" wp14:editId="0FBDBAE5">
                <wp:simplePos x="0" y="0"/>
                <wp:positionH relativeFrom="column">
                  <wp:posOffset>-277495</wp:posOffset>
                </wp:positionH>
                <wp:positionV relativeFrom="paragraph">
                  <wp:posOffset>40005</wp:posOffset>
                </wp:positionV>
                <wp:extent cx="6624955" cy="345440"/>
                <wp:effectExtent l="25400" t="25400" r="131445" b="137160"/>
                <wp:wrapSquare wrapText="bothSides"/>
                <wp:docPr id="39" name="Zone de texte 39"/>
                <wp:cNvGraphicFramePr/>
                <a:graphic xmlns:a="http://schemas.openxmlformats.org/drawingml/2006/main">
                  <a:graphicData uri="http://schemas.microsoft.com/office/word/2010/wordprocessingShape">
                    <wps:wsp>
                      <wps:cNvSpPr txBox="1"/>
                      <wps:spPr>
                        <a:xfrm>
                          <a:off x="0" y="0"/>
                          <a:ext cx="6624955" cy="345440"/>
                        </a:xfrm>
                        <a:prstGeom prst="rect">
                          <a:avLst/>
                        </a:prstGeom>
                        <a:solidFill>
                          <a:schemeClr val="accent5">
                            <a:lumMod val="20000"/>
                            <a:lumOff val="80000"/>
                          </a:schemeClr>
                        </a:solidFill>
                        <a:ln>
                          <a:solidFill>
                            <a:schemeClr val="accent5">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21201A5" w14:textId="76B02471" w:rsidR="00E85B62" w:rsidRPr="00710C4F" w:rsidRDefault="00E85B62" w:rsidP="00821E3B">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3:</w:t>
                            </w:r>
                            <w:proofErr w:type="gramEnd"/>
                            <w:r>
                              <w:rPr>
                                <w:rFonts w:ascii="Helvetica" w:hAnsi="Helvetica"/>
                                <w:b/>
                                <w:color w:val="0070C0"/>
                                <w:sz w:val="28"/>
                              </w:rPr>
                              <w:t xml:space="preserve"> </w:t>
                            </w:r>
                            <w:proofErr w:type="spellStart"/>
                            <w:r>
                              <w:rPr>
                                <w:rFonts w:ascii="Helvetica" w:hAnsi="Helvetica"/>
                                <w:b/>
                                <w:color w:val="0070C0"/>
                                <w:sz w:val="28"/>
                              </w:rPr>
                              <w:t>Safeguard</w:t>
                            </w:r>
                            <w:proofErr w:type="spellEnd"/>
                            <w:r>
                              <w:rPr>
                                <w:rFonts w:ascii="Helvetica" w:hAnsi="Helvetica"/>
                                <w:b/>
                                <w:color w:val="0070C0"/>
                                <w:sz w:val="28"/>
                              </w:rPr>
                              <w:t xml:space="preserve"> Risk Checklist</w:t>
                            </w:r>
                          </w:p>
                        </w:txbxContent>
                      </wps:txbx>
                      <wps:bodyPr rot="0" spcFirstLastPara="0" vertOverflow="overflow" horzOverflow="overflow" vert="horz" wrap="square" lIns="68400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A0ED4" id="Zone de texte 39" o:spid="_x0000_s1039" type="#_x0000_t202" style="position:absolute;margin-left:-21.85pt;margin-top:3.15pt;width:521.65pt;height:27.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" fillcolor="#deeaf6 [664]" strokecolor="#2e74b5 [2408]">
                <v:shadow on="t" color="black" opacity="26214f" origin="-.5,-.5" offset=".74836mm,.74836mm"/>
                <v:textbox inset="19mm,2mm,,1mm">
                  <w:txbxContent>
                    <w:p w14:paraId="221201A5" w14:textId="76B02471" w:rsidR="00E85B62" w:rsidRPr="00710C4F" w:rsidRDefault="00E85B62" w:rsidP="00821E3B">
                      <w:pPr>
                        <w:rPr>
                          <w:rFonts w:ascii="Helvetica" w:hAnsi="Helvetica"/>
                          <w:b/>
                          <w:color w:val="0070C0"/>
                          <w:sz w:val="28"/>
                        </w:rPr>
                      </w:pPr>
                      <w:r>
                        <w:rPr>
                          <w:rFonts w:ascii="Helvetica" w:hAnsi="Helvetica"/>
                          <w:b/>
                          <w:color w:val="0070C0"/>
                          <w:sz w:val="28"/>
                        </w:rPr>
                        <w:t>Section 3: Safeguard Risk Checklist</w:t>
                      </w:r>
                    </w:p>
                  </w:txbxContent>
                </v:textbox>
                <w10:wrap type="square"/>
              </v:shape>
            </w:pict>
          </mc:Fallback>
        </mc:AlternateContent>
      </w:r>
    </w:p>
    <w:p w14:paraId="7FD6D840" w14:textId="77777777" w:rsidR="0092439A" w:rsidRPr="0094575E" w:rsidRDefault="0092439A" w:rsidP="0092439A">
      <w:pPr>
        <w:rPr>
          <w:rFonts w:ascii="Roboto" w:eastAsia="Cambria" w:hAnsi="Roboto" w:cs="Cambria"/>
          <w:color w:val="000000" w:themeColor="text1"/>
          <w:sz w:val="20"/>
          <w:szCs w:val="20"/>
          <w:lang w:val="en-US"/>
        </w:rPr>
      </w:pPr>
    </w:p>
    <w:tbl>
      <w:tblPr>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1"/>
        <w:gridCol w:w="993"/>
        <w:gridCol w:w="3967"/>
      </w:tblGrid>
      <w:tr w:rsidR="00D72250" w:rsidRPr="00D72250" w14:paraId="5C478034" w14:textId="77777777" w:rsidTr="00351F82">
        <w:tc>
          <w:tcPr>
            <w:tcW w:w="5531" w:type="dxa"/>
            <w:shd w:val="clear" w:color="auto" w:fill="BFBFBF"/>
          </w:tcPr>
          <w:p w14:paraId="70330722" w14:textId="77777777" w:rsidR="0092439A" w:rsidRPr="00D72250" w:rsidRDefault="0092439A" w:rsidP="006A7F85">
            <w:pPr>
              <w:jc w:val="cente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Screening checklist</w:t>
            </w:r>
          </w:p>
        </w:tc>
        <w:tc>
          <w:tcPr>
            <w:tcW w:w="993" w:type="dxa"/>
            <w:shd w:val="clear" w:color="auto" w:fill="BFBFBF"/>
          </w:tcPr>
          <w:p w14:paraId="70A5952A" w14:textId="77777777" w:rsidR="0092439A" w:rsidRPr="00D72250" w:rsidRDefault="0092439A" w:rsidP="006A7F85">
            <w:pPr>
              <w:jc w:val="cente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w:t>
            </w:r>
            <w:commentRangeStart w:id="1"/>
            <w:r w:rsidRPr="00D72250">
              <w:rPr>
                <w:rFonts w:ascii="Roboto" w:eastAsia="Cambria" w:hAnsi="Roboto" w:cs="Cambria"/>
                <w:color w:val="000000" w:themeColor="text1"/>
                <w:sz w:val="20"/>
                <w:szCs w:val="20"/>
                <w:lang w:val="en-US"/>
              </w:rPr>
              <w:t>/N/</w:t>
            </w:r>
          </w:p>
          <w:p w14:paraId="1B58692A" w14:textId="77777777" w:rsidR="0092439A" w:rsidRPr="00D72250" w:rsidRDefault="0092439A" w:rsidP="006A7F85">
            <w:pPr>
              <w:jc w:val="cente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Maybe</w:t>
            </w:r>
            <w:commentRangeEnd w:id="1"/>
            <w:r w:rsidR="00D56BCA">
              <w:rPr>
                <w:rStyle w:val="CommentReference"/>
                <w:rFonts w:ascii="Times New Roman" w:eastAsia="Times New Roman" w:hAnsi="Times New Roman" w:cs="Times New Roman"/>
                <w:lang w:val="en-US" w:eastAsia="ko-KR"/>
              </w:rPr>
              <w:commentReference w:id="1"/>
            </w:r>
          </w:p>
        </w:tc>
        <w:tc>
          <w:tcPr>
            <w:tcW w:w="3967" w:type="dxa"/>
            <w:shd w:val="clear" w:color="auto" w:fill="BFBFBF"/>
          </w:tcPr>
          <w:p w14:paraId="29C7424E" w14:textId="77777777" w:rsidR="0092439A" w:rsidRPr="00D72250" w:rsidRDefault="0092439A"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Justification for the response (please provide answers to each question)</w:t>
            </w:r>
          </w:p>
        </w:tc>
      </w:tr>
      <w:tr w:rsidR="00D72250" w:rsidRPr="00D72250" w14:paraId="408FA100" w14:textId="77777777" w:rsidTr="00B41940">
        <w:trPr>
          <w:trHeight w:val="404"/>
        </w:trPr>
        <w:tc>
          <w:tcPr>
            <w:tcW w:w="10491" w:type="dxa"/>
            <w:gridSpan w:val="3"/>
            <w:shd w:val="clear" w:color="auto" w:fill="FDE9D9"/>
          </w:tcPr>
          <w:p w14:paraId="3E0E2AE0" w14:textId="77777777" w:rsidR="0092439A" w:rsidRPr="00D72250" w:rsidRDefault="0092439A"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 xml:space="preserve">Guiding Principles (these questions should be considered during the project development phase) </w:t>
            </w:r>
          </w:p>
        </w:tc>
      </w:tr>
      <w:tr w:rsidR="00D72250" w:rsidRPr="00D72250" w14:paraId="5648B874" w14:textId="77777777" w:rsidTr="00351F82">
        <w:trPr>
          <w:trHeight w:val="593"/>
        </w:trPr>
        <w:tc>
          <w:tcPr>
            <w:tcW w:w="5531" w:type="dxa"/>
            <w:shd w:val="clear" w:color="auto" w:fill="auto"/>
          </w:tcPr>
          <w:p w14:paraId="61205DBB" w14:textId="71153A62" w:rsidR="0092439A" w:rsidRPr="00D72250" w:rsidRDefault="0092439A" w:rsidP="006A7F85">
            <w:pPr>
              <w:tabs>
                <w:tab w:val="left" w:pos="584"/>
              </w:tabs>
              <w:ind w:left="584" w:hanging="540"/>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GP1</w:t>
            </w:r>
            <w:r w:rsidRPr="00D72250">
              <w:rPr>
                <w:rFonts w:ascii="Roboto" w:eastAsia="Cambria" w:hAnsi="Roboto" w:cs="Cambria"/>
                <w:color w:val="000000" w:themeColor="text1"/>
                <w:sz w:val="20"/>
                <w:szCs w:val="20"/>
                <w:lang w:val="en-US"/>
              </w:rPr>
              <w:tab/>
              <w:t xml:space="preserve">Has the project analyzed and stated those who are interested and may be affected positively or negatively around the project activities, </w:t>
            </w:r>
            <w:r w:rsidR="00510E30" w:rsidRPr="00D72250">
              <w:rPr>
                <w:rFonts w:ascii="Roboto" w:eastAsia="Cambria" w:hAnsi="Roboto" w:cs="Cambria"/>
                <w:color w:val="000000" w:themeColor="text1"/>
                <w:sz w:val="20"/>
                <w:szCs w:val="20"/>
                <w:lang w:val="en-US"/>
              </w:rPr>
              <w:t>approaches,</w:t>
            </w:r>
            <w:r w:rsidRPr="00D72250">
              <w:rPr>
                <w:rFonts w:ascii="Roboto" w:eastAsia="Cambria" w:hAnsi="Roboto" w:cs="Cambria"/>
                <w:color w:val="000000" w:themeColor="text1"/>
                <w:sz w:val="20"/>
                <w:szCs w:val="20"/>
                <w:lang w:val="en-US"/>
              </w:rPr>
              <w:t xml:space="preserve"> or results? </w:t>
            </w:r>
          </w:p>
        </w:tc>
        <w:tc>
          <w:tcPr>
            <w:tcW w:w="993" w:type="dxa"/>
            <w:shd w:val="clear" w:color="auto" w:fill="auto"/>
          </w:tcPr>
          <w:p w14:paraId="31B8BBE1" w14:textId="770BD004" w:rsidR="0092439A" w:rsidRPr="00D72250" w:rsidRDefault="007F5A28"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w:t>
            </w:r>
          </w:p>
        </w:tc>
        <w:tc>
          <w:tcPr>
            <w:tcW w:w="3967" w:type="dxa"/>
            <w:shd w:val="clear" w:color="auto" w:fill="auto"/>
          </w:tcPr>
          <w:p w14:paraId="170C84A0" w14:textId="509FFC28" w:rsidR="0092439A" w:rsidRPr="00D72250" w:rsidRDefault="001F40FF" w:rsidP="00666F00">
            <w:pPr>
              <w:pStyle w:val="CommentText"/>
              <w:jc w:val="both"/>
              <w:rPr>
                <w:rFonts w:ascii="Roboto" w:eastAsia="Cambria" w:hAnsi="Roboto" w:cs="Cambria"/>
                <w:color w:val="000000" w:themeColor="text1"/>
              </w:rPr>
            </w:pPr>
            <w:r w:rsidRPr="00D72250">
              <w:rPr>
                <w:rFonts w:ascii="Roboto" w:eastAsia="Cambria" w:hAnsi="Roboto" w:cs="Cambria"/>
                <w:color w:val="000000" w:themeColor="text1"/>
              </w:rPr>
              <w:t>In consultation with national stakeholders,</w:t>
            </w:r>
            <w:r w:rsidR="00602FA4">
              <w:rPr>
                <w:rFonts w:ascii="Roboto" w:eastAsia="Cambria" w:hAnsi="Roboto" w:cs="Cambria"/>
                <w:color w:val="000000" w:themeColor="text1"/>
              </w:rPr>
              <w:t xml:space="preserve"> and the benefiting commune of </w:t>
            </w:r>
            <w:proofErr w:type="spellStart"/>
            <w:proofErr w:type="gramStart"/>
            <w:r w:rsidR="00602FA4">
              <w:rPr>
                <w:rFonts w:ascii="Roboto" w:eastAsia="Cambria" w:hAnsi="Roboto" w:cs="Cambria"/>
                <w:color w:val="000000" w:themeColor="text1"/>
              </w:rPr>
              <w:t>Kenscoff</w:t>
            </w:r>
            <w:proofErr w:type="spellEnd"/>
            <w:r w:rsidR="00602FA4">
              <w:rPr>
                <w:rFonts w:ascii="Roboto" w:eastAsia="Cambria" w:hAnsi="Roboto" w:cs="Cambria"/>
                <w:color w:val="000000" w:themeColor="text1"/>
              </w:rPr>
              <w:t xml:space="preserve">, </w:t>
            </w:r>
            <w:r w:rsidRPr="00D72250">
              <w:rPr>
                <w:rFonts w:ascii="Roboto" w:eastAsia="Cambria" w:hAnsi="Roboto" w:cs="Cambria"/>
                <w:color w:val="000000" w:themeColor="text1"/>
              </w:rPr>
              <w:t xml:space="preserve"> the</w:t>
            </w:r>
            <w:proofErr w:type="gramEnd"/>
            <w:r w:rsidRPr="00D72250">
              <w:rPr>
                <w:rFonts w:ascii="Roboto" w:eastAsia="Cambria" w:hAnsi="Roboto" w:cs="Cambria"/>
                <w:color w:val="000000" w:themeColor="text1"/>
              </w:rPr>
              <w:t xml:space="preserve"> </w:t>
            </w:r>
            <w:r w:rsidR="00353D0F" w:rsidRPr="00D72250">
              <w:rPr>
                <w:rFonts w:ascii="Roboto" w:eastAsia="Cambria" w:hAnsi="Roboto" w:cs="Cambria"/>
                <w:color w:val="000000" w:themeColor="text1"/>
              </w:rPr>
              <w:t xml:space="preserve">department of </w:t>
            </w:r>
            <w:r w:rsidR="00E2579F" w:rsidRPr="00D72250">
              <w:rPr>
                <w:rFonts w:ascii="Roboto" w:eastAsia="Cambria" w:hAnsi="Roboto" w:cs="Cambria"/>
                <w:color w:val="000000" w:themeColor="text1"/>
              </w:rPr>
              <w:t>Climate Change</w:t>
            </w:r>
            <w:r w:rsidR="004C35F3" w:rsidRPr="00D72250">
              <w:rPr>
                <w:rFonts w:ascii="Roboto" w:eastAsia="Cambria" w:hAnsi="Roboto" w:cs="Cambria"/>
                <w:color w:val="000000" w:themeColor="text1"/>
              </w:rPr>
              <w:t>-</w:t>
            </w:r>
            <w:r w:rsidR="00E2579F" w:rsidRPr="00D72250">
              <w:rPr>
                <w:rFonts w:ascii="Roboto" w:eastAsia="Cambria" w:hAnsi="Roboto" w:cs="Cambria"/>
                <w:color w:val="000000" w:themeColor="text1"/>
              </w:rPr>
              <w:t xml:space="preserve"> Ministry of the Environment,</w:t>
            </w:r>
            <w:r w:rsidR="00353D0F" w:rsidRPr="00D72250">
              <w:rPr>
                <w:rFonts w:ascii="Roboto" w:eastAsia="Cambria" w:hAnsi="Roboto" w:cs="Cambria"/>
                <w:color w:val="000000" w:themeColor="text1"/>
              </w:rPr>
              <w:t xml:space="preserve"> </w:t>
            </w:r>
            <w:r w:rsidRPr="00D72250">
              <w:rPr>
                <w:rFonts w:ascii="Roboto" w:eastAsia="Cambria" w:hAnsi="Roboto" w:cs="Cambria"/>
                <w:color w:val="000000" w:themeColor="text1"/>
              </w:rPr>
              <w:t>the project has analyzed and identified stakeholders who would be positively or negatively impacted by the project implementation</w:t>
            </w:r>
            <w:r w:rsidR="0007518F" w:rsidRPr="00D72250">
              <w:rPr>
                <w:rFonts w:ascii="Roboto" w:eastAsia="Cambria" w:hAnsi="Roboto" w:cs="Cambria"/>
                <w:color w:val="000000" w:themeColor="text1"/>
              </w:rPr>
              <w:t>.</w:t>
            </w:r>
            <w:r w:rsidR="00353D0F" w:rsidRPr="00D72250">
              <w:rPr>
                <w:rFonts w:ascii="Roboto" w:eastAsia="Cambria" w:hAnsi="Roboto" w:cs="Cambria"/>
                <w:color w:val="000000" w:themeColor="text1"/>
              </w:rPr>
              <w:t xml:space="preserve"> </w:t>
            </w:r>
            <w:r w:rsidR="00DF7A63" w:rsidRPr="00D72250">
              <w:rPr>
                <w:rFonts w:ascii="Roboto" w:eastAsia="Cambria" w:hAnsi="Roboto" w:cs="Cambria"/>
                <w:color w:val="000000" w:themeColor="text1"/>
              </w:rPr>
              <w:t xml:space="preserve"> The project activities and approaches will be outlined during the </w:t>
            </w:r>
            <w:r w:rsidR="004C35F3" w:rsidRPr="00D72250">
              <w:rPr>
                <w:rFonts w:ascii="Roboto" w:eastAsia="Cambria" w:hAnsi="Roboto" w:cs="Cambria"/>
                <w:color w:val="000000" w:themeColor="text1"/>
              </w:rPr>
              <w:t>kick-off</w:t>
            </w:r>
            <w:r w:rsidR="00DF7A63" w:rsidRPr="00D72250">
              <w:rPr>
                <w:rFonts w:ascii="Roboto" w:eastAsia="Cambria" w:hAnsi="Roboto" w:cs="Cambria"/>
                <w:color w:val="000000" w:themeColor="text1"/>
              </w:rPr>
              <w:t xml:space="preserve"> of the project once all the stakeholders are mapped.</w:t>
            </w:r>
            <w:r w:rsidR="00EF3F9F" w:rsidRPr="00D72250">
              <w:rPr>
                <w:rFonts w:ascii="Roboto" w:eastAsia="Cambria" w:hAnsi="Roboto" w:cs="Cambria"/>
                <w:color w:val="000000" w:themeColor="text1"/>
              </w:rPr>
              <w:t xml:space="preserve"> </w:t>
            </w:r>
            <w:r w:rsidR="00023529" w:rsidRPr="00D72250">
              <w:rPr>
                <w:rFonts w:ascii="Roboto" w:eastAsia="Cambria" w:hAnsi="Roboto" w:cs="Cambria"/>
                <w:color w:val="000000" w:themeColor="text1"/>
              </w:rPr>
              <w:t xml:space="preserve">The participation of women and youth will be proactively ensured throughout the implementation as per UN/CTCN rules. </w:t>
            </w:r>
          </w:p>
        </w:tc>
      </w:tr>
      <w:tr w:rsidR="00D72250" w:rsidRPr="00D72250" w14:paraId="2085CAF8" w14:textId="77777777" w:rsidTr="00351F82">
        <w:trPr>
          <w:trHeight w:val="593"/>
        </w:trPr>
        <w:tc>
          <w:tcPr>
            <w:tcW w:w="5531" w:type="dxa"/>
            <w:shd w:val="clear" w:color="auto" w:fill="auto"/>
          </w:tcPr>
          <w:p w14:paraId="3ED91B2C" w14:textId="4CF9B9E0" w:rsidR="0092439A" w:rsidRPr="00D72250" w:rsidRDefault="0092439A" w:rsidP="006A7F85">
            <w:pPr>
              <w:tabs>
                <w:tab w:val="left" w:pos="584"/>
              </w:tabs>
              <w:ind w:left="584" w:hanging="540"/>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GP2    Has the project identified and engaged vulnerable, marginalized people</w:t>
            </w:r>
            <w:r w:rsidR="00351F82" w:rsidRPr="00D72250">
              <w:rPr>
                <w:rFonts w:ascii="Roboto" w:eastAsia="Cambria" w:hAnsi="Roboto" w:cs="Cambria"/>
                <w:color w:val="000000" w:themeColor="text1"/>
                <w:sz w:val="20"/>
                <w:szCs w:val="20"/>
                <w:lang w:val="en-US"/>
              </w:rPr>
              <w:t>, including disabled people,</w:t>
            </w:r>
            <w:r w:rsidRPr="00D72250">
              <w:rPr>
                <w:rFonts w:ascii="Roboto" w:eastAsia="Cambria" w:hAnsi="Roboto" w:cs="Cambria"/>
                <w:color w:val="000000" w:themeColor="text1"/>
                <w:sz w:val="20"/>
                <w:szCs w:val="20"/>
                <w:lang w:val="en-US"/>
              </w:rPr>
              <w:t xml:space="preserve"> through the informed, inclusive, </w:t>
            </w:r>
            <w:r w:rsidR="00776302" w:rsidRPr="00D72250">
              <w:rPr>
                <w:rFonts w:ascii="Roboto" w:eastAsia="Cambria" w:hAnsi="Roboto" w:cs="Cambria"/>
                <w:color w:val="000000" w:themeColor="text1"/>
                <w:sz w:val="20"/>
                <w:szCs w:val="20"/>
                <w:lang w:val="en-US"/>
              </w:rPr>
              <w:t>transparent,</w:t>
            </w:r>
            <w:r w:rsidRPr="00D72250">
              <w:rPr>
                <w:rFonts w:ascii="Roboto" w:eastAsia="Cambria" w:hAnsi="Roboto" w:cs="Cambria"/>
                <w:color w:val="000000" w:themeColor="text1"/>
                <w:sz w:val="20"/>
                <w:szCs w:val="20"/>
                <w:lang w:val="en-US"/>
              </w:rPr>
              <w:t xml:space="preserve"> and equal manner on potential positive or negative implication of the proposed approach and their roles in the project implementation?</w:t>
            </w:r>
          </w:p>
        </w:tc>
        <w:tc>
          <w:tcPr>
            <w:tcW w:w="993" w:type="dxa"/>
            <w:shd w:val="clear" w:color="auto" w:fill="auto"/>
          </w:tcPr>
          <w:p w14:paraId="29F44971" w14:textId="11C838D8" w:rsidR="0092439A" w:rsidRPr="00D72250" w:rsidRDefault="0092439A"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 xml:space="preserve"> </w:t>
            </w:r>
            <w:r w:rsidR="00666F00" w:rsidRPr="00D72250">
              <w:rPr>
                <w:rFonts w:ascii="Roboto" w:eastAsia="Cambria" w:hAnsi="Roboto" w:cs="Cambria"/>
                <w:color w:val="000000" w:themeColor="text1"/>
                <w:sz w:val="20"/>
                <w:szCs w:val="20"/>
                <w:lang w:val="en-US"/>
              </w:rPr>
              <w:t>Y</w:t>
            </w:r>
          </w:p>
        </w:tc>
        <w:tc>
          <w:tcPr>
            <w:tcW w:w="3967" w:type="dxa"/>
            <w:shd w:val="clear" w:color="auto" w:fill="auto"/>
          </w:tcPr>
          <w:p w14:paraId="1BB24174" w14:textId="493ADB9F" w:rsidR="00C30D9A" w:rsidRPr="00D72250" w:rsidRDefault="00D72250" w:rsidP="00A36000">
            <w:pPr>
              <w:jc w:val="both"/>
              <w:rPr>
                <w:rFonts w:ascii="Roboto" w:eastAsia="Cambria" w:hAnsi="Roboto" w:cs="Cambria"/>
                <w:color w:val="000000" w:themeColor="text1"/>
                <w:sz w:val="20"/>
                <w:szCs w:val="20"/>
                <w:lang w:val="en-US"/>
              </w:rPr>
            </w:pPr>
            <w:r w:rsidRPr="00D72250">
              <w:rPr>
                <w:rFonts w:ascii="Roboto" w:hAnsi="Roboto" w:cs="Arial"/>
                <w:color w:val="000000" w:themeColor="text1"/>
                <w:sz w:val="20"/>
                <w:szCs w:val="20"/>
                <w:shd w:val="clear" w:color="auto" w:fill="FFFFFF"/>
                <w:lang w:val="en-US"/>
              </w:rPr>
              <w:t xml:space="preserve">Biogas impurities can cause different public health concerns (like pulmonary paralysis, asthma, respiratory </w:t>
            </w:r>
            <w:proofErr w:type="gramStart"/>
            <w:r w:rsidRPr="00D72250">
              <w:rPr>
                <w:rFonts w:ascii="Roboto" w:hAnsi="Roboto" w:cs="Arial"/>
                <w:color w:val="000000" w:themeColor="text1"/>
                <w:sz w:val="20"/>
                <w:szCs w:val="20"/>
                <w:shd w:val="clear" w:color="auto" w:fill="FFFFFF"/>
                <w:lang w:val="en-US"/>
              </w:rPr>
              <w:t>diseases</w:t>
            </w:r>
            <w:proofErr w:type="gramEnd"/>
            <w:r w:rsidRPr="00D72250">
              <w:rPr>
                <w:rFonts w:ascii="Roboto" w:hAnsi="Roboto" w:cs="Arial"/>
                <w:color w:val="000000" w:themeColor="text1"/>
                <w:sz w:val="20"/>
                <w:szCs w:val="20"/>
                <w:shd w:val="clear" w:color="auto" w:fill="FFFFFF"/>
                <w:lang w:val="en-US"/>
              </w:rPr>
              <w:t xml:space="preserve"> and deaths) and environmental impacts (such as global warming, climate change and their indirect impacts like drought, flooding, malnutrition and other disasters). The aim of this project is to pilot an inflatable biodigester at </w:t>
            </w:r>
            <w:proofErr w:type="spellStart"/>
            <w:r w:rsidRPr="00D72250">
              <w:rPr>
                <w:rFonts w:ascii="Roboto" w:hAnsi="Roboto" w:cs="Arial"/>
                <w:color w:val="000000" w:themeColor="text1"/>
                <w:sz w:val="20"/>
                <w:szCs w:val="20"/>
                <w:shd w:val="clear" w:color="auto" w:fill="FFFFFF"/>
                <w:lang w:val="en-US"/>
              </w:rPr>
              <w:t>Fessard</w:t>
            </w:r>
            <w:proofErr w:type="spellEnd"/>
            <w:r w:rsidRPr="00D72250">
              <w:rPr>
                <w:rFonts w:ascii="Roboto" w:hAnsi="Roboto" w:cs="Arial"/>
                <w:color w:val="000000" w:themeColor="text1"/>
                <w:sz w:val="20"/>
                <w:szCs w:val="20"/>
                <w:shd w:val="clear" w:color="auto" w:fill="FFFFFF"/>
                <w:lang w:val="en-US"/>
              </w:rPr>
              <w:t xml:space="preserve"> in the commune of </w:t>
            </w:r>
            <w:proofErr w:type="spellStart"/>
            <w:r w:rsidRPr="00D72250">
              <w:rPr>
                <w:rFonts w:ascii="Roboto" w:hAnsi="Roboto" w:cs="Arial"/>
                <w:color w:val="000000" w:themeColor="text1"/>
                <w:sz w:val="20"/>
                <w:szCs w:val="20"/>
                <w:shd w:val="clear" w:color="auto" w:fill="FFFFFF"/>
                <w:lang w:val="en-US"/>
              </w:rPr>
              <w:t>Kenscoff</w:t>
            </w:r>
            <w:proofErr w:type="spellEnd"/>
            <w:r w:rsidRPr="00D72250">
              <w:rPr>
                <w:rFonts w:ascii="Roboto" w:hAnsi="Roboto" w:cs="Arial"/>
                <w:color w:val="000000" w:themeColor="text1"/>
                <w:sz w:val="20"/>
                <w:szCs w:val="20"/>
                <w:shd w:val="clear" w:color="auto" w:fill="FFFFFF"/>
                <w:lang w:val="en-US"/>
              </w:rPr>
              <w:t>, Haiti, to improve organic waste management. The project activities include a site selection exercise which will ensure that implementation is carried out in a safe way and will not affect anyone negatively as indicated in the response plan.</w:t>
            </w:r>
            <w:r w:rsidR="00A36000" w:rsidRPr="00D72250">
              <w:rPr>
                <w:rFonts w:ascii="Roboto" w:hAnsi="Roboto" w:cs="Arial"/>
                <w:color w:val="000000" w:themeColor="text1"/>
                <w:sz w:val="20"/>
                <w:szCs w:val="20"/>
                <w:shd w:val="clear" w:color="auto" w:fill="FFFFFF"/>
                <w:lang w:val="en-US"/>
              </w:rPr>
              <w:t xml:space="preserve"> </w:t>
            </w:r>
          </w:p>
        </w:tc>
      </w:tr>
      <w:tr w:rsidR="00D72250" w:rsidRPr="00D72250" w14:paraId="554A1EB0" w14:textId="77777777" w:rsidTr="0010124C">
        <w:trPr>
          <w:trHeight w:val="1033"/>
        </w:trPr>
        <w:tc>
          <w:tcPr>
            <w:tcW w:w="5531" w:type="dxa"/>
            <w:shd w:val="clear" w:color="auto" w:fill="auto"/>
          </w:tcPr>
          <w:p w14:paraId="47C85F0A" w14:textId="01439CF5" w:rsidR="0092439A" w:rsidRPr="00D72250" w:rsidRDefault="0092439A" w:rsidP="006A7F85">
            <w:pPr>
              <w:tabs>
                <w:tab w:val="left" w:pos="584"/>
              </w:tabs>
              <w:ind w:left="584" w:hanging="540"/>
              <w:rPr>
                <w:rFonts w:ascii="Roboto" w:eastAsia="Cambria" w:hAnsi="Roboto" w:cs="Cambria"/>
                <w:i/>
                <w:color w:val="000000" w:themeColor="text1"/>
                <w:sz w:val="20"/>
                <w:szCs w:val="20"/>
                <w:lang w:val="en-US"/>
              </w:rPr>
            </w:pPr>
            <w:r w:rsidRPr="00D72250">
              <w:rPr>
                <w:rFonts w:ascii="Roboto" w:eastAsia="Cambria" w:hAnsi="Roboto" w:cs="Cambria"/>
                <w:color w:val="000000" w:themeColor="text1"/>
                <w:sz w:val="20"/>
                <w:szCs w:val="20"/>
                <w:lang w:val="en-US"/>
              </w:rPr>
              <w:t>GP</w:t>
            </w:r>
            <w:r w:rsidR="000A24A1" w:rsidRPr="00D72250">
              <w:rPr>
                <w:rFonts w:ascii="Roboto" w:eastAsia="Cambria" w:hAnsi="Roboto" w:cs="Cambria"/>
                <w:color w:val="000000" w:themeColor="text1"/>
                <w:sz w:val="20"/>
                <w:szCs w:val="20"/>
                <w:lang w:val="en-US"/>
              </w:rPr>
              <w:t>3</w:t>
            </w:r>
            <w:r w:rsidRPr="00D72250">
              <w:rPr>
                <w:rFonts w:ascii="Roboto" w:eastAsia="Cambria" w:hAnsi="Roboto" w:cs="Cambria"/>
                <w:color w:val="000000" w:themeColor="text1"/>
                <w:sz w:val="20"/>
                <w:szCs w:val="20"/>
                <w:lang w:val="en-US"/>
              </w:rPr>
              <w:tab/>
              <w:t>Have local communities or individuals raised human rights or gender equality concerns regarding the project (e.g. during the stakeholder engagement process, grievance processes, public statements)?</w:t>
            </w:r>
          </w:p>
        </w:tc>
        <w:tc>
          <w:tcPr>
            <w:tcW w:w="993" w:type="dxa"/>
            <w:shd w:val="clear" w:color="auto" w:fill="auto"/>
          </w:tcPr>
          <w:p w14:paraId="6CF2DF64" w14:textId="61DA5AF7" w:rsidR="0092439A" w:rsidRPr="00D72250" w:rsidRDefault="00666F00" w:rsidP="006A7F85">
            <w:pPr>
              <w:rPr>
                <w:rFonts w:ascii="Roboto" w:eastAsia="Cambria" w:hAnsi="Roboto" w:cs="Cambria"/>
                <w:i/>
                <w:color w:val="000000" w:themeColor="text1"/>
                <w:sz w:val="20"/>
                <w:szCs w:val="20"/>
                <w:lang w:val="en-US"/>
              </w:rPr>
            </w:pPr>
            <w:r w:rsidRPr="00D72250">
              <w:rPr>
                <w:rFonts w:ascii="Roboto" w:eastAsia="Cambria" w:hAnsi="Roboto" w:cs="Cambria"/>
                <w:i/>
                <w:color w:val="000000" w:themeColor="text1"/>
                <w:sz w:val="20"/>
                <w:szCs w:val="20"/>
                <w:lang w:val="en-US"/>
              </w:rPr>
              <w:t>N</w:t>
            </w:r>
          </w:p>
        </w:tc>
        <w:tc>
          <w:tcPr>
            <w:tcW w:w="3967" w:type="dxa"/>
            <w:shd w:val="clear" w:color="auto" w:fill="auto"/>
          </w:tcPr>
          <w:p w14:paraId="3C70FA96" w14:textId="10F287F3" w:rsidR="0007518F" w:rsidRPr="00D72250" w:rsidRDefault="0007518F" w:rsidP="00823DB6">
            <w:pPr>
              <w:jc w:val="both"/>
              <w:rPr>
                <w:rFonts w:ascii="Roboto" w:eastAsia="Cambria" w:hAnsi="Roboto" w:cs="Cambria"/>
                <w:i/>
                <w:color w:val="000000" w:themeColor="text1"/>
                <w:sz w:val="20"/>
                <w:szCs w:val="20"/>
                <w:lang w:val="en-US"/>
              </w:rPr>
            </w:pPr>
            <w:r w:rsidRPr="00D72250">
              <w:rPr>
                <w:rFonts w:ascii="Roboto" w:eastAsia="Cambria" w:hAnsi="Roboto" w:cs="Cambria"/>
                <w:color w:val="000000" w:themeColor="text1"/>
                <w:sz w:val="20"/>
                <w:szCs w:val="20"/>
                <w:lang w:val="en-US"/>
              </w:rPr>
              <w:t>No. During the formulation of the proposal</w:t>
            </w:r>
            <w:r w:rsidR="00823DB6" w:rsidRPr="00D72250">
              <w:rPr>
                <w:rFonts w:ascii="Roboto" w:eastAsia="Cambria" w:hAnsi="Roboto" w:cs="Cambria"/>
                <w:color w:val="000000" w:themeColor="text1"/>
                <w:sz w:val="20"/>
                <w:szCs w:val="20"/>
                <w:lang w:val="en-US"/>
              </w:rPr>
              <w:t>/technology concept, no</w:t>
            </w:r>
            <w:r w:rsidRPr="00D72250">
              <w:rPr>
                <w:rFonts w:ascii="Roboto" w:eastAsia="Cambria" w:hAnsi="Roboto" w:cs="Cambria"/>
                <w:color w:val="000000" w:themeColor="text1"/>
                <w:sz w:val="20"/>
                <w:szCs w:val="20"/>
                <w:lang w:val="en-US"/>
              </w:rPr>
              <w:t xml:space="preserve"> concerns were raised about local communities or human rights. </w:t>
            </w:r>
            <w:r w:rsidR="004D753F" w:rsidRPr="00D72250">
              <w:rPr>
                <w:rFonts w:ascii="Roboto" w:eastAsia="Cambria" w:hAnsi="Roboto" w:cs="Cambria"/>
                <w:color w:val="000000" w:themeColor="text1"/>
                <w:sz w:val="20"/>
                <w:szCs w:val="20"/>
                <w:lang w:val="en-US"/>
              </w:rPr>
              <w:t>This project targets the youth and women and hence no concerns on equality have been raised.</w:t>
            </w:r>
          </w:p>
        </w:tc>
      </w:tr>
      <w:tr w:rsidR="00D72250" w:rsidRPr="00D72250" w14:paraId="6053FD74" w14:textId="77777777" w:rsidTr="00351F82">
        <w:trPr>
          <w:trHeight w:val="413"/>
        </w:trPr>
        <w:tc>
          <w:tcPr>
            <w:tcW w:w="5531" w:type="dxa"/>
            <w:shd w:val="clear" w:color="auto" w:fill="auto"/>
          </w:tcPr>
          <w:p w14:paraId="178829BF" w14:textId="1B361F35" w:rsidR="0092439A" w:rsidRPr="00D72250" w:rsidRDefault="0092439A" w:rsidP="006A7F85">
            <w:pPr>
              <w:tabs>
                <w:tab w:val="left" w:pos="584"/>
              </w:tabs>
              <w:ind w:left="584" w:hanging="540"/>
              <w:rPr>
                <w:rFonts w:ascii="Roboto" w:eastAsia="Cambria" w:hAnsi="Roboto" w:cs="Cambria"/>
                <w:i/>
                <w:color w:val="000000" w:themeColor="text1"/>
                <w:sz w:val="20"/>
                <w:szCs w:val="20"/>
                <w:lang w:val="en-US"/>
              </w:rPr>
            </w:pPr>
            <w:r w:rsidRPr="00D72250">
              <w:rPr>
                <w:rFonts w:ascii="Roboto" w:eastAsia="Cambria" w:hAnsi="Roboto" w:cs="Cambria"/>
                <w:color w:val="000000" w:themeColor="text1"/>
                <w:sz w:val="20"/>
                <w:szCs w:val="20"/>
                <w:lang w:val="en-US"/>
              </w:rPr>
              <w:t>GP</w:t>
            </w:r>
            <w:r w:rsidR="000A24A1" w:rsidRPr="00D72250">
              <w:rPr>
                <w:rFonts w:ascii="Roboto" w:eastAsia="Cambria" w:hAnsi="Roboto" w:cs="Cambria"/>
                <w:color w:val="000000" w:themeColor="text1"/>
                <w:sz w:val="20"/>
                <w:szCs w:val="20"/>
                <w:lang w:val="en-US"/>
              </w:rPr>
              <w:t>4</w:t>
            </w:r>
            <w:r w:rsidRPr="00D72250">
              <w:rPr>
                <w:rFonts w:ascii="Roboto" w:eastAsia="Cambria" w:hAnsi="Roboto" w:cs="Cambria"/>
                <w:color w:val="000000" w:themeColor="text1"/>
                <w:sz w:val="20"/>
                <w:szCs w:val="20"/>
                <w:lang w:val="en-US"/>
              </w:rPr>
              <w:tab/>
              <w:t>Does the proposed project consider gender-balanced representation in the design and implementation?</w:t>
            </w:r>
          </w:p>
        </w:tc>
        <w:tc>
          <w:tcPr>
            <w:tcW w:w="993" w:type="dxa"/>
            <w:shd w:val="clear" w:color="auto" w:fill="auto"/>
          </w:tcPr>
          <w:p w14:paraId="5DB635C3" w14:textId="19C54A99" w:rsidR="0092439A" w:rsidRPr="00D72250" w:rsidRDefault="006A6555" w:rsidP="006A7F85">
            <w:pPr>
              <w:rPr>
                <w:rFonts w:ascii="Roboto" w:eastAsia="Cambria" w:hAnsi="Roboto" w:cs="Cambria"/>
                <w:i/>
                <w:color w:val="000000" w:themeColor="text1"/>
                <w:sz w:val="20"/>
                <w:szCs w:val="20"/>
                <w:lang w:val="en-US"/>
              </w:rPr>
            </w:pPr>
            <w:r w:rsidRPr="00D72250">
              <w:rPr>
                <w:rFonts w:ascii="Roboto" w:eastAsia="Cambria" w:hAnsi="Roboto" w:cs="Cambria"/>
                <w:i/>
                <w:color w:val="000000" w:themeColor="text1"/>
                <w:sz w:val="20"/>
                <w:szCs w:val="20"/>
                <w:lang w:val="en-US"/>
              </w:rPr>
              <w:t>Y</w:t>
            </w:r>
          </w:p>
        </w:tc>
        <w:tc>
          <w:tcPr>
            <w:tcW w:w="3967" w:type="dxa"/>
            <w:shd w:val="clear" w:color="auto" w:fill="auto"/>
          </w:tcPr>
          <w:p w14:paraId="32396E94" w14:textId="504F4EF7" w:rsidR="0092439A" w:rsidRPr="00D72250" w:rsidRDefault="002F3B60" w:rsidP="00CE4934">
            <w:pPr>
              <w:jc w:val="both"/>
              <w:rPr>
                <w:rFonts w:ascii="Roboto" w:eastAsia="Cambria" w:hAnsi="Roboto" w:cs="Cambria"/>
                <w:i/>
                <w:color w:val="000000" w:themeColor="text1"/>
                <w:sz w:val="20"/>
                <w:szCs w:val="20"/>
                <w:lang w:val="en-US"/>
              </w:rPr>
            </w:pPr>
            <w:r w:rsidRPr="00D72250">
              <w:rPr>
                <w:rFonts w:ascii="Roboto" w:eastAsia="Cambria" w:hAnsi="Roboto" w:cs="Cambria"/>
                <w:color w:val="000000" w:themeColor="text1"/>
                <w:sz w:val="20"/>
                <w:szCs w:val="20"/>
                <w:lang w:val="en-US"/>
              </w:rPr>
              <w:t xml:space="preserve">Yes. Gender balanced representation has been considered in the design and implementation. </w:t>
            </w:r>
            <w:r w:rsidR="004B24EB" w:rsidRPr="00D72250">
              <w:rPr>
                <w:rFonts w:ascii="Roboto" w:eastAsia="Cambria" w:hAnsi="Roboto" w:cs="Cambria"/>
                <w:color w:val="000000" w:themeColor="text1"/>
                <w:sz w:val="20"/>
                <w:szCs w:val="20"/>
                <w:lang w:val="en-US"/>
              </w:rPr>
              <w:t xml:space="preserve">As per the CTCN guidelines approved by the Advisory Board </w:t>
            </w:r>
            <w:r w:rsidR="004B24EB" w:rsidRPr="00D72250">
              <w:rPr>
                <w:rFonts w:ascii="Roboto" w:eastAsia="Cambria" w:hAnsi="Roboto" w:cs="Cambria"/>
                <w:color w:val="000000" w:themeColor="text1"/>
                <w:sz w:val="20"/>
                <w:szCs w:val="20"/>
                <w:lang w:val="en-US"/>
              </w:rPr>
              <w:lastRenderedPageBreak/>
              <w:t>under Climate Convention</w:t>
            </w:r>
            <w:r w:rsidR="0007518F" w:rsidRPr="00D72250">
              <w:rPr>
                <w:rFonts w:ascii="Roboto" w:eastAsia="Cambria" w:hAnsi="Roboto" w:cs="Cambria"/>
                <w:color w:val="000000" w:themeColor="text1"/>
                <w:sz w:val="20"/>
                <w:szCs w:val="20"/>
                <w:lang w:val="en-US"/>
              </w:rPr>
              <w:t xml:space="preserve">, a fixed percentage of the project costs are towards gender and youth. </w:t>
            </w:r>
          </w:p>
        </w:tc>
      </w:tr>
      <w:tr w:rsidR="00D72250" w:rsidRPr="00D72250" w14:paraId="0B8E0882" w14:textId="77777777" w:rsidTr="00351F82">
        <w:trPr>
          <w:trHeight w:val="438"/>
        </w:trPr>
        <w:tc>
          <w:tcPr>
            <w:tcW w:w="5531" w:type="dxa"/>
            <w:shd w:val="clear" w:color="auto" w:fill="auto"/>
          </w:tcPr>
          <w:p w14:paraId="112F353E" w14:textId="70937B3B" w:rsidR="0092439A" w:rsidRPr="00D72250" w:rsidRDefault="0092439A" w:rsidP="006A7F85">
            <w:pPr>
              <w:tabs>
                <w:tab w:val="left" w:pos="584"/>
              </w:tabs>
              <w:ind w:left="584" w:hanging="540"/>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lastRenderedPageBreak/>
              <w:t>GP</w:t>
            </w:r>
            <w:r w:rsidR="000A24A1" w:rsidRPr="00D72250">
              <w:rPr>
                <w:rFonts w:ascii="Roboto" w:eastAsia="Cambria" w:hAnsi="Roboto" w:cs="Cambria"/>
                <w:color w:val="000000" w:themeColor="text1"/>
                <w:sz w:val="20"/>
                <w:szCs w:val="20"/>
                <w:lang w:val="en-US"/>
              </w:rPr>
              <w:t>5</w:t>
            </w:r>
            <w:r w:rsidRPr="00D72250">
              <w:rPr>
                <w:rFonts w:ascii="Roboto" w:eastAsia="Cambria" w:hAnsi="Roboto" w:cs="Cambria"/>
                <w:color w:val="000000" w:themeColor="text1"/>
                <w:sz w:val="20"/>
                <w:szCs w:val="20"/>
                <w:lang w:val="en-US"/>
              </w:rPr>
              <w:tab/>
              <w:t xml:space="preserve">Did the proposed project </w:t>
            </w:r>
            <w:sdt>
              <w:sdtPr>
                <w:rPr>
                  <w:rFonts w:ascii="Roboto" w:hAnsi="Roboto"/>
                  <w:color w:val="000000" w:themeColor="text1"/>
                  <w:sz w:val="20"/>
                  <w:szCs w:val="20"/>
                  <w:lang w:val="en-US"/>
                </w:rPr>
                <w:tag w:val="goog_rdk_11"/>
                <w:id w:val="-381480853"/>
              </w:sdtPr>
              <w:sdtContent>
                <w:r w:rsidRPr="00D72250">
                  <w:rPr>
                    <w:rFonts w:ascii="Roboto" w:eastAsia="Cambria" w:hAnsi="Roboto" w:cs="Cambria"/>
                    <w:color w:val="000000" w:themeColor="text1"/>
                    <w:sz w:val="20"/>
                    <w:szCs w:val="20"/>
                    <w:lang w:val="en-US"/>
                  </w:rPr>
                  <w:t>analyze</w:t>
                </w:r>
              </w:sdtContent>
            </w:sdt>
            <w:r w:rsidR="00E965F2" w:rsidRPr="00D72250">
              <w:rPr>
                <w:rFonts w:ascii="Roboto" w:hAnsi="Roboto"/>
                <w:color w:val="000000" w:themeColor="text1"/>
                <w:sz w:val="20"/>
                <w:szCs w:val="20"/>
                <w:lang w:val="en-US"/>
              </w:rPr>
              <w:t xml:space="preserve"> </w:t>
            </w:r>
            <w:r w:rsidRPr="00D72250">
              <w:rPr>
                <w:rFonts w:ascii="Roboto" w:eastAsia="Cambria" w:hAnsi="Roboto" w:cs="Cambria"/>
                <w:color w:val="000000" w:themeColor="text1"/>
                <w:sz w:val="20"/>
                <w:szCs w:val="20"/>
                <w:lang w:val="en-US"/>
              </w:rPr>
              <w:t xml:space="preserve">relevant gender issues and develop </w:t>
            </w:r>
            <w:sdt>
              <w:sdtPr>
                <w:rPr>
                  <w:rFonts w:ascii="Roboto" w:hAnsi="Roboto"/>
                  <w:color w:val="000000" w:themeColor="text1"/>
                  <w:sz w:val="20"/>
                  <w:szCs w:val="20"/>
                  <w:lang w:val="en-US"/>
                </w:rPr>
                <w:tag w:val="goog_rdk_13"/>
                <w:id w:val="-197555649"/>
              </w:sdtPr>
              <w:sdtContent>
                <w:r w:rsidRPr="00D72250">
                  <w:rPr>
                    <w:rFonts w:ascii="Roboto" w:eastAsia="Cambria" w:hAnsi="Roboto" w:cs="Cambria"/>
                    <w:color w:val="000000" w:themeColor="text1"/>
                    <w:sz w:val="20"/>
                    <w:szCs w:val="20"/>
                    <w:lang w:val="en-US"/>
                  </w:rPr>
                  <w:t xml:space="preserve">a </w:t>
                </w:r>
              </w:sdtContent>
            </w:sdt>
            <w:r w:rsidRPr="00D72250">
              <w:rPr>
                <w:rFonts w:ascii="Roboto" w:eastAsia="Cambria" w:hAnsi="Roboto" w:cs="Cambria"/>
                <w:color w:val="000000" w:themeColor="text1"/>
                <w:sz w:val="20"/>
                <w:szCs w:val="20"/>
                <w:lang w:val="en-US"/>
              </w:rPr>
              <w:t xml:space="preserve">gender responsive project </w:t>
            </w:r>
            <w:sdt>
              <w:sdtPr>
                <w:rPr>
                  <w:rFonts w:ascii="Roboto" w:hAnsi="Roboto"/>
                  <w:color w:val="000000" w:themeColor="text1"/>
                  <w:sz w:val="20"/>
                  <w:szCs w:val="20"/>
                  <w:lang w:val="en-US"/>
                </w:rPr>
                <w:tag w:val="goog_rdk_14"/>
                <w:id w:val="-380938989"/>
                <w:showingPlcHdr/>
              </w:sdtPr>
              <w:sdtContent>
                <w:r w:rsidRPr="00D72250">
                  <w:rPr>
                    <w:rFonts w:ascii="Roboto" w:hAnsi="Roboto"/>
                    <w:color w:val="000000" w:themeColor="text1"/>
                    <w:sz w:val="20"/>
                    <w:szCs w:val="20"/>
                    <w:lang w:val="en-US"/>
                  </w:rPr>
                  <w:t xml:space="preserve">     </w:t>
                </w:r>
              </w:sdtContent>
            </w:sdt>
            <w:r w:rsidRPr="00D72250">
              <w:rPr>
                <w:rFonts w:ascii="Roboto" w:eastAsia="Cambria" w:hAnsi="Roboto" w:cs="Cambria"/>
                <w:color w:val="000000" w:themeColor="text1"/>
                <w:sz w:val="20"/>
                <w:szCs w:val="20"/>
                <w:lang w:val="en-US"/>
              </w:rPr>
              <w:t>approach?</w:t>
            </w:r>
          </w:p>
        </w:tc>
        <w:tc>
          <w:tcPr>
            <w:tcW w:w="993" w:type="dxa"/>
            <w:shd w:val="clear" w:color="auto" w:fill="auto"/>
          </w:tcPr>
          <w:p w14:paraId="5B1A46CA" w14:textId="256E7683" w:rsidR="0092439A" w:rsidRPr="00D72250" w:rsidRDefault="006A6555"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w:t>
            </w:r>
          </w:p>
        </w:tc>
        <w:tc>
          <w:tcPr>
            <w:tcW w:w="3967" w:type="dxa"/>
            <w:shd w:val="clear" w:color="auto" w:fill="auto"/>
          </w:tcPr>
          <w:p w14:paraId="4A2E2D9D" w14:textId="7CB1E71C" w:rsidR="0092439A" w:rsidRPr="00D72250" w:rsidRDefault="0010124C" w:rsidP="00CE4934">
            <w:pPr>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 xml:space="preserve">Yes, gender has been considered in the design of all the activities of the project proposal. </w:t>
            </w:r>
            <w:r w:rsidR="0007518F" w:rsidRPr="00D72250">
              <w:rPr>
                <w:rFonts w:ascii="Roboto" w:eastAsia="Cambria" w:hAnsi="Roboto" w:cs="Cambria"/>
                <w:color w:val="000000" w:themeColor="text1"/>
                <w:sz w:val="20"/>
                <w:szCs w:val="20"/>
                <w:lang w:val="en-US"/>
              </w:rPr>
              <w:t xml:space="preserve">The project team consists of one gender expert out of a team of </w:t>
            </w:r>
            <w:r w:rsidR="006B1FD3" w:rsidRPr="00D72250">
              <w:rPr>
                <w:rFonts w:ascii="Roboto" w:eastAsia="Cambria" w:hAnsi="Roboto" w:cs="Cambria"/>
                <w:color w:val="000000" w:themeColor="text1"/>
                <w:sz w:val="20"/>
                <w:szCs w:val="20"/>
                <w:lang w:val="en-US"/>
              </w:rPr>
              <w:t>1</w:t>
            </w:r>
            <w:r w:rsidR="0007518F" w:rsidRPr="00D72250">
              <w:rPr>
                <w:rFonts w:ascii="Roboto" w:eastAsia="Cambria" w:hAnsi="Roboto" w:cs="Cambria"/>
                <w:color w:val="000000" w:themeColor="text1"/>
                <w:sz w:val="20"/>
                <w:szCs w:val="20"/>
                <w:lang w:val="en-US"/>
              </w:rPr>
              <w:t xml:space="preserve"> </w:t>
            </w:r>
            <w:r w:rsidR="00071CBF" w:rsidRPr="00D72250">
              <w:rPr>
                <w:rFonts w:ascii="Roboto" w:eastAsia="Cambria" w:hAnsi="Roboto" w:cs="Cambria"/>
                <w:color w:val="000000" w:themeColor="text1"/>
                <w:sz w:val="20"/>
                <w:szCs w:val="20"/>
                <w:lang w:val="en-US"/>
              </w:rPr>
              <w:t>expert</w:t>
            </w:r>
            <w:r w:rsidR="0007518F" w:rsidRPr="00D72250">
              <w:rPr>
                <w:rFonts w:ascii="Roboto" w:eastAsia="Cambria" w:hAnsi="Roboto" w:cs="Cambria"/>
                <w:color w:val="000000" w:themeColor="text1"/>
                <w:sz w:val="20"/>
                <w:szCs w:val="20"/>
                <w:lang w:val="en-US"/>
              </w:rPr>
              <w:t xml:space="preserve">. </w:t>
            </w:r>
          </w:p>
          <w:p w14:paraId="1A1AA739" w14:textId="035F9052" w:rsidR="00C30D9A" w:rsidRPr="00D72250" w:rsidRDefault="00C30D9A" w:rsidP="00CE4934">
            <w:pPr>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The stakeholders will be mapped at the very beginning of the project with gender representative participation. An inception meeting will be organized one month after the signature of the contract between UNEP and the implementer. This inception meeting will be the opportunity to identify the needs, concerns, ideas, opportunities, roles in the implementation of each stakeholder.</w:t>
            </w:r>
            <w:r w:rsidR="009D6260" w:rsidRPr="00D72250">
              <w:rPr>
                <w:rFonts w:ascii="Roboto" w:eastAsia="Cambria" w:hAnsi="Roboto" w:cs="Cambria"/>
                <w:color w:val="000000" w:themeColor="text1"/>
                <w:sz w:val="20"/>
                <w:szCs w:val="20"/>
                <w:lang w:val="en-US"/>
              </w:rPr>
              <w:t xml:space="preserve"> In </w:t>
            </w:r>
            <w:r w:rsidR="008D42A1" w:rsidRPr="00D72250">
              <w:rPr>
                <w:rFonts w:ascii="Roboto" w:eastAsia="Cambria" w:hAnsi="Roboto" w:cs="Cambria"/>
                <w:color w:val="000000" w:themeColor="text1"/>
                <w:sz w:val="20"/>
                <w:szCs w:val="20"/>
                <w:lang w:val="en-US"/>
              </w:rPr>
              <w:t>addition,</w:t>
            </w:r>
            <w:r w:rsidR="009D6260" w:rsidRPr="00D72250">
              <w:rPr>
                <w:rFonts w:ascii="Roboto" w:eastAsia="Cambria" w:hAnsi="Roboto" w:cs="Cambria"/>
                <w:color w:val="000000" w:themeColor="text1"/>
                <w:sz w:val="20"/>
                <w:szCs w:val="20"/>
                <w:lang w:val="en-US"/>
              </w:rPr>
              <w:t xml:space="preserve"> based on the decision taken during CTCN’s Advisory Board Meeting held in Sept 2023, a minimum of 5% of the budget will be used for gender mainstreaming activities and a gender assessment will be requested as a mandatory deliverable</w:t>
            </w:r>
            <w:r w:rsidR="004F6BCE" w:rsidRPr="00D72250">
              <w:rPr>
                <w:rFonts w:ascii="Roboto" w:eastAsia="Cambria" w:hAnsi="Roboto" w:cs="Cambria"/>
                <w:color w:val="000000" w:themeColor="text1"/>
                <w:sz w:val="20"/>
                <w:szCs w:val="20"/>
                <w:lang w:val="en-US"/>
              </w:rPr>
              <w:t xml:space="preserve">. </w:t>
            </w:r>
          </w:p>
        </w:tc>
      </w:tr>
      <w:tr w:rsidR="00D72250" w:rsidRPr="00D72250" w14:paraId="20013F50" w14:textId="77777777" w:rsidTr="00351F82">
        <w:trPr>
          <w:trHeight w:val="593"/>
        </w:trPr>
        <w:tc>
          <w:tcPr>
            <w:tcW w:w="5531" w:type="dxa"/>
            <w:shd w:val="clear" w:color="auto" w:fill="auto"/>
          </w:tcPr>
          <w:p w14:paraId="62E90BB0" w14:textId="59F7C1F4" w:rsidR="0092439A" w:rsidRPr="00D72250" w:rsidRDefault="0092439A" w:rsidP="006A7F85">
            <w:pPr>
              <w:tabs>
                <w:tab w:val="left" w:pos="584"/>
              </w:tabs>
              <w:ind w:left="584" w:hanging="540"/>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GP6</w:t>
            </w:r>
            <w:r w:rsidRPr="00D72250">
              <w:rPr>
                <w:rFonts w:ascii="Roboto" w:eastAsia="Cambria" w:hAnsi="Roboto" w:cs="Cambria"/>
                <w:color w:val="000000" w:themeColor="text1"/>
                <w:sz w:val="20"/>
                <w:szCs w:val="20"/>
                <w:lang w:val="en-US"/>
              </w:rPr>
              <w:tab/>
              <w:t xml:space="preserve">Does the project include </w:t>
            </w:r>
            <w:sdt>
              <w:sdtPr>
                <w:rPr>
                  <w:rFonts w:ascii="Roboto" w:hAnsi="Roboto"/>
                  <w:color w:val="000000" w:themeColor="text1"/>
                  <w:sz w:val="20"/>
                  <w:szCs w:val="20"/>
                  <w:lang w:val="en-US"/>
                </w:rPr>
                <w:tag w:val="goog_rdk_15"/>
                <w:id w:val="1454988966"/>
              </w:sdtPr>
              <w:sdtContent>
                <w:r w:rsidRPr="00D72250">
                  <w:rPr>
                    <w:rFonts w:ascii="Roboto" w:eastAsia="Cambria" w:hAnsi="Roboto" w:cs="Cambria"/>
                    <w:color w:val="000000" w:themeColor="text1"/>
                    <w:sz w:val="20"/>
                    <w:szCs w:val="20"/>
                    <w:lang w:val="en-US"/>
                  </w:rPr>
                  <w:t xml:space="preserve">a </w:t>
                </w:r>
              </w:sdtContent>
            </w:sdt>
            <w:r w:rsidRPr="00D72250">
              <w:rPr>
                <w:rFonts w:ascii="Roboto" w:eastAsia="Cambria" w:hAnsi="Roboto" w:cs="Cambria"/>
                <w:color w:val="000000" w:themeColor="text1"/>
                <w:sz w:val="20"/>
                <w:szCs w:val="20"/>
                <w:lang w:val="en-US"/>
              </w:rPr>
              <w:t xml:space="preserve">project-specific </w:t>
            </w:r>
            <w:sdt>
              <w:sdtPr>
                <w:rPr>
                  <w:rFonts w:ascii="Roboto" w:hAnsi="Roboto"/>
                  <w:color w:val="000000" w:themeColor="text1"/>
                  <w:sz w:val="20"/>
                  <w:szCs w:val="20"/>
                  <w:lang w:val="en-US"/>
                </w:rPr>
                <w:tag w:val="goog_rdk_16"/>
                <w:id w:val="1475793533"/>
              </w:sdtPr>
              <w:sdtContent>
                <w:r w:rsidRPr="00D72250">
                  <w:rPr>
                    <w:rFonts w:ascii="Roboto" w:eastAsia="Cambria" w:hAnsi="Roboto" w:cs="Cambria"/>
                    <w:color w:val="000000" w:themeColor="text1"/>
                    <w:sz w:val="20"/>
                    <w:szCs w:val="20"/>
                    <w:lang w:val="en-US"/>
                  </w:rPr>
                  <w:t>grievance</w:t>
                </w:r>
              </w:sdtContent>
            </w:sdt>
            <w:sdt>
              <w:sdtPr>
                <w:rPr>
                  <w:rFonts w:ascii="Roboto" w:hAnsi="Roboto"/>
                  <w:color w:val="000000" w:themeColor="text1"/>
                  <w:sz w:val="20"/>
                  <w:szCs w:val="20"/>
                  <w:lang w:val="en-US"/>
                </w:rPr>
                <w:tag w:val="goog_rdk_17"/>
                <w:id w:val="2082253468"/>
                <w:showingPlcHdr/>
              </w:sdtPr>
              <w:sdtContent>
                <w:r w:rsidRPr="00D72250">
                  <w:rPr>
                    <w:rFonts w:ascii="Roboto" w:hAnsi="Roboto"/>
                    <w:color w:val="000000" w:themeColor="text1"/>
                    <w:sz w:val="20"/>
                    <w:szCs w:val="20"/>
                    <w:lang w:val="en-US"/>
                  </w:rPr>
                  <w:t xml:space="preserve">     </w:t>
                </w:r>
              </w:sdtContent>
            </w:sdt>
            <w:r w:rsidRPr="00D72250">
              <w:rPr>
                <w:rFonts w:ascii="Roboto" w:eastAsia="Cambria" w:hAnsi="Roboto" w:cs="Cambria"/>
                <w:color w:val="000000" w:themeColor="text1"/>
                <w:sz w:val="20"/>
                <w:szCs w:val="20"/>
                <w:lang w:val="en-US"/>
              </w:rPr>
              <w:t xml:space="preserve"> redress mechanism? If yes, state the specific location of such information.</w:t>
            </w:r>
          </w:p>
        </w:tc>
        <w:tc>
          <w:tcPr>
            <w:tcW w:w="993" w:type="dxa"/>
            <w:shd w:val="clear" w:color="auto" w:fill="auto"/>
          </w:tcPr>
          <w:p w14:paraId="21723C13" w14:textId="7142A986" w:rsidR="0092439A" w:rsidRPr="00D72250" w:rsidRDefault="006A6555"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w:t>
            </w:r>
          </w:p>
        </w:tc>
        <w:tc>
          <w:tcPr>
            <w:tcW w:w="3967" w:type="dxa"/>
            <w:shd w:val="clear" w:color="auto" w:fill="auto"/>
          </w:tcPr>
          <w:p w14:paraId="36777646" w14:textId="554DDDEE" w:rsidR="0092439A" w:rsidRPr="00D72250" w:rsidRDefault="00584EB8" w:rsidP="00CE4934">
            <w:pPr>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 xml:space="preserve">A specific page describing the Grievance Mechanisms </w:t>
            </w:r>
            <w:r w:rsidR="00602FA4">
              <w:rPr>
                <w:rFonts w:ascii="Roboto" w:eastAsia="Cambria" w:hAnsi="Roboto" w:cs="Cambria"/>
                <w:color w:val="000000" w:themeColor="text1"/>
                <w:sz w:val="20"/>
                <w:szCs w:val="20"/>
                <w:lang w:val="en-US"/>
              </w:rPr>
              <w:t>will be</w:t>
            </w:r>
            <w:r w:rsidRPr="00D72250">
              <w:rPr>
                <w:rFonts w:ascii="Roboto" w:eastAsia="Cambria" w:hAnsi="Roboto" w:cs="Cambria"/>
                <w:color w:val="000000" w:themeColor="text1"/>
                <w:sz w:val="20"/>
                <w:szCs w:val="20"/>
                <w:lang w:val="en-US"/>
              </w:rPr>
              <w:t xml:space="preserve"> been created under CTCN webpage and can be reached through this </w:t>
            </w:r>
            <w:hyperlink r:id="rId16" w:history="1">
              <w:r w:rsidRPr="00D72250">
                <w:rPr>
                  <w:rStyle w:val="Hyperlink"/>
                  <w:rFonts w:ascii="Roboto" w:eastAsia="Cambria" w:hAnsi="Roboto" w:cs="Cambria"/>
                  <w:color w:val="000000" w:themeColor="text1"/>
                  <w:sz w:val="20"/>
                  <w:szCs w:val="20"/>
                  <w:lang w:val="en-US"/>
                </w:rPr>
                <w:t>link.</w:t>
              </w:r>
            </w:hyperlink>
            <w:r w:rsidRPr="00D72250">
              <w:rPr>
                <w:rFonts w:ascii="Roboto" w:eastAsia="Cambria" w:hAnsi="Roboto" w:cs="Cambria"/>
                <w:color w:val="000000" w:themeColor="text1"/>
                <w:sz w:val="20"/>
                <w:szCs w:val="20"/>
                <w:lang w:val="en-US"/>
              </w:rPr>
              <w:t xml:space="preserve"> </w:t>
            </w:r>
          </w:p>
        </w:tc>
      </w:tr>
      <w:tr w:rsidR="00D72250" w:rsidRPr="00D72250" w14:paraId="79132A58" w14:textId="77777777" w:rsidTr="00351F82">
        <w:trPr>
          <w:trHeight w:val="593"/>
        </w:trPr>
        <w:tc>
          <w:tcPr>
            <w:tcW w:w="5531" w:type="dxa"/>
            <w:shd w:val="clear" w:color="auto" w:fill="auto"/>
          </w:tcPr>
          <w:p w14:paraId="6AE69868" w14:textId="6D5159C2" w:rsidR="0092439A" w:rsidRPr="00D72250" w:rsidRDefault="0092439A" w:rsidP="006A7F85">
            <w:pPr>
              <w:tabs>
                <w:tab w:val="left" w:pos="584"/>
              </w:tabs>
              <w:ind w:left="584" w:hanging="540"/>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GP7</w:t>
            </w:r>
            <w:r w:rsidRPr="00D72250">
              <w:rPr>
                <w:rFonts w:ascii="Roboto" w:eastAsia="Cambria" w:hAnsi="Roboto" w:cs="Cambria"/>
                <w:color w:val="000000" w:themeColor="text1"/>
                <w:sz w:val="20"/>
                <w:szCs w:val="20"/>
                <w:lang w:val="en-US"/>
              </w:rPr>
              <w:tab/>
              <w:t xml:space="preserve">Will or did the project disclose project information, including the safeguard documents? If yes, please list all the webpages where the information is (or </w:t>
            </w:r>
            <w:sdt>
              <w:sdtPr>
                <w:rPr>
                  <w:rFonts w:ascii="Roboto" w:hAnsi="Roboto"/>
                  <w:color w:val="000000" w:themeColor="text1"/>
                  <w:sz w:val="20"/>
                  <w:szCs w:val="20"/>
                  <w:lang w:val="en-US"/>
                </w:rPr>
                <w:tag w:val="goog_rdk_18"/>
                <w:id w:val="-2141029065"/>
              </w:sdtPr>
              <w:sdtContent>
                <w:r w:rsidRPr="00D72250">
                  <w:rPr>
                    <w:rFonts w:ascii="Roboto" w:eastAsia="Cambria" w:hAnsi="Roboto" w:cs="Cambria"/>
                    <w:color w:val="000000" w:themeColor="text1"/>
                    <w:sz w:val="20"/>
                    <w:szCs w:val="20"/>
                    <w:lang w:val="en-US"/>
                  </w:rPr>
                  <w:t>will</w:t>
                </w:r>
              </w:sdtContent>
            </w:sdt>
            <w:sdt>
              <w:sdtPr>
                <w:rPr>
                  <w:rFonts w:ascii="Roboto" w:hAnsi="Roboto"/>
                  <w:color w:val="000000" w:themeColor="text1"/>
                  <w:sz w:val="20"/>
                  <w:szCs w:val="20"/>
                  <w:lang w:val="en-US"/>
                </w:rPr>
                <w:tag w:val="goog_rdk_19"/>
                <w:id w:val="151490706"/>
                <w:showingPlcHdr/>
              </w:sdtPr>
              <w:sdtContent>
                <w:r w:rsidRPr="00D72250">
                  <w:rPr>
                    <w:rFonts w:ascii="Roboto" w:hAnsi="Roboto"/>
                    <w:color w:val="000000" w:themeColor="text1"/>
                    <w:sz w:val="20"/>
                    <w:szCs w:val="20"/>
                    <w:lang w:val="en-US"/>
                  </w:rPr>
                  <w:t xml:space="preserve">     </w:t>
                </w:r>
              </w:sdtContent>
            </w:sdt>
            <w:r w:rsidRPr="00D72250">
              <w:rPr>
                <w:rFonts w:ascii="Roboto" w:eastAsia="Cambria" w:hAnsi="Roboto" w:cs="Cambria"/>
                <w:color w:val="000000" w:themeColor="text1"/>
                <w:sz w:val="20"/>
                <w:szCs w:val="20"/>
                <w:lang w:val="en-US"/>
              </w:rPr>
              <w:t xml:space="preserve"> be) disclosed</w:t>
            </w:r>
            <w:sdt>
              <w:sdtPr>
                <w:rPr>
                  <w:rFonts w:ascii="Roboto" w:hAnsi="Roboto"/>
                  <w:color w:val="000000" w:themeColor="text1"/>
                  <w:sz w:val="20"/>
                  <w:szCs w:val="20"/>
                  <w:lang w:val="en-US"/>
                </w:rPr>
                <w:tag w:val="goog_rdk_20"/>
                <w:id w:val="-1678566035"/>
              </w:sdtPr>
              <w:sdtContent>
                <w:r w:rsidRPr="00D72250">
                  <w:rPr>
                    <w:rFonts w:ascii="Roboto" w:eastAsia="Cambria" w:hAnsi="Roboto" w:cs="Cambria"/>
                    <w:color w:val="000000" w:themeColor="text1"/>
                    <w:sz w:val="20"/>
                    <w:szCs w:val="20"/>
                    <w:lang w:val="en-US"/>
                  </w:rPr>
                  <w:t>.</w:t>
                </w:r>
              </w:sdtContent>
            </w:sdt>
          </w:p>
        </w:tc>
        <w:tc>
          <w:tcPr>
            <w:tcW w:w="993" w:type="dxa"/>
            <w:shd w:val="clear" w:color="auto" w:fill="auto"/>
          </w:tcPr>
          <w:p w14:paraId="2B71BE66" w14:textId="59F6EF2E" w:rsidR="0092439A" w:rsidRPr="00D72250" w:rsidRDefault="006A6555" w:rsidP="006A7F85">
            <w:pPr>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w:t>
            </w:r>
          </w:p>
        </w:tc>
        <w:commentRangeStart w:id="2"/>
        <w:tc>
          <w:tcPr>
            <w:tcW w:w="3967" w:type="dxa"/>
            <w:shd w:val="clear" w:color="auto" w:fill="auto"/>
          </w:tcPr>
          <w:p w14:paraId="45A22932" w14:textId="4E5F9180" w:rsidR="0092439A" w:rsidRPr="00D72250" w:rsidRDefault="00000000" w:rsidP="00584EB8">
            <w:pPr>
              <w:jc w:val="both"/>
              <w:rPr>
                <w:rFonts w:ascii="Roboto" w:eastAsia="Cambria" w:hAnsi="Roboto" w:cs="Cambria"/>
                <w:color w:val="000000" w:themeColor="text1"/>
                <w:sz w:val="20"/>
                <w:szCs w:val="20"/>
                <w:lang w:val="en-US"/>
              </w:rPr>
            </w:pPr>
            <w:r>
              <w:fldChar w:fldCharType="begin"/>
            </w:r>
            <w:r>
              <w:instrText>HYPERLINK "https://www.ctc-n.org/technical-assistance/projects/organic-waste-management-project-targeting-women-and-young-people"</w:instrText>
            </w:r>
            <w:r>
              <w:fldChar w:fldCharType="separate"/>
            </w:r>
            <w:r w:rsidR="0010124C" w:rsidRPr="00D72250">
              <w:rPr>
                <w:rStyle w:val="Hyperlink"/>
                <w:rFonts w:ascii="Roboto" w:eastAsia="Cambria" w:hAnsi="Roboto" w:cs="Cambria"/>
                <w:color w:val="000000" w:themeColor="text1"/>
                <w:sz w:val="20"/>
                <w:szCs w:val="20"/>
                <w:lang w:val="en-US"/>
              </w:rPr>
              <w:t>CTCN webpage</w:t>
            </w:r>
            <w:r>
              <w:rPr>
                <w:rStyle w:val="Hyperlink"/>
                <w:rFonts w:ascii="Roboto" w:eastAsia="Cambria" w:hAnsi="Roboto" w:cs="Cambria"/>
                <w:color w:val="000000" w:themeColor="text1"/>
                <w:sz w:val="20"/>
                <w:szCs w:val="20"/>
                <w:lang w:val="en-US"/>
              </w:rPr>
              <w:fldChar w:fldCharType="end"/>
            </w:r>
            <w:r w:rsidR="0047377E" w:rsidRPr="00D72250">
              <w:rPr>
                <w:rFonts w:ascii="Roboto" w:hAnsi="Roboto"/>
                <w:color w:val="000000" w:themeColor="text1"/>
                <w:sz w:val="20"/>
                <w:szCs w:val="20"/>
                <w:lang w:val="en-US"/>
              </w:rPr>
              <w:t xml:space="preserve"> </w:t>
            </w:r>
            <w:r w:rsidR="00584EB8" w:rsidRPr="00D72250">
              <w:rPr>
                <w:rFonts w:ascii="Roboto" w:eastAsia="Cambria" w:hAnsi="Roboto" w:cs="Cambria"/>
                <w:color w:val="000000" w:themeColor="text1"/>
                <w:sz w:val="20"/>
                <w:szCs w:val="20"/>
                <w:lang w:val="en-US"/>
              </w:rPr>
              <w:t xml:space="preserve">will contain project documents. In addition, A specific safeguard mechanism has been created and safeguard information can be found </w:t>
            </w:r>
            <w:hyperlink r:id="rId17" w:history="1">
              <w:r w:rsidR="00584EB8" w:rsidRPr="00D72250">
                <w:rPr>
                  <w:rStyle w:val="Hyperlink"/>
                  <w:rFonts w:ascii="Roboto" w:eastAsia="Cambria" w:hAnsi="Roboto" w:cs="Cambria"/>
                  <w:color w:val="000000" w:themeColor="text1"/>
                  <w:sz w:val="20"/>
                  <w:szCs w:val="20"/>
                  <w:lang w:val="en-US"/>
                </w:rPr>
                <w:t>here</w:t>
              </w:r>
            </w:hyperlink>
            <w:r w:rsidR="00584EB8" w:rsidRPr="00D72250">
              <w:rPr>
                <w:rFonts w:ascii="Roboto" w:eastAsia="Cambria" w:hAnsi="Roboto" w:cs="Cambria"/>
                <w:color w:val="000000" w:themeColor="text1"/>
                <w:sz w:val="20"/>
                <w:szCs w:val="20"/>
                <w:lang w:val="en-US"/>
              </w:rPr>
              <w:t>.</w:t>
            </w:r>
            <w:commentRangeEnd w:id="2"/>
            <w:r w:rsidR="00D56BCA">
              <w:rPr>
                <w:rStyle w:val="CommentReference"/>
                <w:rFonts w:ascii="Times New Roman" w:eastAsia="Times New Roman" w:hAnsi="Times New Roman" w:cs="Times New Roman"/>
                <w:lang w:val="en-US" w:eastAsia="ko-KR"/>
              </w:rPr>
              <w:commentReference w:id="2"/>
            </w:r>
          </w:p>
        </w:tc>
      </w:tr>
      <w:tr w:rsidR="00D72250" w:rsidRPr="00D72250" w14:paraId="6B0C5265" w14:textId="77777777" w:rsidTr="00351F82">
        <w:tc>
          <w:tcPr>
            <w:tcW w:w="5531" w:type="dxa"/>
            <w:shd w:val="clear" w:color="auto" w:fill="auto"/>
          </w:tcPr>
          <w:p w14:paraId="6F4C613C" w14:textId="6E0DCDE0" w:rsidR="0092439A" w:rsidRPr="00D72250" w:rsidRDefault="0092439A" w:rsidP="00CE4934">
            <w:pPr>
              <w:tabs>
                <w:tab w:val="left" w:pos="584"/>
              </w:tabs>
              <w:ind w:left="584" w:hanging="540"/>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GP</w:t>
            </w:r>
            <w:r w:rsidR="000A24A1" w:rsidRPr="00D72250">
              <w:rPr>
                <w:rFonts w:ascii="Roboto" w:eastAsia="Cambria" w:hAnsi="Roboto" w:cs="Cambria"/>
                <w:color w:val="000000" w:themeColor="text1"/>
                <w:sz w:val="20"/>
                <w:szCs w:val="20"/>
                <w:lang w:val="en-US"/>
              </w:rPr>
              <w:t>8</w:t>
            </w:r>
            <w:r w:rsidRPr="00D72250">
              <w:rPr>
                <w:rFonts w:ascii="Roboto" w:eastAsia="Cambria" w:hAnsi="Roboto" w:cs="Cambria"/>
                <w:color w:val="000000" w:themeColor="text1"/>
                <w:sz w:val="20"/>
                <w:szCs w:val="20"/>
                <w:lang w:val="en-US"/>
              </w:rPr>
              <w:tab/>
              <w:t>Were the stakeholders (including affected communities) informed of the projects and grievance redress mechanism? If yes, describe how they were informed.</w:t>
            </w:r>
          </w:p>
        </w:tc>
        <w:tc>
          <w:tcPr>
            <w:tcW w:w="993" w:type="dxa"/>
            <w:shd w:val="clear" w:color="auto" w:fill="auto"/>
          </w:tcPr>
          <w:p w14:paraId="603B30F5" w14:textId="2E3247BD" w:rsidR="0092439A" w:rsidRPr="00D72250" w:rsidRDefault="006A6555" w:rsidP="00CE4934">
            <w:pPr>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w:t>
            </w:r>
          </w:p>
        </w:tc>
        <w:tc>
          <w:tcPr>
            <w:tcW w:w="3967" w:type="dxa"/>
            <w:shd w:val="clear" w:color="auto" w:fill="auto"/>
          </w:tcPr>
          <w:p w14:paraId="59D21213" w14:textId="29880829" w:rsidR="0092439A" w:rsidRPr="00D72250" w:rsidRDefault="0010124C" w:rsidP="00CE4934">
            <w:pPr>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Yes</w:t>
            </w:r>
            <w:r w:rsidR="00ED21F0" w:rsidRPr="00D72250">
              <w:rPr>
                <w:rFonts w:ascii="Roboto" w:eastAsia="Cambria" w:hAnsi="Roboto" w:cs="Cambria"/>
                <w:color w:val="000000" w:themeColor="text1"/>
                <w:sz w:val="20"/>
                <w:szCs w:val="20"/>
                <w:lang w:val="en-US"/>
              </w:rPr>
              <w:t>, the stakeholders w</w:t>
            </w:r>
            <w:r w:rsidR="00602FA4">
              <w:rPr>
                <w:rFonts w:ascii="Roboto" w:eastAsia="Cambria" w:hAnsi="Roboto" w:cs="Cambria"/>
                <w:color w:val="000000" w:themeColor="text1"/>
                <w:sz w:val="20"/>
                <w:szCs w:val="20"/>
                <w:lang w:val="en-US"/>
              </w:rPr>
              <w:t>ill be</w:t>
            </w:r>
            <w:r w:rsidR="00ED21F0" w:rsidRPr="00D72250">
              <w:rPr>
                <w:rFonts w:ascii="Roboto" w:eastAsia="Cambria" w:hAnsi="Roboto" w:cs="Cambria"/>
                <w:color w:val="000000" w:themeColor="text1"/>
                <w:sz w:val="20"/>
                <w:szCs w:val="20"/>
                <w:lang w:val="en-US"/>
              </w:rPr>
              <w:t xml:space="preserve"> informed about the project and the grievance redress mechanism through the</w:t>
            </w:r>
            <w:r w:rsidR="008D42A1" w:rsidRPr="00D72250">
              <w:rPr>
                <w:rFonts w:ascii="Roboto" w:eastAsia="Cambria" w:hAnsi="Roboto" w:cs="Cambria"/>
                <w:color w:val="000000" w:themeColor="text1"/>
                <w:sz w:val="20"/>
                <w:szCs w:val="20"/>
                <w:lang w:val="en-US"/>
              </w:rPr>
              <w:t xml:space="preserve"> department of Climate Change,</w:t>
            </w:r>
            <w:r w:rsidR="006B1FD3" w:rsidRPr="00D72250">
              <w:rPr>
                <w:rFonts w:ascii="Roboto" w:eastAsia="Cambria" w:hAnsi="Roboto" w:cs="Cambria"/>
                <w:color w:val="000000" w:themeColor="text1"/>
                <w:sz w:val="20"/>
                <w:szCs w:val="20"/>
                <w:lang w:val="en-US"/>
              </w:rPr>
              <w:t xml:space="preserve"> Ministry of the Environment</w:t>
            </w:r>
            <w:r w:rsidR="00ED21F0" w:rsidRPr="00D72250">
              <w:rPr>
                <w:rFonts w:ascii="Roboto" w:eastAsia="Cambria" w:hAnsi="Roboto" w:cs="Cambria"/>
                <w:color w:val="000000" w:themeColor="text1"/>
                <w:sz w:val="20"/>
                <w:szCs w:val="20"/>
                <w:lang w:val="en-US"/>
              </w:rPr>
              <w:t>.</w:t>
            </w:r>
            <w:r w:rsidR="008D42A1" w:rsidRPr="00D72250">
              <w:rPr>
                <w:rFonts w:ascii="Roboto" w:eastAsia="Cambria" w:hAnsi="Roboto" w:cs="Cambria"/>
                <w:color w:val="000000" w:themeColor="text1"/>
                <w:sz w:val="20"/>
                <w:szCs w:val="20"/>
                <w:lang w:val="en-US"/>
              </w:rPr>
              <w:t xml:space="preserve"> </w:t>
            </w:r>
            <w:r w:rsidR="00751E9E" w:rsidRPr="00D72250">
              <w:rPr>
                <w:rFonts w:ascii="Roboto" w:eastAsia="Cambria" w:hAnsi="Roboto" w:cs="Cambria"/>
                <w:color w:val="000000" w:themeColor="text1"/>
                <w:sz w:val="20"/>
                <w:szCs w:val="20"/>
                <w:lang w:val="en-US"/>
              </w:rPr>
              <w:t xml:space="preserve">Stakeholders will be engaged during the implementation of the project through </w:t>
            </w:r>
            <w:r w:rsidR="00BE2BD4" w:rsidRPr="00D72250">
              <w:rPr>
                <w:rFonts w:ascii="Roboto" w:eastAsia="Cambria" w:hAnsi="Roboto" w:cs="Cambria"/>
                <w:color w:val="000000" w:themeColor="text1"/>
                <w:sz w:val="20"/>
                <w:szCs w:val="20"/>
                <w:lang w:val="en-US"/>
              </w:rPr>
              <w:t>consultations</w:t>
            </w:r>
            <w:r w:rsidR="00751E9E" w:rsidRPr="00D72250">
              <w:rPr>
                <w:rFonts w:ascii="Roboto" w:eastAsia="Cambria" w:hAnsi="Roboto" w:cs="Cambria"/>
                <w:color w:val="000000" w:themeColor="text1"/>
                <w:sz w:val="20"/>
                <w:szCs w:val="20"/>
                <w:lang w:val="en-US"/>
              </w:rPr>
              <w:t xml:space="preserve"> and</w:t>
            </w:r>
            <w:r w:rsidR="006B1FD3" w:rsidRPr="00D72250">
              <w:rPr>
                <w:rFonts w:ascii="Roboto" w:eastAsia="Cambria" w:hAnsi="Roboto" w:cs="Cambria"/>
                <w:color w:val="000000" w:themeColor="text1"/>
                <w:sz w:val="20"/>
                <w:szCs w:val="20"/>
                <w:lang w:val="en-US"/>
              </w:rPr>
              <w:t xml:space="preserve"> </w:t>
            </w:r>
            <w:r w:rsidR="00751E9E" w:rsidRPr="00D72250">
              <w:rPr>
                <w:rFonts w:ascii="Roboto" w:eastAsia="Cambria" w:hAnsi="Roboto" w:cs="Cambria"/>
                <w:color w:val="000000" w:themeColor="text1"/>
                <w:sz w:val="20"/>
                <w:szCs w:val="20"/>
                <w:lang w:val="en-US"/>
              </w:rPr>
              <w:t>that have been planned</w:t>
            </w:r>
            <w:r w:rsidR="00337028" w:rsidRPr="00D72250">
              <w:rPr>
                <w:rFonts w:ascii="Roboto" w:eastAsia="Cambria" w:hAnsi="Roboto" w:cs="Cambria"/>
                <w:color w:val="000000" w:themeColor="text1"/>
                <w:sz w:val="20"/>
                <w:szCs w:val="20"/>
                <w:lang w:val="en-US"/>
              </w:rPr>
              <w:t xml:space="preserve"> at all stages of the implementation. </w:t>
            </w:r>
            <w:r w:rsidR="00751E9E" w:rsidRPr="00D72250">
              <w:rPr>
                <w:rFonts w:ascii="Roboto" w:eastAsia="Cambria" w:hAnsi="Roboto" w:cs="Cambria"/>
                <w:color w:val="000000" w:themeColor="text1"/>
                <w:sz w:val="20"/>
                <w:szCs w:val="20"/>
                <w:lang w:val="en-US"/>
              </w:rPr>
              <w:t xml:space="preserve"> </w:t>
            </w:r>
          </w:p>
        </w:tc>
      </w:tr>
      <w:tr w:rsidR="00D72250" w:rsidRPr="00D72250" w14:paraId="225BE37F" w14:textId="77777777" w:rsidTr="00351F82">
        <w:tc>
          <w:tcPr>
            <w:tcW w:w="5531" w:type="dxa"/>
            <w:shd w:val="clear" w:color="auto" w:fill="auto"/>
          </w:tcPr>
          <w:p w14:paraId="52C1D152" w14:textId="2A11E393" w:rsidR="0092439A" w:rsidRPr="00D72250" w:rsidRDefault="0092439A" w:rsidP="00CE4934">
            <w:pPr>
              <w:tabs>
                <w:tab w:val="left" w:pos="584"/>
              </w:tabs>
              <w:ind w:left="584" w:hanging="540"/>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GP</w:t>
            </w:r>
            <w:r w:rsidR="000A24A1" w:rsidRPr="00D72250">
              <w:rPr>
                <w:rFonts w:ascii="Roboto" w:eastAsia="Cambria" w:hAnsi="Roboto" w:cs="Cambria"/>
                <w:color w:val="000000" w:themeColor="text1"/>
                <w:sz w:val="20"/>
                <w:szCs w:val="20"/>
                <w:lang w:val="en-US"/>
              </w:rPr>
              <w:t>9</w:t>
            </w:r>
            <w:r w:rsidRPr="00D72250">
              <w:rPr>
                <w:rFonts w:ascii="Roboto" w:eastAsia="Cambria" w:hAnsi="Roboto" w:cs="Cambria"/>
                <w:color w:val="000000" w:themeColor="text1"/>
                <w:sz w:val="20"/>
                <w:szCs w:val="20"/>
                <w:lang w:val="en-US"/>
              </w:rPr>
              <w:tab/>
              <w:t xml:space="preserve">Does the project consider potential negative impacts from short-term net gain to the local communities or countries at the risk of generating long-term </w:t>
            </w:r>
            <w:r w:rsidR="001C3541" w:rsidRPr="00D72250">
              <w:rPr>
                <w:rFonts w:ascii="Roboto" w:eastAsia="Cambria" w:hAnsi="Roboto" w:cs="Cambria"/>
                <w:color w:val="000000" w:themeColor="text1"/>
                <w:sz w:val="20"/>
                <w:szCs w:val="20"/>
                <w:lang w:val="en-US"/>
              </w:rPr>
              <w:t xml:space="preserve">social or </w:t>
            </w:r>
            <w:r w:rsidRPr="00D72250">
              <w:rPr>
                <w:rFonts w:ascii="Roboto" w:eastAsia="Cambria" w:hAnsi="Roboto" w:cs="Cambria"/>
                <w:color w:val="000000" w:themeColor="text1"/>
                <w:sz w:val="20"/>
                <w:szCs w:val="20"/>
                <w:lang w:val="en-US"/>
              </w:rPr>
              <w:t>economic burden</w:t>
            </w:r>
            <w:r w:rsidR="00B51CF9" w:rsidRPr="00D72250">
              <w:rPr>
                <w:rFonts w:ascii="Roboto" w:eastAsia="Cambria" w:hAnsi="Roboto" w:cs="Cambria"/>
                <w:color w:val="000000" w:themeColor="text1"/>
                <w:sz w:val="20"/>
                <w:szCs w:val="20"/>
                <w:lang w:val="en-US"/>
              </w:rPr>
              <w:t>?</w:t>
            </w:r>
            <w:r w:rsidR="00B51CF9" w:rsidRPr="00D72250">
              <w:rPr>
                <w:rStyle w:val="FootnoteReference"/>
                <w:rFonts w:ascii="Roboto" w:eastAsia="Cambria" w:hAnsi="Roboto" w:cs="Cambria"/>
                <w:color w:val="000000" w:themeColor="text1"/>
                <w:sz w:val="20"/>
                <w:szCs w:val="20"/>
                <w:lang w:val="en-US"/>
              </w:rPr>
              <w:footnoteReference w:id="6"/>
            </w:r>
          </w:p>
        </w:tc>
        <w:tc>
          <w:tcPr>
            <w:tcW w:w="993" w:type="dxa"/>
            <w:shd w:val="clear" w:color="auto" w:fill="auto"/>
          </w:tcPr>
          <w:p w14:paraId="70880E87" w14:textId="77777777" w:rsidR="0092439A" w:rsidRPr="00D72250" w:rsidRDefault="0092439A" w:rsidP="00CE4934">
            <w:pPr>
              <w:jc w:val="both"/>
              <w:rPr>
                <w:rFonts w:ascii="Roboto" w:eastAsia="Cambria" w:hAnsi="Roboto" w:cs="Cambria"/>
                <w:color w:val="000000" w:themeColor="text1"/>
                <w:sz w:val="20"/>
                <w:szCs w:val="20"/>
                <w:lang w:val="en-US"/>
              </w:rPr>
            </w:pPr>
          </w:p>
        </w:tc>
        <w:tc>
          <w:tcPr>
            <w:tcW w:w="3967" w:type="dxa"/>
            <w:shd w:val="clear" w:color="auto" w:fill="auto"/>
          </w:tcPr>
          <w:p w14:paraId="2EA245C8" w14:textId="0CD2536F" w:rsidR="0092439A" w:rsidRPr="00D72250" w:rsidRDefault="00AA2AC2" w:rsidP="00CE4934">
            <w:pPr>
              <w:jc w:val="both"/>
              <w:rPr>
                <w:rFonts w:ascii="Roboto" w:eastAsia="Cambria" w:hAnsi="Roboto" w:cs="Cambria"/>
                <w:color w:val="000000" w:themeColor="text1"/>
                <w:sz w:val="20"/>
                <w:szCs w:val="20"/>
                <w:lang w:val="en-US"/>
              </w:rPr>
            </w:pPr>
            <w:r w:rsidRPr="00D72250">
              <w:rPr>
                <w:rFonts w:ascii="Roboto" w:eastAsia="Cambria" w:hAnsi="Roboto" w:cs="Cambria"/>
                <w:color w:val="000000" w:themeColor="text1"/>
                <w:sz w:val="20"/>
                <w:szCs w:val="20"/>
                <w:lang w:val="en-US"/>
              </w:rPr>
              <w:t>No, the projec</w:t>
            </w:r>
            <w:r w:rsidR="001501CB" w:rsidRPr="00D72250">
              <w:rPr>
                <w:rFonts w:ascii="Roboto" w:eastAsia="Cambria" w:hAnsi="Roboto" w:cs="Cambria"/>
                <w:color w:val="000000" w:themeColor="text1"/>
                <w:sz w:val="20"/>
                <w:szCs w:val="20"/>
                <w:lang w:val="en-US"/>
              </w:rPr>
              <w:t>t</w:t>
            </w:r>
            <w:r w:rsidR="00B178D4" w:rsidRPr="00D72250">
              <w:rPr>
                <w:rFonts w:ascii="Roboto" w:eastAsia="Cambria" w:hAnsi="Roboto" w:cs="Cambria"/>
                <w:color w:val="000000" w:themeColor="text1"/>
                <w:sz w:val="20"/>
                <w:szCs w:val="20"/>
                <w:lang w:val="en-US"/>
              </w:rPr>
              <w:t xml:space="preserve"> does not pose </w:t>
            </w:r>
            <w:r w:rsidR="004D705D" w:rsidRPr="00D72250">
              <w:rPr>
                <w:rFonts w:ascii="Roboto" w:eastAsia="Cambria" w:hAnsi="Roboto" w:cs="Cambria"/>
                <w:color w:val="000000" w:themeColor="text1"/>
                <w:sz w:val="20"/>
                <w:szCs w:val="20"/>
                <w:lang w:val="en-US"/>
              </w:rPr>
              <w:t>long-term</w:t>
            </w:r>
            <w:r w:rsidR="00B178D4" w:rsidRPr="00D72250">
              <w:rPr>
                <w:rFonts w:ascii="Roboto" w:eastAsia="Cambria" w:hAnsi="Roboto" w:cs="Cambria"/>
                <w:color w:val="000000" w:themeColor="text1"/>
                <w:sz w:val="20"/>
                <w:szCs w:val="20"/>
                <w:lang w:val="en-US"/>
              </w:rPr>
              <w:t xml:space="preserve"> social or economic burden on the local communities. </w:t>
            </w:r>
            <w:r w:rsidR="00071CBF" w:rsidRPr="00D72250">
              <w:rPr>
                <w:rFonts w:ascii="Roboto" w:eastAsia="Times New Roman" w:hAnsi="Roboto" w:cs="Times New Roman"/>
                <w:color w:val="000000" w:themeColor="text1"/>
                <w:sz w:val="20"/>
                <w:szCs w:val="20"/>
                <w:lang w:val="en-US" w:eastAsia="fr-FR"/>
              </w:rPr>
              <w:t xml:space="preserve">The pilot project for a biodigester will be paired with a complimenting business model which ensure that the project can continue autonomously after the end of the </w:t>
            </w:r>
            <w:r w:rsidR="00071CBF" w:rsidRPr="00D72250">
              <w:rPr>
                <w:rFonts w:ascii="Roboto" w:eastAsia="Times New Roman" w:hAnsi="Roboto" w:cs="Times New Roman"/>
                <w:color w:val="000000" w:themeColor="text1"/>
                <w:sz w:val="20"/>
                <w:szCs w:val="20"/>
                <w:lang w:val="en-US" w:eastAsia="fr-FR"/>
              </w:rPr>
              <w:lastRenderedPageBreak/>
              <w:t xml:space="preserve">technical assistance. </w:t>
            </w:r>
            <w:r w:rsidR="00FD6BA5" w:rsidRPr="00D72250">
              <w:rPr>
                <w:rFonts w:ascii="Roboto" w:eastAsia="Times New Roman" w:hAnsi="Roboto" w:cs="Times New Roman"/>
                <w:color w:val="000000" w:themeColor="text1"/>
                <w:sz w:val="20"/>
                <w:szCs w:val="20"/>
                <w:lang w:val="en-US" w:eastAsia="fr-FR"/>
              </w:rPr>
              <w:t>Check activity 3.4 of the response plan.</w:t>
            </w:r>
          </w:p>
        </w:tc>
      </w:tr>
    </w:tbl>
    <w:p w14:paraId="7030B359" w14:textId="1463E9F7" w:rsidR="00680274" w:rsidRPr="0094575E" w:rsidRDefault="00680274" w:rsidP="00CE4934">
      <w:pPr>
        <w:jc w:val="both"/>
        <w:rPr>
          <w:rFonts w:ascii="Roboto" w:hAnsi="Roboto"/>
          <w:color w:val="000000" w:themeColor="text1"/>
          <w:sz w:val="20"/>
          <w:szCs w:val="20"/>
          <w:lang w:val="en-US"/>
        </w:rPr>
      </w:pPr>
    </w:p>
    <w:tbl>
      <w:tblPr>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1"/>
        <w:gridCol w:w="993"/>
        <w:gridCol w:w="3967"/>
      </w:tblGrid>
      <w:tr w:rsidR="00A95BFD" w:rsidRPr="0094575E" w14:paraId="3D412262" w14:textId="77777777" w:rsidTr="00351F82">
        <w:tc>
          <w:tcPr>
            <w:tcW w:w="5531" w:type="dxa"/>
            <w:shd w:val="clear" w:color="auto" w:fill="auto"/>
          </w:tcPr>
          <w:p w14:paraId="3A3350CF" w14:textId="53E32307" w:rsidR="0092439A" w:rsidRPr="0094575E" w:rsidRDefault="0092439A" w:rsidP="00CE4934">
            <w:pPr>
              <w:tabs>
                <w:tab w:val="left" w:pos="584"/>
              </w:tabs>
              <w:ind w:left="584" w:hanging="540"/>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GP1</w:t>
            </w:r>
            <w:r w:rsidR="000A24A1" w:rsidRPr="0094575E">
              <w:rPr>
                <w:rFonts w:ascii="Roboto" w:eastAsia="Cambria" w:hAnsi="Roboto" w:cs="Cambria"/>
                <w:color w:val="000000" w:themeColor="text1"/>
                <w:sz w:val="20"/>
                <w:szCs w:val="20"/>
                <w:lang w:val="en-US"/>
              </w:rPr>
              <w:t>0</w:t>
            </w:r>
            <w:r w:rsidRPr="0094575E">
              <w:rPr>
                <w:rFonts w:ascii="Roboto" w:eastAsia="Cambria" w:hAnsi="Roboto" w:cs="Cambria"/>
                <w:color w:val="000000" w:themeColor="text1"/>
                <w:sz w:val="20"/>
                <w:szCs w:val="20"/>
                <w:lang w:val="en-US"/>
              </w:rPr>
              <w:t xml:space="preserve"> Does the project consider potential </w:t>
            </w:r>
            <w:sdt>
              <w:sdtPr>
                <w:rPr>
                  <w:rFonts w:ascii="Roboto" w:eastAsia="Cambria" w:hAnsi="Roboto" w:cs="Cambria"/>
                  <w:color w:val="000000" w:themeColor="text1"/>
                  <w:sz w:val="20"/>
                  <w:szCs w:val="20"/>
                  <w:lang w:val="en-US"/>
                </w:rPr>
                <w:tag w:val="goog_rdk_21"/>
                <w:id w:val="985893369"/>
              </w:sdtPr>
              <w:sdtContent/>
            </w:sdt>
            <w:sdt>
              <w:sdtPr>
                <w:rPr>
                  <w:rFonts w:ascii="Roboto" w:eastAsia="Cambria" w:hAnsi="Roboto" w:cs="Cambria"/>
                  <w:color w:val="000000" w:themeColor="text1"/>
                  <w:sz w:val="20"/>
                  <w:szCs w:val="20"/>
                  <w:lang w:val="en-US"/>
                </w:rPr>
                <w:tag w:val="goog_rdk_22"/>
                <w:id w:val="1994290820"/>
              </w:sdtPr>
              <w:sdtContent/>
            </w:sdt>
            <w:r w:rsidR="00B145B3" w:rsidRPr="0094575E">
              <w:rPr>
                <w:rFonts w:ascii="Roboto" w:eastAsia="Cambria" w:hAnsi="Roboto" w:cs="Cambria"/>
                <w:color w:val="000000" w:themeColor="text1"/>
                <w:sz w:val="20"/>
                <w:szCs w:val="20"/>
                <w:lang w:val="en-US"/>
              </w:rPr>
              <w:t xml:space="preserve">partial </w:t>
            </w:r>
            <w:r w:rsidRPr="0094575E">
              <w:rPr>
                <w:rFonts w:ascii="Roboto" w:eastAsia="Cambria" w:hAnsi="Roboto" w:cs="Cambria"/>
                <w:color w:val="000000" w:themeColor="text1"/>
                <w:sz w:val="20"/>
                <w:szCs w:val="20"/>
                <w:lang w:val="en-US"/>
              </w:rPr>
              <w:t>economic benefits</w:t>
            </w:r>
            <w:r w:rsidR="00B145B3" w:rsidRPr="0094575E">
              <w:rPr>
                <w:rFonts w:ascii="Roboto" w:eastAsia="Cambria" w:hAnsi="Roboto" w:cs="Cambria"/>
                <w:color w:val="000000" w:themeColor="text1"/>
                <w:sz w:val="20"/>
                <w:szCs w:val="20"/>
                <w:lang w:val="en-US"/>
              </w:rPr>
              <w:t xml:space="preserve"> while excluding </w:t>
            </w:r>
            <w:r w:rsidRPr="0094575E">
              <w:rPr>
                <w:rFonts w:ascii="Roboto" w:eastAsia="Cambria" w:hAnsi="Roboto" w:cs="Cambria"/>
                <w:color w:val="000000" w:themeColor="text1"/>
                <w:sz w:val="20"/>
                <w:szCs w:val="20"/>
                <w:lang w:val="en-US"/>
              </w:rPr>
              <w:t>marginalized or vulnerable groups, including women in poverty?</w:t>
            </w:r>
          </w:p>
        </w:tc>
        <w:tc>
          <w:tcPr>
            <w:tcW w:w="993" w:type="dxa"/>
            <w:shd w:val="clear" w:color="auto" w:fill="auto"/>
          </w:tcPr>
          <w:p w14:paraId="5DAFEE96" w14:textId="77777777" w:rsidR="0092439A" w:rsidRPr="0094575E" w:rsidRDefault="0092439A" w:rsidP="00CE4934">
            <w:pPr>
              <w:jc w:val="both"/>
              <w:rPr>
                <w:rFonts w:ascii="Roboto" w:eastAsia="Cambria" w:hAnsi="Roboto" w:cs="Cambria"/>
                <w:color w:val="000000" w:themeColor="text1"/>
                <w:sz w:val="20"/>
                <w:szCs w:val="20"/>
                <w:lang w:val="en-US"/>
              </w:rPr>
            </w:pPr>
          </w:p>
        </w:tc>
        <w:tc>
          <w:tcPr>
            <w:tcW w:w="3967" w:type="dxa"/>
            <w:shd w:val="clear" w:color="auto" w:fill="auto"/>
          </w:tcPr>
          <w:p w14:paraId="4160E515" w14:textId="452C5E13" w:rsidR="0092439A" w:rsidRPr="0094575E" w:rsidRDefault="0077296E" w:rsidP="00CE4934">
            <w:pPr>
              <w:jc w:val="both"/>
              <w:rPr>
                <w:rFonts w:ascii="Roboto" w:eastAsia="Cambria" w:hAnsi="Roboto" w:cs="Cambria"/>
                <w:color w:val="000000" w:themeColor="text1"/>
                <w:sz w:val="20"/>
                <w:szCs w:val="20"/>
                <w:lang w:val="en-US"/>
              </w:rPr>
            </w:pPr>
            <w:r>
              <w:rPr>
                <w:rFonts w:ascii="Roboto" w:eastAsia="Cambria" w:hAnsi="Roboto" w:cs="Cambria"/>
                <w:color w:val="000000" w:themeColor="text1"/>
                <w:sz w:val="20"/>
                <w:szCs w:val="20"/>
                <w:lang w:val="en-US"/>
              </w:rPr>
              <w:t xml:space="preserve">No. </w:t>
            </w:r>
            <w:r w:rsidR="00ED21F0" w:rsidRPr="0094575E">
              <w:rPr>
                <w:rFonts w:ascii="Roboto" w:eastAsia="Cambria" w:hAnsi="Roboto" w:cs="Cambria"/>
                <w:color w:val="000000" w:themeColor="text1"/>
                <w:sz w:val="20"/>
                <w:szCs w:val="20"/>
                <w:lang w:val="en-US"/>
              </w:rPr>
              <w:t>T</w:t>
            </w:r>
            <w:r w:rsidR="00926769" w:rsidRPr="0094575E">
              <w:rPr>
                <w:rFonts w:ascii="Roboto" w:eastAsia="Cambria" w:hAnsi="Roboto" w:cs="Cambria"/>
                <w:color w:val="000000" w:themeColor="text1"/>
                <w:sz w:val="20"/>
                <w:szCs w:val="20"/>
                <w:lang w:val="en-US"/>
              </w:rPr>
              <w:t xml:space="preserve">he project is expected to have impact on </w:t>
            </w:r>
            <w:r>
              <w:rPr>
                <w:rFonts w:ascii="Roboto" w:eastAsia="Cambria" w:hAnsi="Roboto" w:cs="Cambria"/>
                <w:color w:val="000000" w:themeColor="text1"/>
                <w:sz w:val="20"/>
                <w:szCs w:val="20"/>
                <w:lang w:val="en-US"/>
              </w:rPr>
              <w:t>waste management</w:t>
            </w:r>
            <w:r w:rsidR="00926769" w:rsidRPr="0094575E">
              <w:rPr>
                <w:rFonts w:ascii="Roboto" w:eastAsia="Cambria" w:hAnsi="Roboto" w:cs="Cambria"/>
                <w:color w:val="000000" w:themeColor="text1"/>
                <w:sz w:val="20"/>
                <w:szCs w:val="20"/>
                <w:lang w:val="en-US"/>
              </w:rPr>
              <w:t>, as well as the economic activities of the local farmers, including women and youth</w:t>
            </w:r>
            <w:r w:rsidR="00071CBF">
              <w:rPr>
                <w:rFonts w:ascii="Roboto" w:eastAsia="Cambria" w:hAnsi="Roboto" w:cs="Cambria"/>
                <w:color w:val="000000" w:themeColor="text1"/>
                <w:sz w:val="20"/>
                <w:szCs w:val="20"/>
                <w:lang w:val="en-US"/>
              </w:rPr>
              <w:t xml:space="preserve"> through </w:t>
            </w:r>
            <w:r w:rsidR="00FD6BA5">
              <w:rPr>
                <w:rFonts w:ascii="Roboto" w:eastAsia="Cambria" w:hAnsi="Roboto" w:cs="Cambria"/>
                <w:color w:val="000000" w:themeColor="text1"/>
                <w:sz w:val="20"/>
                <w:szCs w:val="20"/>
                <w:lang w:val="en-US"/>
              </w:rPr>
              <w:t>the b</w:t>
            </w:r>
            <w:r w:rsidR="00071CBF" w:rsidRPr="00071CBF">
              <w:rPr>
                <w:rFonts w:ascii="Roboto" w:eastAsia="Cambria" w:hAnsi="Roboto" w:cs="Cambria"/>
                <w:color w:val="000000" w:themeColor="text1"/>
                <w:sz w:val="20"/>
                <w:szCs w:val="20"/>
                <w:lang w:val="en-US"/>
              </w:rPr>
              <w:t>iodigester system control and liquid fertilizer generation</w:t>
            </w:r>
            <w:r w:rsidR="00071CBF">
              <w:rPr>
                <w:rFonts w:ascii="Roboto" w:eastAsia="Cambria" w:hAnsi="Roboto" w:cs="Cambria"/>
                <w:color w:val="000000" w:themeColor="text1"/>
                <w:sz w:val="20"/>
                <w:szCs w:val="20"/>
                <w:lang w:val="en-US"/>
              </w:rPr>
              <w:t xml:space="preserve"> which will improve yields. </w:t>
            </w:r>
            <w:r w:rsidR="00926769" w:rsidRPr="0094575E">
              <w:rPr>
                <w:rFonts w:ascii="Roboto" w:eastAsia="Cambria" w:hAnsi="Roboto" w:cs="Cambria"/>
                <w:color w:val="000000" w:themeColor="text1"/>
                <w:sz w:val="20"/>
                <w:szCs w:val="20"/>
                <w:lang w:val="en-US"/>
              </w:rPr>
              <w:t xml:space="preserve"> Please, refer to section </w:t>
            </w:r>
            <w:r w:rsidR="005514FA" w:rsidRPr="0094575E">
              <w:rPr>
                <w:rFonts w:ascii="Roboto" w:eastAsia="Cambria" w:hAnsi="Roboto" w:cs="Cambria"/>
                <w:color w:val="000000" w:themeColor="text1"/>
                <w:sz w:val="20"/>
                <w:szCs w:val="20"/>
                <w:lang w:val="en-US"/>
              </w:rPr>
              <w:t>12</w:t>
            </w:r>
            <w:r w:rsidR="00926769" w:rsidRPr="0094575E">
              <w:rPr>
                <w:rFonts w:ascii="Roboto" w:eastAsia="Cambria" w:hAnsi="Roboto" w:cs="Cambria"/>
                <w:color w:val="000000" w:themeColor="text1"/>
                <w:sz w:val="20"/>
                <w:szCs w:val="20"/>
                <w:lang w:val="en-US"/>
              </w:rPr>
              <w:t xml:space="preserve">, </w:t>
            </w:r>
            <w:r w:rsidR="005514FA" w:rsidRPr="0094575E">
              <w:rPr>
                <w:rFonts w:ascii="Roboto" w:eastAsia="Cambria" w:hAnsi="Roboto" w:cs="Cambria"/>
                <w:color w:val="000000" w:themeColor="text1"/>
                <w:sz w:val="20"/>
                <w:szCs w:val="20"/>
                <w:lang w:val="en-US"/>
              </w:rPr>
              <w:t xml:space="preserve">SDG </w:t>
            </w:r>
            <w:r w:rsidR="00926769" w:rsidRPr="0094575E">
              <w:rPr>
                <w:rFonts w:ascii="Roboto" w:eastAsia="Cambria" w:hAnsi="Roboto" w:cs="Cambria"/>
                <w:color w:val="000000" w:themeColor="text1"/>
                <w:sz w:val="20"/>
                <w:szCs w:val="20"/>
                <w:lang w:val="en-US"/>
              </w:rPr>
              <w:t>Contribution</w:t>
            </w:r>
            <w:r w:rsidR="005514FA" w:rsidRPr="0094575E">
              <w:rPr>
                <w:rFonts w:ascii="Roboto" w:eastAsia="Cambria" w:hAnsi="Roboto" w:cs="Cambria"/>
                <w:color w:val="000000" w:themeColor="text1"/>
                <w:sz w:val="20"/>
                <w:szCs w:val="20"/>
                <w:lang w:val="en-US"/>
              </w:rPr>
              <w:t>s</w:t>
            </w:r>
            <w:r w:rsidR="00926769" w:rsidRPr="0094575E">
              <w:rPr>
                <w:rFonts w:ascii="Roboto" w:eastAsia="Cambria" w:hAnsi="Roboto" w:cs="Cambria"/>
                <w:color w:val="000000" w:themeColor="text1"/>
                <w:sz w:val="20"/>
                <w:szCs w:val="20"/>
                <w:lang w:val="en-US"/>
              </w:rPr>
              <w:t xml:space="preserve"> of the </w:t>
            </w:r>
            <w:hyperlink r:id="rId18" w:history="1">
              <w:r w:rsidR="00926769" w:rsidRPr="0094575E">
                <w:rPr>
                  <w:rStyle w:val="Hyperlink"/>
                  <w:rFonts w:ascii="Roboto" w:eastAsia="Cambria" w:hAnsi="Roboto" w:cs="Cambria"/>
                  <w:sz w:val="20"/>
                  <w:szCs w:val="20"/>
                  <w:lang w:val="en-US"/>
                </w:rPr>
                <w:t>Respon</w:t>
              </w:r>
              <w:r w:rsidR="00D03568" w:rsidRPr="0094575E">
                <w:rPr>
                  <w:rStyle w:val="Hyperlink"/>
                  <w:rFonts w:ascii="Roboto" w:eastAsia="Cambria" w:hAnsi="Roboto" w:cs="Cambria"/>
                  <w:sz w:val="20"/>
                  <w:szCs w:val="20"/>
                  <w:lang w:val="en-US"/>
                </w:rPr>
                <w:t>s</w:t>
              </w:r>
              <w:r w:rsidR="00926769" w:rsidRPr="0094575E">
                <w:rPr>
                  <w:rStyle w:val="Hyperlink"/>
                  <w:rFonts w:ascii="Roboto" w:eastAsia="Cambria" w:hAnsi="Roboto" w:cs="Cambria"/>
                  <w:sz w:val="20"/>
                  <w:szCs w:val="20"/>
                  <w:lang w:val="en-US"/>
                </w:rPr>
                <w:t>e Plan</w:t>
              </w:r>
            </w:hyperlink>
            <w:r w:rsidR="00926769" w:rsidRPr="0094575E">
              <w:rPr>
                <w:rFonts w:ascii="Roboto" w:eastAsia="Cambria" w:hAnsi="Roboto" w:cs="Cambria"/>
                <w:color w:val="000000" w:themeColor="text1"/>
                <w:sz w:val="20"/>
                <w:szCs w:val="20"/>
                <w:lang w:val="en-US"/>
              </w:rPr>
              <w:t xml:space="preserve">. </w:t>
            </w:r>
          </w:p>
        </w:tc>
      </w:tr>
      <w:tr w:rsidR="00A95BFD" w:rsidRPr="0094575E" w14:paraId="5BD659F8" w14:textId="77777777" w:rsidTr="00351F82">
        <w:tc>
          <w:tcPr>
            <w:tcW w:w="5531" w:type="dxa"/>
            <w:shd w:val="clear" w:color="auto" w:fill="auto"/>
          </w:tcPr>
          <w:p w14:paraId="0D4E71A2" w14:textId="77777777" w:rsidR="0061364F" w:rsidRPr="0094575E" w:rsidRDefault="0061364F" w:rsidP="006A7F85">
            <w:pPr>
              <w:tabs>
                <w:tab w:val="left" w:pos="584"/>
              </w:tabs>
              <w:ind w:left="584" w:hanging="540"/>
              <w:rPr>
                <w:rFonts w:ascii="Roboto" w:eastAsia="Cambria" w:hAnsi="Roboto" w:cs="Cambria"/>
                <w:color w:val="000000" w:themeColor="text1"/>
                <w:sz w:val="20"/>
                <w:szCs w:val="20"/>
                <w:lang w:val="en-US"/>
              </w:rPr>
            </w:pPr>
          </w:p>
        </w:tc>
        <w:tc>
          <w:tcPr>
            <w:tcW w:w="993" w:type="dxa"/>
            <w:shd w:val="clear" w:color="auto" w:fill="auto"/>
          </w:tcPr>
          <w:p w14:paraId="156A089B" w14:textId="77777777" w:rsidR="0061364F" w:rsidRPr="0094575E" w:rsidRDefault="0061364F" w:rsidP="006A7F85">
            <w:pPr>
              <w:rPr>
                <w:rFonts w:ascii="Roboto" w:eastAsia="Cambria" w:hAnsi="Roboto" w:cs="Cambria"/>
                <w:color w:val="000000" w:themeColor="text1"/>
                <w:sz w:val="20"/>
                <w:szCs w:val="20"/>
                <w:lang w:val="en-US"/>
              </w:rPr>
            </w:pPr>
          </w:p>
        </w:tc>
        <w:tc>
          <w:tcPr>
            <w:tcW w:w="3967" w:type="dxa"/>
            <w:shd w:val="clear" w:color="auto" w:fill="auto"/>
          </w:tcPr>
          <w:p w14:paraId="1FD8D0FE" w14:textId="77777777" w:rsidR="0061364F" w:rsidRPr="0094575E" w:rsidRDefault="0061364F" w:rsidP="006A7F85">
            <w:pPr>
              <w:rPr>
                <w:rFonts w:ascii="Roboto" w:eastAsia="Cambria" w:hAnsi="Roboto" w:cs="Cambria"/>
                <w:color w:val="000000" w:themeColor="text1"/>
                <w:sz w:val="20"/>
                <w:szCs w:val="20"/>
                <w:lang w:val="en-US"/>
              </w:rPr>
            </w:pPr>
          </w:p>
        </w:tc>
      </w:tr>
      <w:tr w:rsidR="00A95BFD" w:rsidRPr="0094575E" w14:paraId="149E6FA7" w14:textId="77777777" w:rsidTr="00B41940">
        <w:tc>
          <w:tcPr>
            <w:tcW w:w="10491" w:type="dxa"/>
            <w:gridSpan w:val="3"/>
            <w:shd w:val="clear" w:color="auto" w:fill="FDE9D9"/>
          </w:tcPr>
          <w:p w14:paraId="06D0D595" w14:textId="77777777" w:rsidR="0092439A" w:rsidRPr="0094575E" w:rsidRDefault="0092439A"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Safeguard Standard 1: Biodiversity, Ecosystems and Sustainable Natural Resource Management</w:t>
            </w:r>
          </w:p>
        </w:tc>
      </w:tr>
      <w:tr w:rsidR="00A95BFD" w:rsidRPr="0094575E" w14:paraId="09AD26EE" w14:textId="77777777" w:rsidTr="00351F82">
        <w:tc>
          <w:tcPr>
            <w:tcW w:w="5531" w:type="dxa"/>
            <w:shd w:val="clear" w:color="auto" w:fill="auto"/>
          </w:tcPr>
          <w:p w14:paraId="1D2E07D4" w14:textId="77777777" w:rsidR="0092439A" w:rsidRPr="0094575E" w:rsidRDefault="0092439A" w:rsidP="006A7F85">
            <w:pPr>
              <w:rPr>
                <w:rFonts w:ascii="Roboto" w:eastAsia="Cambria" w:hAnsi="Roboto" w:cs="Cambria"/>
                <w:i/>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09EEFF4D"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30C4D1B0" w14:textId="77777777" w:rsidR="0092439A" w:rsidRPr="0094575E" w:rsidRDefault="0092439A" w:rsidP="006A7F85">
            <w:pPr>
              <w:rPr>
                <w:rFonts w:ascii="Roboto" w:eastAsia="Cambria" w:hAnsi="Roboto" w:cs="Cambria"/>
                <w:color w:val="000000" w:themeColor="text1"/>
                <w:sz w:val="20"/>
                <w:szCs w:val="20"/>
                <w:lang w:val="en-US"/>
              </w:rPr>
            </w:pPr>
          </w:p>
        </w:tc>
      </w:tr>
      <w:tr w:rsidR="00A95BFD" w:rsidRPr="0094575E" w14:paraId="22ECB70D" w14:textId="77777777" w:rsidTr="00351F82">
        <w:tc>
          <w:tcPr>
            <w:tcW w:w="5531" w:type="dxa"/>
            <w:shd w:val="clear" w:color="auto" w:fill="auto"/>
          </w:tcPr>
          <w:p w14:paraId="52BB31B5" w14:textId="70706496"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1.1</w:t>
            </w:r>
            <w:r w:rsidRPr="0094575E">
              <w:rPr>
                <w:rFonts w:ascii="Roboto" w:eastAsia="Cambria" w:hAnsi="Roboto" w:cs="Cambria"/>
                <w:color w:val="000000" w:themeColor="text1"/>
                <w:sz w:val="20"/>
                <w:szCs w:val="20"/>
                <w:lang w:val="en-US"/>
              </w:rPr>
              <w:tab/>
              <w:t xml:space="preserve">conversion or degradation of habitats (including modified habitat, natural </w:t>
            </w:r>
            <w:proofErr w:type="gramStart"/>
            <w:r w:rsidRPr="0094575E">
              <w:rPr>
                <w:rFonts w:ascii="Roboto" w:eastAsia="Cambria" w:hAnsi="Roboto" w:cs="Cambria"/>
                <w:color w:val="000000" w:themeColor="text1"/>
                <w:sz w:val="20"/>
                <w:szCs w:val="20"/>
                <w:lang w:val="en-US"/>
              </w:rPr>
              <w:t>habitat</w:t>
            </w:r>
            <w:proofErr w:type="gramEnd"/>
            <w:r w:rsidRPr="0094575E">
              <w:rPr>
                <w:rFonts w:ascii="Roboto" w:eastAsia="Cambria" w:hAnsi="Roboto" w:cs="Cambria"/>
                <w:color w:val="000000" w:themeColor="text1"/>
                <w:sz w:val="20"/>
                <w:szCs w:val="20"/>
                <w:lang w:val="en-US"/>
              </w:rPr>
              <w:t xml:space="preserve"> and critical natural habitat)</w:t>
            </w:r>
            <w:sdt>
              <w:sdtPr>
                <w:rPr>
                  <w:rFonts w:ascii="Roboto" w:hAnsi="Roboto"/>
                  <w:color w:val="000000" w:themeColor="text1"/>
                  <w:sz w:val="20"/>
                  <w:szCs w:val="20"/>
                  <w:lang w:val="en-US"/>
                </w:rPr>
                <w:tag w:val="goog_rdk_25"/>
                <w:id w:val="-234471345"/>
              </w:sdtPr>
              <w:sdtContent>
                <w:r w:rsidRPr="0094575E">
                  <w:rPr>
                    <w:rFonts w:ascii="Roboto" w:eastAsia="Cambria" w:hAnsi="Roboto" w:cs="Cambria"/>
                    <w:color w:val="000000" w:themeColor="text1"/>
                    <w:sz w:val="20"/>
                    <w:szCs w:val="20"/>
                    <w:lang w:val="en-US"/>
                  </w:rPr>
                  <w:t xml:space="preserve">, or losses and threats to biodiversity </w:t>
                </w:r>
                <w:sdt>
                  <w:sdtPr>
                    <w:rPr>
                      <w:rFonts w:ascii="Roboto" w:hAnsi="Roboto"/>
                      <w:color w:val="000000" w:themeColor="text1"/>
                      <w:sz w:val="20"/>
                      <w:szCs w:val="20"/>
                      <w:lang w:val="en-US"/>
                    </w:rPr>
                    <w:tag w:val="goog_rdk_26"/>
                    <w:id w:val="1276914392"/>
                    <w:showingPlcHdr/>
                  </w:sdtPr>
                  <w:sdtContent>
                    <w:r w:rsidRPr="0094575E">
                      <w:rPr>
                        <w:rFonts w:ascii="Roboto" w:hAnsi="Roboto"/>
                        <w:color w:val="000000" w:themeColor="text1"/>
                        <w:sz w:val="20"/>
                        <w:szCs w:val="20"/>
                        <w:lang w:val="en-US"/>
                      </w:rPr>
                      <w:t xml:space="preserve">     </w:t>
                    </w:r>
                  </w:sdtContent>
                </w:sdt>
              </w:sdtContent>
            </w:sdt>
            <w:sdt>
              <w:sdtPr>
                <w:rPr>
                  <w:rFonts w:ascii="Roboto" w:hAnsi="Roboto"/>
                  <w:color w:val="000000" w:themeColor="text1"/>
                  <w:sz w:val="20"/>
                  <w:szCs w:val="20"/>
                  <w:lang w:val="en-US"/>
                </w:rPr>
                <w:tag w:val="goog_rdk_27"/>
                <w:id w:val="1655262467"/>
                <w:showingPlcHdr/>
              </w:sdtPr>
              <w:sdtContent>
                <w:r w:rsidRPr="0094575E">
                  <w:rPr>
                    <w:rFonts w:ascii="Roboto" w:hAnsi="Roboto"/>
                    <w:color w:val="000000" w:themeColor="text1"/>
                    <w:sz w:val="20"/>
                    <w:szCs w:val="20"/>
                    <w:lang w:val="en-US"/>
                  </w:rPr>
                  <w:t xml:space="preserve">     </w:t>
                </w:r>
              </w:sdtContent>
            </w:sdt>
            <w:r w:rsidRPr="0094575E">
              <w:rPr>
                <w:rFonts w:ascii="Roboto" w:eastAsia="Cambria" w:hAnsi="Roboto" w:cs="Cambria"/>
                <w:color w:val="000000" w:themeColor="text1"/>
                <w:sz w:val="20"/>
                <w:szCs w:val="20"/>
                <w:lang w:val="en-US"/>
              </w:rPr>
              <w:t xml:space="preserve">and/or ecosystems and ecosystem services? </w:t>
            </w:r>
          </w:p>
        </w:tc>
        <w:tc>
          <w:tcPr>
            <w:tcW w:w="993" w:type="dxa"/>
            <w:shd w:val="clear" w:color="auto" w:fill="auto"/>
          </w:tcPr>
          <w:p w14:paraId="726EBDE6"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1D7815E5" w14:textId="43598DDC" w:rsidR="0092439A" w:rsidRPr="00FD6BA5" w:rsidRDefault="00AE5ACA" w:rsidP="00FD6BA5">
            <w:pPr>
              <w:jc w:val="both"/>
              <w:rPr>
                <w:rFonts w:ascii="Roboto" w:hAnsi="Roboto" w:cs="Arial"/>
                <w:color w:val="474747"/>
                <w:sz w:val="20"/>
                <w:szCs w:val="20"/>
                <w:shd w:val="clear" w:color="auto" w:fill="FFFFFF"/>
                <w:lang w:val="en-US"/>
              </w:rPr>
            </w:pPr>
            <w:r w:rsidRPr="00FD6BA5">
              <w:rPr>
                <w:rFonts w:ascii="Roboto" w:eastAsia="Cambria" w:hAnsi="Roboto" w:cs="Cambria"/>
                <w:color w:val="000000" w:themeColor="text1"/>
                <w:sz w:val="20"/>
                <w:szCs w:val="20"/>
                <w:lang w:val="en-US"/>
              </w:rPr>
              <w:t xml:space="preserve">No. </w:t>
            </w:r>
            <w:r w:rsidR="00AF05E2" w:rsidRPr="00FD6BA5">
              <w:rPr>
                <w:rFonts w:ascii="Roboto" w:eastAsia="Cambria" w:hAnsi="Roboto" w:cs="Cambria"/>
                <w:color w:val="000000" w:themeColor="text1"/>
                <w:sz w:val="20"/>
                <w:szCs w:val="20"/>
                <w:lang w:val="en-US"/>
              </w:rPr>
              <w:t>There are no conversion or degradation of habitats, neither are losses or threats to biodiversity and/or ecosystems and ecosystems services.</w:t>
            </w:r>
            <w:r w:rsidR="0066091F" w:rsidRPr="00FD6BA5">
              <w:rPr>
                <w:rFonts w:ascii="Roboto" w:eastAsia="Cambria" w:hAnsi="Roboto" w:cs="Cambria"/>
                <w:color w:val="000000" w:themeColor="text1"/>
                <w:sz w:val="20"/>
                <w:szCs w:val="20"/>
                <w:lang w:val="en-US"/>
              </w:rPr>
              <w:t xml:space="preserve"> </w:t>
            </w:r>
            <w:r w:rsidR="00FD6BA5" w:rsidRPr="00FD6BA5">
              <w:rPr>
                <w:rFonts w:ascii="Roboto" w:hAnsi="Roboto" w:cs="Arial"/>
                <w:color w:val="000000" w:themeColor="text1"/>
                <w:sz w:val="20"/>
                <w:szCs w:val="20"/>
                <w:shd w:val="clear" w:color="auto" w:fill="FFFFFF"/>
                <w:lang w:val="en-US"/>
              </w:rPr>
              <w:t xml:space="preserve">The aim of this project is to pilot an inflatable biodigester at </w:t>
            </w:r>
            <w:proofErr w:type="spellStart"/>
            <w:r w:rsidR="00FD6BA5" w:rsidRPr="00FD6BA5">
              <w:rPr>
                <w:rFonts w:ascii="Roboto" w:hAnsi="Roboto" w:cs="Arial"/>
                <w:color w:val="000000" w:themeColor="text1"/>
                <w:sz w:val="20"/>
                <w:szCs w:val="20"/>
                <w:shd w:val="clear" w:color="auto" w:fill="FFFFFF"/>
                <w:lang w:val="en-US"/>
              </w:rPr>
              <w:t>Fessard</w:t>
            </w:r>
            <w:proofErr w:type="spellEnd"/>
            <w:r w:rsidR="00FD6BA5" w:rsidRPr="00FD6BA5">
              <w:rPr>
                <w:rFonts w:ascii="Roboto" w:hAnsi="Roboto" w:cs="Arial"/>
                <w:color w:val="000000" w:themeColor="text1"/>
                <w:sz w:val="20"/>
                <w:szCs w:val="20"/>
                <w:shd w:val="clear" w:color="auto" w:fill="FFFFFF"/>
                <w:lang w:val="en-US"/>
              </w:rPr>
              <w:t xml:space="preserve"> in the commune of </w:t>
            </w:r>
            <w:proofErr w:type="spellStart"/>
            <w:r w:rsidR="00FD6BA5" w:rsidRPr="00FD6BA5">
              <w:rPr>
                <w:rFonts w:ascii="Roboto" w:hAnsi="Roboto" w:cs="Arial"/>
                <w:color w:val="000000" w:themeColor="text1"/>
                <w:sz w:val="20"/>
                <w:szCs w:val="20"/>
                <w:shd w:val="clear" w:color="auto" w:fill="FFFFFF"/>
                <w:lang w:val="en-US"/>
              </w:rPr>
              <w:t>Kenscoff</w:t>
            </w:r>
            <w:proofErr w:type="spellEnd"/>
            <w:r w:rsidR="00FD6BA5" w:rsidRPr="00FD6BA5">
              <w:rPr>
                <w:rFonts w:ascii="Roboto" w:hAnsi="Roboto" w:cs="Arial"/>
                <w:color w:val="000000" w:themeColor="text1"/>
                <w:sz w:val="20"/>
                <w:szCs w:val="20"/>
                <w:shd w:val="clear" w:color="auto" w:fill="FFFFFF"/>
                <w:lang w:val="en-US"/>
              </w:rPr>
              <w:t>, Haiti, to improve organic waste management.</w:t>
            </w:r>
          </w:p>
        </w:tc>
      </w:tr>
      <w:tr w:rsidR="00A95BFD" w:rsidRPr="0094575E" w14:paraId="6ED569C7" w14:textId="77777777" w:rsidTr="00351F82">
        <w:tc>
          <w:tcPr>
            <w:tcW w:w="5531" w:type="dxa"/>
            <w:shd w:val="clear" w:color="auto" w:fill="auto"/>
          </w:tcPr>
          <w:p w14:paraId="6E3744C9" w14:textId="0DAEA851"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1.2</w:t>
            </w:r>
            <w:r w:rsidRPr="0094575E">
              <w:rPr>
                <w:rFonts w:ascii="Roboto" w:eastAsia="Cambria" w:hAnsi="Roboto" w:cs="Cambria"/>
                <w:color w:val="000000" w:themeColor="text1"/>
                <w:sz w:val="20"/>
                <w:szCs w:val="20"/>
                <w:lang w:val="en-US"/>
              </w:rPr>
              <w:tab/>
              <w:t xml:space="preserve">adverse impacts </w:t>
            </w:r>
            <w:sdt>
              <w:sdtPr>
                <w:rPr>
                  <w:rFonts w:ascii="Roboto" w:hAnsi="Roboto"/>
                  <w:color w:val="000000" w:themeColor="text1"/>
                  <w:sz w:val="20"/>
                  <w:szCs w:val="20"/>
                  <w:lang w:val="en-US"/>
                </w:rPr>
                <w:tag w:val="goog_rdk_28"/>
                <w:id w:val="-2031549118"/>
              </w:sdtPr>
              <w:sdtContent>
                <w:sdt>
                  <w:sdtPr>
                    <w:rPr>
                      <w:rFonts w:ascii="Roboto" w:hAnsi="Roboto"/>
                      <w:color w:val="000000" w:themeColor="text1"/>
                      <w:sz w:val="20"/>
                      <w:szCs w:val="20"/>
                      <w:lang w:val="en-US"/>
                    </w:rPr>
                    <w:tag w:val="goog_rdk_29"/>
                    <w:id w:val="-904073476"/>
                  </w:sdtPr>
                  <w:sdtContent/>
                </w:sdt>
                <w:r w:rsidRPr="0094575E">
                  <w:rPr>
                    <w:rFonts w:ascii="Roboto" w:eastAsia="Cambria" w:hAnsi="Roboto" w:cs="Cambria"/>
                    <w:color w:val="000000" w:themeColor="text1"/>
                    <w:sz w:val="20"/>
                    <w:szCs w:val="20"/>
                    <w:lang w:val="en-US"/>
                  </w:rPr>
                  <w:t xml:space="preserve">specifically </w:t>
                </w:r>
              </w:sdtContent>
            </w:sdt>
            <w:r w:rsidRPr="0094575E">
              <w:rPr>
                <w:rFonts w:ascii="Roboto" w:eastAsia="Cambria" w:hAnsi="Roboto" w:cs="Cambria"/>
                <w:color w:val="000000" w:themeColor="text1"/>
                <w:sz w:val="20"/>
                <w:szCs w:val="20"/>
                <w:lang w:val="en-US"/>
              </w:rPr>
              <w:t xml:space="preserve">to habitats that are legally protected, officially proposed for protection, or recognized as protected by traditional local communities and/or </w:t>
            </w:r>
            <w:sdt>
              <w:sdtPr>
                <w:rPr>
                  <w:rFonts w:ascii="Roboto" w:hAnsi="Roboto"/>
                  <w:color w:val="000000" w:themeColor="text1"/>
                  <w:sz w:val="20"/>
                  <w:szCs w:val="20"/>
                  <w:lang w:val="en-US"/>
                </w:rPr>
                <w:tag w:val="goog_rdk_30"/>
                <w:id w:val="-287444402"/>
              </w:sdtPr>
              <w:sdtContent>
                <w:r w:rsidRPr="0094575E">
                  <w:rPr>
                    <w:rFonts w:ascii="Roboto" w:eastAsia="Cambria" w:hAnsi="Roboto" w:cs="Cambria"/>
                    <w:color w:val="000000" w:themeColor="text1"/>
                    <w:sz w:val="20"/>
                    <w:szCs w:val="20"/>
                    <w:lang w:val="en-US"/>
                  </w:rPr>
                  <w:t>authoritative</w:t>
                </w:r>
              </w:sdtContent>
            </w:sdt>
            <w:r w:rsidRPr="0094575E">
              <w:rPr>
                <w:rFonts w:ascii="Roboto" w:eastAsia="Cambria" w:hAnsi="Roboto" w:cs="Cambria"/>
                <w:color w:val="000000" w:themeColor="text1"/>
                <w:sz w:val="20"/>
                <w:szCs w:val="20"/>
                <w:lang w:val="en-US"/>
              </w:rPr>
              <w:t xml:space="preserve"> sources (e.g. National Park, Nature Conservancy, Indigenous Community Conserved Area, (ICCA); etc.)? </w:t>
            </w:r>
          </w:p>
        </w:tc>
        <w:tc>
          <w:tcPr>
            <w:tcW w:w="993" w:type="dxa"/>
            <w:shd w:val="clear" w:color="auto" w:fill="auto"/>
          </w:tcPr>
          <w:p w14:paraId="5956D5C5"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7353BF0E" w14:textId="5EB588C4" w:rsidR="0092439A" w:rsidRPr="0094575E" w:rsidRDefault="00510E30" w:rsidP="00510E30">
            <w:pPr>
              <w:jc w:val="both"/>
              <w:rPr>
                <w:rFonts w:ascii="Roboto" w:eastAsia="Cambria" w:hAnsi="Roboto" w:cs="Cambria"/>
                <w:color w:val="000000" w:themeColor="text1"/>
                <w:sz w:val="20"/>
                <w:szCs w:val="20"/>
                <w:lang w:val="en-US"/>
              </w:rPr>
            </w:pPr>
            <w:r>
              <w:rPr>
                <w:rFonts w:ascii="Roboto" w:eastAsia="Cambria" w:hAnsi="Roboto" w:cs="Cambria"/>
                <w:color w:val="000000" w:themeColor="text1"/>
                <w:sz w:val="20"/>
                <w:szCs w:val="20"/>
                <w:lang w:val="en-US"/>
              </w:rPr>
              <w:t xml:space="preserve">The project will not have any adverse impacts to habitats that are protected or proposed for protection. The project </w:t>
            </w:r>
            <w:r w:rsidR="00A84CE8">
              <w:rPr>
                <w:rFonts w:ascii="Roboto" w:eastAsia="Cambria" w:hAnsi="Roboto" w:cs="Cambria"/>
                <w:color w:val="000000" w:themeColor="text1"/>
                <w:sz w:val="20"/>
                <w:szCs w:val="20"/>
                <w:lang w:val="en-US"/>
              </w:rPr>
              <w:t>implementation</w:t>
            </w:r>
            <w:r>
              <w:rPr>
                <w:rFonts w:ascii="Roboto" w:eastAsia="Cambria" w:hAnsi="Roboto" w:cs="Cambria"/>
                <w:color w:val="000000" w:themeColor="text1"/>
                <w:sz w:val="20"/>
                <w:szCs w:val="20"/>
                <w:lang w:val="en-US"/>
              </w:rPr>
              <w:t xml:space="preserve"> area which will be in the commune of </w:t>
            </w:r>
            <w:proofErr w:type="spellStart"/>
            <w:r w:rsidRPr="00FD6BA5">
              <w:rPr>
                <w:rFonts w:ascii="Roboto" w:hAnsi="Roboto" w:cs="Arial"/>
                <w:color w:val="000000" w:themeColor="text1"/>
                <w:sz w:val="20"/>
                <w:szCs w:val="20"/>
                <w:shd w:val="clear" w:color="auto" w:fill="FFFFFF"/>
                <w:lang w:val="en-US"/>
              </w:rPr>
              <w:t>Kenscoff</w:t>
            </w:r>
            <w:proofErr w:type="spellEnd"/>
            <w:r w:rsidR="00A84CE8">
              <w:rPr>
                <w:rFonts w:ascii="Roboto" w:hAnsi="Roboto" w:cs="Arial"/>
                <w:color w:val="000000" w:themeColor="text1"/>
                <w:sz w:val="20"/>
                <w:szCs w:val="20"/>
                <w:shd w:val="clear" w:color="auto" w:fill="FFFFFF"/>
                <w:lang w:val="en-US"/>
              </w:rPr>
              <w:t xml:space="preserve"> is not among the protected areas in Haiti</w:t>
            </w:r>
            <w:r>
              <w:rPr>
                <w:rFonts w:ascii="Roboto" w:hAnsi="Roboto" w:cs="Arial"/>
                <w:color w:val="000000" w:themeColor="text1"/>
                <w:sz w:val="20"/>
                <w:szCs w:val="20"/>
                <w:shd w:val="clear" w:color="auto" w:fill="FFFFFF"/>
                <w:lang w:val="en-US"/>
              </w:rPr>
              <w:t xml:space="preserve">. </w:t>
            </w:r>
          </w:p>
        </w:tc>
      </w:tr>
      <w:tr w:rsidR="00A95BFD" w:rsidRPr="0094575E" w14:paraId="28F72ADD" w14:textId="77777777" w:rsidTr="00351F82">
        <w:tc>
          <w:tcPr>
            <w:tcW w:w="5531" w:type="dxa"/>
            <w:shd w:val="clear" w:color="auto" w:fill="auto"/>
          </w:tcPr>
          <w:p w14:paraId="0C47F480"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1.3</w:t>
            </w:r>
            <w:r w:rsidRPr="0094575E">
              <w:rPr>
                <w:rFonts w:ascii="Roboto" w:eastAsia="Cambria" w:hAnsi="Roboto" w:cs="Cambria"/>
                <w:color w:val="000000" w:themeColor="text1"/>
                <w:sz w:val="20"/>
                <w:szCs w:val="20"/>
                <w:lang w:val="en-US"/>
              </w:rPr>
              <w:tab/>
              <w:t>conversion or degradation of habitats that are identified by authoritative sources for their high conservation and biodiversity value?</w:t>
            </w:r>
          </w:p>
        </w:tc>
        <w:tc>
          <w:tcPr>
            <w:tcW w:w="993" w:type="dxa"/>
            <w:shd w:val="clear" w:color="auto" w:fill="auto"/>
          </w:tcPr>
          <w:p w14:paraId="3F7B9A0F"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03D1F6D6" w14:textId="181B710D" w:rsidR="0092439A" w:rsidRPr="0094575E" w:rsidRDefault="00AE5ACA" w:rsidP="00E8470D">
            <w:pPr>
              <w:pBdr>
                <w:top w:val="nil"/>
                <w:left w:val="nil"/>
                <w:bottom w:val="nil"/>
                <w:right w:val="nil"/>
                <w:between w:val="nil"/>
              </w:pBdr>
              <w:jc w:val="both"/>
              <w:rPr>
                <w:rFonts w:ascii="Roboto" w:hAnsi="Roboto"/>
                <w:color w:val="000000" w:themeColor="text1"/>
                <w:sz w:val="20"/>
                <w:szCs w:val="20"/>
                <w:lang w:val="en-US"/>
              </w:rPr>
            </w:pPr>
            <w:r w:rsidRPr="0094575E">
              <w:rPr>
                <w:rFonts w:ascii="Roboto" w:eastAsia="Cambria" w:hAnsi="Roboto" w:cs="Cambria"/>
                <w:color w:val="000000" w:themeColor="text1"/>
                <w:sz w:val="20"/>
                <w:szCs w:val="20"/>
                <w:lang w:val="en-US"/>
              </w:rPr>
              <w:t>No,</w:t>
            </w:r>
            <w:r w:rsidR="00E8470D" w:rsidRPr="0094575E">
              <w:rPr>
                <w:rFonts w:ascii="Roboto" w:eastAsia="Cambria" w:hAnsi="Roboto" w:cs="Cambria"/>
                <w:color w:val="000000" w:themeColor="text1"/>
                <w:sz w:val="20"/>
                <w:szCs w:val="20"/>
                <w:lang w:val="en-US"/>
              </w:rPr>
              <w:t xml:space="preserve"> </w:t>
            </w:r>
            <w:r w:rsidR="00E8470D" w:rsidRPr="0094575E">
              <w:rPr>
                <w:rFonts w:ascii="Roboto" w:hAnsi="Roboto"/>
                <w:color w:val="000000" w:themeColor="text1"/>
                <w:sz w:val="20"/>
                <w:szCs w:val="20"/>
                <w:lang w:val="en-US"/>
              </w:rPr>
              <w:t xml:space="preserve">the project </w:t>
            </w:r>
            <w:proofErr w:type="gramStart"/>
            <w:r w:rsidR="004D7649" w:rsidRPr="0094575E">
              <w:rPr>
                <w:rFonts w:ascii="Roboto" w:eastAsia="Cambria" w:hAnsi="Roboto" w:cs="Cambria"/>
                <w:color w:val="000000" w:themeColor="text1"/>
                <w:sz w:val="20"/>
                <w:szCs w:val="20"/>
                <w:lang w:val="en-US"/>
              </w:rPr>
              <w:t>have</w:t>
            </w:r>
            <w:proofErr w:type="gramEnd"/>
            <w:r w:rsidR="004D7649" w:rsidRPr="0094575E">
              <w:rPr>
                <w:rFonts w:ascii="Roboto" w:eastAsia="Cambria" w:hAnsi="Roboto" w:cs="Cambria"/>
                <w:color w:val="000000" w:themeColor="text1"/>
                <w:sz w:val="20"/>
                <w:szCs w:val="20"/>
                <w:lang w:val="en-US"/>
              </w:rPr>
              <w:t xml:space="preserve"> no</w:t>
            </w:r>
            <w:r w:rsidR="00E8470D" w:rsidRPr="0094575E">
              <w:rPr>
                <w:rFonts w:ascii="Roboto" w:eastAsia="Cambria" w:hAnsi="Roboto" w:cs="Cambria"/>
                <w:color w:val="000000" w:themeColor="text1"/>
                <w:sz w:val="20"/>
                <w:szCs w:val="20"/>
                <w:lang w:val="en-US"/>
              </w:rPr>
              <w:t xml:space="preserve"> negative</w:t>
            </w:r>
            <w:r w:rsidR="004D7649" w:rsidRPr="0094575E">
              <w:rPr>
                <w:rFonts w:ascii="Roboto" w:eastAsia="Cambria" w:hAnsi="Roboto" w:cs="Cambria"/>
                <w:color w:val="000000" w:themeColor="text1"/>
                <w:sz w:val="20"/>
                <w:szCs w:val="20"/>
                <w:lang w:val="en-US"/>
              </w:rPr>
              <w:t xml:space="preserve"> impact on identified and protected areas. </w:t>
            </w:r>
          </w:p>
        </w:tc>
      </w:tr>
      <w:tr w:rsidR="00A95BFD" w:rsidRPr="0094575E" w14:paraId="6859670D" w14:textId="77777777" w:rsidTr="00351F82">
        <w:tc>
          <w:tcPr>
            <w:tcW w:w="5531" w:type="dxa"/>
            <w:shd w:val="clear" w:color="auto" w:fill="auto"/>
          </w:tcPr>
          <w:p w14:paraId="2D341FD3" w14:textId="7A2AD9DF"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1.4</w:t>
            </w:r>
            <w:r w:rsidRPr="0094575E">
              <w:rPr>
                <w:rFonts w:ascii="Roboto" w:eastAsia="Cambria" w:hAnsi="Roboto" w:cs="Cambria"/>
                <w:color w:val="000000" w:themeColor="text1"/>
                <w:sz w:val="20"/>
                <w:szCs w:val="20"/>
                <w:lang w:val="en-US"/>
              </w:rPr>
              <w:tab/>
              <w:t xml:space="preserve">activities that are not legally permitted or </w:t>
            </w:r>
            <w:sdt>
              <w:sdtPr>
                <w:rPr>
                  <w:rFonts w:ascii="Roboto" w:hAnsi="Roboto"/>
                  <w:color w:val="000000" w:themeColor="text1"/>
                  <w:sz w:val="20"/>
                  <w:szCs w:val="20"/>
                  <w:lang w:val="en-US"/>
                </w:rPr>
                <w:tag w:val="goog_rdk_32"/>
                <w:id w:val="-759064977"/>
              </w:sdtPr>
              <w:sdtContent>
                <w:r w:rsidRPr="0094575E">
                  <w:rPr>
                    <w:rFonts w:ascii="Roboto" w:eastAsia="Cambria" w:hAnsi="Roboto" w:cs="Cambria"/>
                    <w:color w:val="000000" w:themeColor="text1"/>
                    <w:sz w:val="20"/>
                    <w:szCs w:val="20"/>
                    <w:lang w:val="en-US"/>
                  </w:rPr>
                  <w:t xml:space="preserve">are </w:t>
                </w:r>
              </w:sdtContent>
            </w:sdt>
            <w:r w:rsidRPr="0094575E">
              <w:rPr>
                <w:rFonts w:ascii="Roboto" w:eastAsia="Cambria" w:hAnsi="Roboto" w:cs="Cambria"/>
                <w:color w:val="000000" w:themeColor="text1"/>
                <w:sz w:val="20"/>
                <w:szCs w:val="20"/>
                <w:lang w:val="en-US"/>
              </w:rPr>
              <w:t>inconsistent with any officially recognized management plans for the area?</w:t>
            </w:r>
          </w:p>
        </w:tc>
        <w:tc>
          <w:tcPr>
            <w:tcW w:w="993" w:type="dxa"/>
            <w:shd w:val="clear" w:color="auto" w:fill="auto"/>
          </w:tcPr>
          <w:p w14:paraId="43B5BCB1"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2E14A061" w14:textId="50A5C912"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the project will have a </w:t>
            </w:r>
            <w:r w:rsidR="00C21A3D" w:rsidRPr="0094575E">
              <w:rPr>
                <w:rFonts w:ascii="Roboto" w:eastAsia="Cambria" w:hAnsi="Roboto" w:cs="Cambria"/>
                <w:color w:val="000000" w:themeColor="text1"/>
                <w:sz w:val="20"/>
                <w:szCs w:val="20"/>
                <w:lang w:val="en-US"/>
              </w:rPr>
              <w:t>nationa</w:t>
            </w:r>
            <w:r w:rsidRPr="0094575E">
              <w:rPr>
                <w:rFonts w:ascii="Roboto" w:eastAsia="Cambria" w:hAnsi="Roboto" w:cs="Cambria"/>
                <w:color w:val="000000" w:themeColor="text1"/>
                <w:sz w:val="20"/>
                <w:szCs w:val="20"/>
                <w:lang w:val="en-US"/>
              </w:rPr>
              <w:t xml:space="preserve">l focal point </w:t>
            </w:r>
            <w:r w:rsidR="00BE2BD4" w:rsidRPr="0094575E">
              <w:rPr>
                <w:rFonts w:ascii="Roboto" w:eastAsia="Cambria" w:hAnsi="Roboto" w:cs="Cambria"/>
                <w:color w:val="000000" w:themeColor="text1"/>
                <w:sz w:val="20"/>
                <w:szCs w:val="20"/>
                <w:lang w:val="en-US"/>
              </w:rPr>
              <w:t>supervising</w:t>
            </w:r>
            <w:r w:rsidRPr="0094575E">
              <w:rPr>
                <w:rFonts w:ascii="Roboto" w:eastAsia="Cambria" w:hAnsi="Roboto" w:cs="Cambria"/>
                <w:color w:val="000000" w:themeColor="text1"/>
                <w:sz w:val="20"/>
                <w:szCs w:val="20"/>
                <w:lang w:val="en-US"/>
              </w:rPr>
              <w:t xml:space="preserve"> the </w:t>
            </w:r>
            <w:r w:rsidR="00BE2BD4" w:rsidRPr="0094575E">
              <w:rPr>
                <w:rFonts w:ascii="Roboto" w:eastAsia="Cambria" w:hAnsi="Roboto" w:cs="Cambria"/>
                <w:color w:val="000000" w:themeColor="text1"/>
                <w:sz w:val="20"/>
                <w:szCs w:val="20"/>
                <w:lang w:val="en-US"/>
              </w:rPr>
              <w:t>implementation and</w:t>
            </w:r>
            <w:r w:rsidRPr="0094575E">
              <w:rPr>
                <w:rFonts w:ascii="Roboto" w:eastAsia="Cambria" w:hAnsi="Roboto" w:cs="Cambria"/>
                <w:color w:val="000000" w:themeColor="text1"/>
                <w:sz w:val="20"/>
                <w:szCs w:val="20"/>
                <w:lang w:val="en-US"/>
              </w:rPr>
              <w:t xml:space="preserve"> will be developed as per UN rules and regulations. </w:t>
            </w:r>
          </w:p>
        </w:tc>
      </w:tr>
      <w:tr w:rsidR="00A95BFD" w:rsidRPr="0094575E" w14:paraId="72AABA2B" w14:textId="77777777" w:rsidTr="00351F82">
        <w:tc>
          <w:tcPr>
            <w:tcW w:w="5531" w:type="dxa"/>
            <w:shd w:val="clear" w:color="auto" w:fill="auto"/>
          </w:tcPr>
          <w:p w14:paraId="48D3584E" w14:textId="764866E6"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1.5</w:t>
            </w:r>
            <w:r w:rsidRPr="0094575E">
              <w:rPr>
                <w:rFonts w:ascii="Roboto" w:eastAsia="Cambria" w:hAnsi="Roboto" w:cs="Cambria"/>
                <w:color w:val="000000" w:themeColor="text1"/>
                <w:sz w:val="20"/>
                <w:szCs w:val="20"/>
                <w:lang w:val="en-US"/>
              </w:rPr>
              <w:tab/>
              <w:t xml:space="preserve">risks to endangered species (e.g. </w:t>
            </w:r>
            <w:sdt>
              <w:sdtPr>
                <w:rPr>
                  <w:rFonts w:ascii="Roboto" w:hAnsi="Roboto"/>
                  <w:color w:val="000000" w:themeColor="text1"/>
                  <w:sz w:val="20"/>
                  <w:szCs w:val="20"/>
                  <w:lang w:val="en-US"/>
                </w:rPr>
                <w:tag w:val="goog_rdk_33"/>
                <w:id w:val="-1465656519"/>
              </w:sdtPr>
              <w:sdtContent/>
            </w:sdt>
            <w:r w:rsidRPr="0094575E">
              <w:rPr>
                <w:rFonts w:ascii="Roboto" w:eastAsia="Cambria" w:hAnsi="Roboto" w:cs="Cambria"/>
                <w:color w:val="000000" w:themeColor="text1"/>
                <w:sz w:val="20"/>
                <w:szCs w:val="20"/>
                <w:lang w:val="en-US"/>
              </w:rPr>
              <w:t>reduction, encroachment on habitat)?</w:t>
            </w:r>
          </w:p>
        </w:tc>
        <w:tc>
          <w:tcPr>
            <w:tcW w:w="993" w:type="dxa"/>
            <w:shd w:val="clear" w:color="auto" w:fill="auto"/>
          </w:tcPr>
          <w:p w14:paraId="6EEF8877"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76533F27" w14:textId="2126C403"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No</w:t>
            </w:r>
          </w:p>
        </w:tc>
      </w:tr>
      <w:tr w:rsidR="00A95BFD" w:rsidRPr="0094575E" w14:paraId="79FFC471" w14:textId="77777777" w:rsidTr="00351F82">
        <w:tc>
          <w:tcPr>
            <w:tcW w:w="5531" w:type="dxa"/>
            <w:shd w:val="clear" w:color="auto" w:fill="auto"/>
          </w:tcPr>
          <w:p w14:paraId="1AB4FF55" w14:textId="30D36A1E"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1.6</w:t>
            </w:r>
            <w:r w:rsidRPr="0094575E">
              <w:rPr>
                <w:rFonts w:ascii="Roboto" w:eastAsia="Cambria" w:hAnsi="Roboto" w:cs="Cambria"/>
                <w:color w:val="000000" w:themeColor="text1"/>
                <w:sz w:val="20"/>
                <w:szCs w:val="20"/>
                <w:lang w:val="en-US"/>
              </w:rPr>
              <w:tab/>
              <w:t xml:space="preserve">activities that may result in </w:t>
            </w:r>
            <w:sdt>
              <w:sdtPr>
                <w:rPr>
                  <w:rFonts w:ascii="Roboto" w:hAnsi="Roboto"/>
                  <w:color w:val="000000" w:themeColor="text1"/>
                  <w:sz w:val="20"/>
                  <w:szCs w:val="20"/>
                  <w:lang w:val="en-US"/>
                </w:rPr>
                <w:tag w:val="goog_rdk_34"/>
                <w:id w:val="-1484544986"/>
              </w:sdtPr>
              <w:sdtContent/>
            </w:sdt>
            <w:sdt>
              <w:sdtPr>
                <w:rPr>
                  <w:rFonts w:ascii="Roboto" w:hAnsi="Roboto"/>
                  <w:color w:val="000000" w:themeColor="text1"/>
                  <w:sz w:val="20"/>
                  <w:szCs w:val="20"/>
                  <w:lang w:val="en-US"/>
                </w:rPr>
                <w:tag w:val="goog_rdk_35"/>
                <w:id w:val="-1489935313"/>
              </w:sdtPr>
              <w:sdtContent/>
            </w:sdt>
            <w:r w:rsidRPr="0094575E">
              <w:rPr>
                <w:rFonts w:ascii="Roboto" w:eastAsia="Cambria" w:hAnsi="Roboto" w:cs="Cambria"/>
                <w:color w:val="000000" w:themeColor="text1"/>
                <w:sz w:val="20"/>
                <w:szCs w:val="20"/>
                <w:lang w:val="en-US"/>
              </w:rPr>
              <w:t>soil erosion, deterioration and/or land degradation?</w:t>
            </w:r>
          </w:p>
        </w:tc>
        <w:tc>
          <w:tcPr>
            <w:tcW w:w="993" w:type="dxa"/>
            <w:shd w:val="clear" w:color="auto" w:fill="auto"/>
          </w:tcPr>
          <w:p w14:paraId="2CB40F29"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12B662FA" w14:textId="673A7191"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No</w:t>
            </w:r>
            <w:r w:rsidR="00E8470D" w:rsidRPr="0094575E">
              <w:rPr>
                <w:rFonts w:ascii="Roboto" w:eastAsia="Cambria" w:hAnsi="Roboto" w:cs="Cambria"/>
                <w:color w:val="000000" w:themeColor="text1"/>
                <w:sz w:val="20"/>
                <w:szCs w:val="20"/>
                <w:lang w:val="en-US"/>
              </w:rPr>
              <w:t xml:space="preserve">. </w:t>
            </w:r>
          </w:p>
        </w:tc>
      </w:tr>
      <w:tr w:rsidR="00A95BFD" w:rsidRPr="0094575E" w14:paraId="7EDFD37B" w14:textId="77777777" w:rsidTr="00351F82">
        <w:tc>
          <w:tcPr>
            <w:tcW w:w="5531" w:type="dxa"/>
            <w:shd w:val="clear" w:color="auto" w:fill="auto"/>
          </w:tcPr>
          <w:p w14:paraId="64202905" w14:textId="50AC14E3"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1.7</w:t>
            </w:r>
            <w:r w:rsidRPr="0094575E">
              <w:rPr>
                <w:rFonts w:ascii="Roboto" w:eastAsia="Cambria" w:hAnsi="Roboto" w:cs="Cambria"/>
                <w:color w:val="000000" w:themeColor="text1"/>
                <w:sz w:val="20"/>
                <w:szCs w:val="20"/>
                <w:lang w:val="en-US"/>
              </w:rPr>
              <w:tab/>
              <w:t xml:space="preserve">reduced quality or quantity of ground </w:t>
            </w:r>
            <w:r w:rsidR="00E8470D" w:rsidRPr="0094575E">
              <w:rPr>
                <w:rFonts w:ascii="Roboto" w:eastAsia="Cambria" w:hAnsi="Roboto" w:cs="Cambria"/>
                <w:color w:val="000000" w:themeColor="text1"/>
                <w:sz w:val="20"/>
                <w:szCs w:val="20"/>
                <w:lang w:val="en-US"/>
              </w:rPr>
              <w:t>water or</w:t>
            </w:r>
            <w:r w:rsidRPr="0094575E">
              <w:rPr>
                <w:rFonts w:ascii="Roboto" w:eastAsia="Cambria" w:hAnsi="Roboto" w:cs="Cambria"/>
                <w:color w:val="000000" w:themeColor="text1"/>
                <w:sz w:val="20"/>
                <w:szCs w:val="20"/>
                <w:lang w:val="en-US"/>
              </w:rPr>
              <w:t xml:space="preserve"> water in rivers, ponds, lakes, other wetlands?</w:t>
            </w:r>
          </w:p>
        </w:tc>
        <w:tc>
          <w:tcPr>
            <w:tcW w:w="993" w:type="dxa"/>
            <w:shd w:val="clear" w:color="auto" w:fill="auto"/>
          </w:tcPr>
          <w:p w14:paraId="40D29C54"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AC4117D" w14:textId="4823B6A5"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No</w:t>
            </w:r>
            <w:r w:rsidR="00E8470D" w:rsidRPr="0094575E">
              <w:rPr>
                <w:rFonts w:ascii="Roboto" w:eastAsia="Cambria" w:hAnsi="Roboto" w:cs="Cambria"/>
                <w:color w:val="000000" w:themeColor="text1"/>
                <w:sz w:val="20"/>
                <w:szCs w:val="20"/>
                <w:lang w:val="en-US"/>
              </w:rPr>
              <w:t>.</w:t>
            </w:r>
            <w:r w:rsidR="006154FF" w:rsidRPr="0094575E">
              <w:rPr>
                <w:rFonts w:ascii="Roboto" w:eastAsia="Cambria" w:hAnsi="Roboto" w:cs="Cambria"/>
                <w:color w:val="000000" w:themeColor="text1"/>
                <w:sz w:val="20"/>
                <w:szCs w:val="20"/>
                <w:lang w:val="en-US"/>
              </w:rPr>
              <w:t xml:space="preserve"> </w:t>
            </w:r>
          </w:p>
        </w:tc>
      </w:tr>
      <w:tr w:rsidR="00A95BFD" w:rsidRPr="0094575E" w14:paraId="18AE03B1" w14:textId="77777777" w:rsidTr="00351F82">
        <w:trPr>
          <w:trHeight w:val="350"/>
        </w:trPr>
        <w:tc>
          <w:tcPr>
            <w:tcW w:w="5531" w:type="dxa"/>
            <w:shd w:val="clear" w:color="auto" w:fill="auto"/>
          </w:tcPr>
          <w:p w14:paraId="6BC1052D"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1.8</w:t>
            </w:r>
            <w:r w:rsidRPr="0094575E">
              <w:rPr>
                <w:rFonts w:ascii="Roboto" w:eastAsia="Cambria" w:hAnsi="Roboto" w:cs="Cambria"/>
                <w:color w:val="000000" w:themeColor="text1"/>
                <w:sz w:val="20"/>
                <w:szCs w:val="20"/>
                <w:lang w:val="en-US"/>
              </w:rPr>
              <w:tab/>
              <w:t>reforestation, plantation development and/or forest harvesting?</w:t>
            </w:r>
          </w:p>
        </w:tc>
        <w:tc>
          <w:tcPr>
            <w:tcW w:w="993" w:type="dxa"/>
            <w:shd w:val="clear" w:color="auto" w:fill="auto"/>
          </w:tcPr>
          <w:p w14:paraId="66F073F9"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319E1590" w14:textId="0060C3DC"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8C6A714" w14:textId="77777777" w:rsidTr="00351F82">
        <w:trPr>
          <w:trHeight w:val="350"/>
        </w:trPr>
        <w:tc>
          <w:tcPr>
            <w:tcW w:w="5531" w:type="dxa"/>
            <w:shd w:val="clear" w:color="auto" w:fill="auto"/>
          </w:tcPr>
          <w:p w14:paraId="66D050A0" w14:textId="6CB26C3D"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1.9</w:t>
            </w:r>
            <w:r w:rsidRPr="0094575E">
              <w:rPr>
                <w:rFonts w:ascii="Roboto" w:eastAsia="Cambria" w:hAnsi="Roboto" w:cs="Cambria"/>
                <w:color w:val="000000" w:themeColor="text1"/>
                <w:sz w:val="20"/>
                <w:szCs w:val="20"/>
                <w:lang w:val="en-US"/>
              </w:rPr>
              <w:tab/>
              <w:t>support for agricultural production, animal/fish production and harvesting</w:t>
            </w:r>
            <w:sdt>
              <w:sdtPr>
                <w:rPr>
                  <w:rFonts w:ascii="Roboto" w:hAnsi="Roboto"/>
                  <w:color w:val="000000" w:themeColor="text1"/>
                  <w:sz w:val="20"/>
                  <w:szCs w:val="20"/>
                  <w:lang w:val="en-US"/>
                </w:rPr>
                <w:tag w:val="goog_rdk_36"/>
                <w:id w:val="-1870053959"/>
                <w:showingPlcHdr/>
              </w:sdtPr>
              <w:sdtContent>
                <w:r w:rsidRPr="0094575E">
                  <w:rPr>
                    <w:rFonts w:ascii="Roboto" w:hAnsi="Roboto"/>
                    <w:color w:val="000000" w:themeColor="text1"/>
                    <w:sz w:val="20"/>
                    <w:szCs w:val="20"/>
                    <w:lang w:val="en-US"/>
                  </w:rPr>
                  <w:t xml:space="preserve">     </w:t>
                </w:r>
              </w:sdtContent>
            </w:sdt>
          </w:p>
        </w:tc>
        <w:tc>
          <w:tcPr>
            <w:tcW w:w="993" w:type="dxa"/>
            <w:shd w:val="clear" w:color="auto" w:fill="auto"/>
          </w:tcPr>
          <w:p w14:paraId="60B1F439"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25F31057" w14:textId="61621AC3" w:rsidR="0092439A" w:rsidRPr="0094575E" w:rsidRDefault="00AE5ACA" w:rsidP="00A84CE8">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Yes, the project</w:t>
            </w:r>
            <w:r w:rsidR="006154FF" w:rsidRPr="0094575E">
              <w:rPr>
                <w:rFonts w:ascii="Roboto" w:eastAsia="Cambria" w:hAnsi="Roboto" w:cs="Cambria"/>
                <w:color w:val="000000" w:themeColor="text1"/>
                <w:sz w:val="20"/>
                <w:szCs w:val="20"/>
                <w:lang w:val="en-US"/>
              </w:rPr>
              <w:t xml:space="preserve"> whose objective is </w:t>
            </w:r>
            <w:r w:rsidR="00A84CE8" w:rsidRPr="00A84CE8">
              <w:rPr>
                <w:rFonts w:ascii="Roboto" w:eastAsia="Cambria" w:hAnsi="Roboto" w:cs="Cambria"/>
                <w:color w:val="000000" w:themeColor="text1"/>
                <w:sz w:val="20"/>
                <w:szCs w:val="20"/>
                <w:lang w:val="en-US"/>
              </w:rPr>
              <w:t xml:space="preserve">to pilot an inflatable biodigester at </w:t>
            </w:r>
            <w:proofErr w:type="spellStart"/>
            <w:r w:rsidR="00A84CE8" w:rsidRPr="00A84CE8">
              <w:rPr>
                <w:rFonts w:ascii="Roboto" w:eastAsia="Cambria" w:hAnsi="Roboto" w:cs="Cambria"/>
                <w:color w:val="000000" w:themeColor="text1"/>
                <w:sz w:val="20"/>
                <w:szCs w:val="20"/>
                <w:lang w:val="en-US"/>
              </w:rPr>
              <w:t>Fessard</w:t>
            </w:r>
            <w:proofErr w:type="spellEnd"/>
            <w:r w:rsidR="00A84CE8" w:rsidRPr="00A84CE8">
              <w:rPr>
                <w:rFonts w:ascii="Roboto" w:eastAsia="Cambria" w:hAnsi="Roboto" w:cs="Cambria"/>
                <w:color w:val="000000" w:themeColor="text1"/>
                <w:sz w:val="20"/>
                <w:szCs w:val="20"/>
                <w:lang w:val="en-US"/>
              </w:rPr>
              <w:t xml:space="preserve"> in the commune of </w:t>
            </w:r>
            <w:proofErr w:type="spellStart"/>
            <w:r w:rsidR="00A84CE8" w:rsidRPr="00A84CE8">
              <w:rPr>
                <w:rFonts w:ascii="Roboto" w:eastAsia="Cambria" w:hAnsi="Roboto" w:cs="Cambria"/>
                <w:color w:val="000000" w:themeColor="text1"/>
                <w:sz w:val="20"/>
                <w:szCs w:val="20"/>
                <w:lang w:val="en-US"/>
              </w:rPr>
              <w:t>Kenscoff</w:t>
            </w:r>
            <w:proofErr w:type="spellEnd"/>
            <w:r w:rsidR="00A84CE8" w:rsidRPr="00A84CE8">
              <w:rPr>
                <w:rFonts w:ascii="Roboto" w:eastAsia="Cambria" w:hAnsi="Roboto" w:cs="Cambria"/>
                <w:color w:val="000000" w:themeColor="text1"/>
                <w:sz w:val="20"/>
                <w:szCs w:val="20"/>
                <w:lang w:val="en-US"/>
              </w:rPr>
              <w:t xml:space="preserve">, Haiti, </w:t>
            </w:r>
            <w:r w:rsidR="00A84CE8">
              <w:rPr>
                <w:rFonts w:ascii="Roboto" w:eastAsia="Cambria" w:hAnsi="Roboto" w:cs="Cambria"/>
                <w:color w:val="000000" w:themeColor="text1"/>
                <w:sz w:val="20"/>
                <w:szCs w:val="20"/>
                <w:lang w:val="en-US"/>
              </w:rPr>
              <w:t xml:space="preserve">to </w:t>
            </w:r>
            <w:r w:rsidR="00A84CE8" w:rsidRPr="00A84CE8">
              <w:rPr>
                <w:rFonts w:ascii="Roboto" w:eastAsia="Cambria" w:hAnsi="Roboto" w:cs="Cambria"/>
                <w:color w:val="000000" w:themeColor="text1"/>
                <w:sz w:val="20"/>
                <w:szCs w:val="20"/>
                <w:lang w:val="en-US"/>
              </w:rPr>
              <w:t>improve organic waste management</w:t>
            </w:r>
            <w:r w:rsidR="00A84CE8">
              <w:rPr>
                <w:rFonts w:ascii="Roboto" w:eastAsia="Cambria" w:hAnsi="Roboto" w:cs="Cambria"/>
                <w:color w:val="000000" w:themeColor="text1"/>
                <w:sz w:val="20"/>
                <w:szCs w:val="20"/>
                <w:lang w:val="en-US"/>
              </w:rPr>
              <w:t xml:space="preserve">, will support the production of both fertilizer and biogas and hence lead to higher yields in the vegetable production which is a mainstay in </w:t>
            </w:r>
            <w:proofErr w:type="spellStart"/>
            <w:r w:rsidR="00A84CE8">
              <w:rPr>
                <w:rFonts w:ascii="Roboto" w:eastAsia="Cambria" w:hAnsi="Roboto" w:cs="Cambria"/>
                <w:color w:val="000000" w:themeColor="text1"/>
                <w:sz w:val="20"/>
                <w:szCs w:val="20"/>
                <w:lang w:val="en-US"/>
              </w:rPr>
              <w:t>Kenscoff</w:t>
            </w:r>
            <w:proofErr w:type="spellEnd"/>
            <w:r w:rsidR="00A84CE8">
              <w:rPr>
                <w:rFonts w:ascii="Roboto" w:eastAsia="Cambria" w:hAnsi="Roboto" w:cs="Cambria"/>
                <w:color w:val="000000" w:themeColor="text1"/>
                <w:sz w:val="20"/>
                <w:szCs w:val="20"/>
                <w:lang w:val="en-US"/>
              </w:rPr>
              <w:t xml:space="preserve"> commune.</w:t>
            </w:r>
          </w:p>
        </w:tc>
      </w:tr>
      <w:tr w:rsidR="00A95BFD" w:rsidRPr="0094575E" w14:paraId="2C9E26A6" w14:textId="77777777" w:rsidTr="00351F82">
        <w:trPr>
          <w:trHeight w:val="350"/>
        </w:trPr>
        <w:tc>
          <w:tcPr>
            <w:tcW w:w="5531" w:type="dxa"/>
            <w:shd w:val="clear" w:color="auto" w:fill="auto"/>
          </w:tcPr>
          <w:p w14:paraId="7804A36C"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1.10</w:t>
            </w:r>
            <w:r w:rsidRPr="0094575E">
              <w:rPr>
                <w:rFonts w:ascii="Roboto" w:eastAsia="Cambria" w:hAnsi="Roboto" w:cs="Cambria"/>
                <w:color w:val="000000" w:themeColor="text1"/>
                <w:sz w:val="20"/>
                <w:szCs w:val="20"/>
                <w:lang w:val="en-US"/>
              </w:rPr>
              <w:tab/>
              <w:t>introduction or utilization of any invasive alien species of flora and fauna, whether accidental or intentional?</w:t>
            </w:r>
          </w:p>
        </w:tc>
        <w:tc>
          <w:tcPr>
            <w:tcW w:w="993" w:type="dxa"/>
            <w:shd w:val="clear" w:color="auto" w:fill="auto"/>
          </w:tcPr>
          <w:p w14:paraId="64FE5B7F"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0D08FB52" w14:textId="54122722"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4AA6B58A" w14:textId="77777777" w:rsidTr="00351F82">
        <w:trPr>
          <w:trHeight w:val="350"/>
        </w:trPr>
        <w:tc>
          <w:tcPr>
            <w:tcW w:w="5531" w:type="dxa"/>
            <w:shd w:val="clear" w:color="auto" w:fill="auto"/>
          </w:tcPr>
          <w:p w14:paraId="4A3D6813" w14:textId="208EBC83"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lastRenderedPageBreak/>
              <w:t>1.11</w:t>
            </w:r>
            <w:r w:rsidRPr="0094575E">
              <w:rPr>
                <w:rFonts w:ascii="Roboto" w:eastAsia="Cambria" w:hAnsi="Roboto" w:cs="Cambria"/>
                <w:color w:val="000000" w:themeColor="text1"/>
                <w:sz w:val="20"/>
                <w:szCs w:val="20"/>
                <w:lang w:val="en-US"/>
              </w:rPr>
              <w:tab/>
            </w:r>
            <w:sdt>
              <w:sdtPr>
                <w:rPr>
                  <w:rFonts w:ascii="Roboto" w:hAnsi="Roboto"/>
                  <w:color w:val="000000" w:themeColor="text1"/>
                  <w:sz w:val="20"/>
                  <w:szCs w:val="20"/>
                  <w:lang w:val="en-US"/>
                </w:rPr>
                <w:tag w:val="goog_rdk_37"/>
                <w:id w:val="-1576191622"/>
              </w:sdtPr>
              <w:sdtContent/>
            </w:sdt>
            <w:sdt>
              <w:sdtPr>
                <w:rPr>
                  <w:rFonts w:ascii="Roboto" w:hAnsi="Roboto"/>
                  <w:color w:val="000000" w:themeColor="text1"/>
                  <w:sz w:val="20"/>
                  <w:szCs w:val="20"/>
                  <w:lang w:val="en-US"/>
                </w:rPr>
                <w:tag w:val="goog_rdk_38"/>
                <w:id w:val="1168215598"/>
              </w:sdtPr>
              <w:sdtContent/>
            </w:sdt>
            <w:r w:rsidRPr="0094575E">
              <w:rPr>
                <w:rFonts w:ascii="Roboto" w:eastAsia="Cambria" w:hAnsi="Roboto" w:cs="Cambria"/>
                <w:color w:val="000000" w:themeColor="text1"/>
                <w:sz w:val="20"/>
                <w:szCs w:val="20"/>
                <w:lang w:val="en-US"/>
              </w:rPr>
              <w:t>handling or utilization of genetically modified organisms?</w:t>
            </w:r>
          </w:p>
        </w:tc>
        <w:tc>
          <w:tcPr>
            <w:tcW w:w="993" w:type="dxa"/>
            <w:shd w:val="clear" w:color="auto" w:fill="auto"/>
          </w:tcPr>
          <w:p w14:paraId="30CE7C77"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7C89B9B8" w14:textId="5EF921B4" w:rsidR="0092439A" w:rsidRPr="0094575E" w:rsidRDefault="00AE5ACA"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F506817" w14:textId="77777777" w:rsidTr="00351F82">
        <w:trPr>
          <w:trHeight w:val="350"/>
        </w:trPr>
        <w:tc>
          <w:tcPr>
            <w:tcW w:w="5531" w:type="dxa"/>
            <w:shd w:val="clear" w:color="auto" w:fill="auto"/>
          </w:tcPr>
          <w:p w14:paraId="788F45F9" w14:textId="6322E2CD"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1.12</w:t>
            </w:r>
            <w:r w:rsidRPr="0094575E">
              <w:rPr>
                <w:rFonts w:ascii="Roboto" w:eastAsia="Cambria" w:hAnsi="Roboto" w:cs="Cambria"/>
                <w:color w:val="000000" w:themeColor="text1"/>
                <w:sz w:val="20"/>
                <w:szCs w:val="20"/>
                <w:lang w:val="en-US"/>
              </w:rPr>
              <w:tab/>
            </w:r>
            <w:sdt>
              <w:sdtPr>
                <w:rPr>
                  <w:rFonts w:ascii="Roboto" w:hAnsi="Roboto"/>
                  <w:color w:val="000000" w:themeColor="text1"/>
                  <w:sz w:val="20"/>
                  <w:szCs w:val="20"/>
                  <w:lang w:val="en-US"/>
                </w:rPr>
                <w:tag w:val="goog_rdk_39"/>
                <w:id w:val="1687012058"/>
              </w:sdtPr>
              <w:sdtContent/>
            </w:sdt>
            <w:sdt>
              <w:sdtPr>
                <w:rPr>
                  <w:rFonts w:ascii="Roboto" w:hAnsi="Roboto"/>
                  <w:color w:val="000000" w:themeColor="text1"/>
                  <w:sz w:val="20"/>
                  <w:szCs w:val="20"/>
                  <w:lang w:val="en-US"/>
                </w:rPr>
                <w:tag w:val="goog_rdk_40"/>
                <w:id w:val="-1890799161"/>
              </w:sdtPr>
              <w:sdtContent/>
            </w:sdt>
            <w:r w:rsidRPr="0094575E">
              <w:rPr>
                <w:rFonts w:ascii="Roboto" w:eastAsia="Cambria" w:hAnsi="Roboto" w:cs="Cambria"/>
                <w:color w:val="000000" w:themeColor="text1"/>
                <w:sz w:val="20"/>
                <w:szCs w:val="20"/>
                <w:lang w:val="en-US"/>
              </w:rPr>
              <w:t>collection and utilization of genetic resources?</w:t>
            </w:r>
          </w:p>
        </w:tc>
        <w:tc>
          <w:tcPr>
            <w:tcW w:w="993" w:type="dxa"/>
            <w:shd w:val="clear" w:color="auto" w:fill="auto"/>
          </w:tcPr>
          <w:p w14:paraId="2B7C4F4E"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5AFB21E6" w14:textId="3ACEDBE4" w:rsidR="0092439A" w:rsidRPr="0094575E" w:rsidRDefault="00AE5ACA"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51E4C95" w14:textId="77777777" w:rsidTr="00351F82">
        <w:trPr>
          <w:trHeight w:val="350"/>
        </w:trPr>
        <w:tc>
          <w:tcPr>
            <w:tcW w:w="5531" w:type="dxa"/>
            <w:shd w:val="clear" w:color="auto" w:fill="auto"/>
          </w:tcPr>
          <w:p w14:paraId="34A58602" w14:textId="77777777" w:rsidR="0061364F" w:rsidRPr="0094575E" w:rsidRDefault="0061364F" w:rsidP="006A7F85">
            <w:pPr>
              <w:tabs>
                <w:tab w:val="left" w:pos="584"/>
              </w:tabs>
              <w:ind w:left="584" w:hanging="540"/>
              <w:rPr>
                <w:rFonts w:ascii="Roboto" w:eastAsia="Cambria" w:hAnsi="Roboto" w:cs="Cambria"/>
                <w:color w:val="000000" w:themeColor="text1"/>
                <w:sz w:val="20"/>
                <w:szCs w:val="20"/>
                <w:lang w:val="en-US"/>
              </w:rPr>
            </w:pPr>
          </w:p>
        </w:tc>
        <w:tc>
          <w:tcPr>
            <w:tcW w:w="993" w:type="dxa"/>
            <w:shd w:val="clear" w:color="auto" w:fill="auto"/>
          </w:tcPr>
          <w:p w14:paraId="4D12C0C9" w14:textId="77777777" w:rsidR="0061364F" w:rsidRPr="0094575E" w:rsidRDefault="0061364F" w:rsidP="006A7F85">
            <w:pPr>
              <w:rPr>
                <w:rFonts w:ascii="Roboto" w:eastAsia="Cambria" w:hAnsi="Roboto" w:cs="Cambria"/>
                <w:color w:val="000000" w:themeColor="text1"/>
                <w:sz w:val="20"/>
                <w:szCs w:val="20"/>
                <w:lang w:val="en-US"/>
              </w:rPr>
            </w:pPr>
          </w:p>
        </w:tc>
        <w:tc>
          <w:tcPr>
            <w:tcW w:w="3967" w:type="dxa"/>
            <w:shd w:val="clear" w:color="auto" w:fill="auto"/>
          </w:tcPr>
          <w:p w14:paraId="637AB27D" w14:textId="77777777" w:rsidR="0061364F" w:rsidRPr="0094575E" w:rsidRDefault="0061364F" w:rsidP="006A7F85">
            <w:pPr>
              <w:rPr>
                <w:rFonts w:ascii="Roboto" w:eastAsia="Cambria" w:hAnsi="Roboto" w:cs="Cambria"/>
                <w:color w:val="000000" w:themeColor="text1"/>
                <w:sz w:val="20"/>
                <w:szCs w:val="20"/>
                <w:lang w:val="en-US"/>
              </w:rPr>
            </w:pPr>
          </w:p>
        </w:tc>
      </w:tr>
      <w:tr w:rsidR="00A95BFD" w:rsidRPr="0094575E" w14:paraId="73905CA8" w14:textId="77777777" w:rsidTr="00B41940">
        <w:tc>
          <w:tcPr>
            <w:tcW w:w="10491" w:type="dxa"/>
            <w:gridSpan w:val="3"/>
            <w:shd w:val="clear" w:color="auto" w:fill="FDE9D9"/>
          </w:tcPr>
          <w:p w14:paraId="44831383" w14:textId="421CD82D" w:rsidR="0092439A" w:rsidRPr="0094575E" w:rsidRDefault="00000000" w:rsidP="006A7F85">
            <w:pPr>
              <w:rPr>
                <w:rFonts w:ascii="Roboto" w:eastAsia="Cambria" w:hAnsi="Roboto" w:cs="Cambria"/>
                <w:color w:val="000000" w:themeColor="text1"/>
                <w:sz w:val="20"/>
                <w:szCs w:val="20"/>
                <w:lang w:val="en-US"/>
              </w:rPr>
            </w:pPr>
            <w:sdt>
              <w:sdtPr>
                <w:rPr>
                  <w:rFonts w:ascii="Roboto" w:hAnsi="Roboto"/>
                  <w:color w:val="000000" w:themeColor="text1"/>
                  <w:sz w:val="20"/>
                  <w:szCs w:val="20"/>
                  <w:lang w:val="en-US"/>
                </w:rPr>
                <w:tag w:val="goog_rdk_41"/>
                <w:id w:val="-2037182607"/>
              </w:sdtPr>
              <w:sdtContent/>
            </w:sdt>
            <w:r w:rsidR="0092439A" w:rsidRPr="0094575E">
              <w:rPr>
                <w:rFonts w:ascii="Roboto" w:eastAsia="Cambria" w:hAnsi="Roboto" w:cs="Cambria"/>
                <w:color w:val="000000" w:themeColor="text1"/>
                <w:sz w:val="20"/>
                <w:szCs w:val="20"/>
                <w:lang w:val="en-US"/>
              </w:rPr>
              <w:t xml:space="preserve">Safeguard Standard 2: Climate Change and </w:t>
            </w:r>
            <w:sdt>
              <w:sdtPr>
                <w:rPr>
                  <w:rFonts w:ascii="Roboto" w:hAnsi="Roboto"/>
                  <w:color w:val="000000" w:themeColor="text1"/>
                  <w:sz w:val="20"/>
                  <w:szCs w:val="20"/>
                  <w:lang w:val="en-US"/>
                </w:rPr>
                <w:tag w:val="goog_rdk_42"/>
                <w:id w:val="-1098021074"/>
              </w:sdtPr>
              <w:sdtContent/>
            </w:sdt>
            <w:r w:rsidR="0092439A" w:rsidRPr="0094575E">
              <w:rPr>
                <w:rFonts w:ascii="Roboto" w:eastAsia="Cambria" w:hAnsi="Roboto" w:cs="Cambria"/>
                <w:color w:val="000000" w:themeColor="text1"/>
                <w:sz w:val="20"/>
                <w:szCs w:val="20"/>
                <w:lang w:val="en-US"/>
              </w:rPr>
              <w:t>Disaster Risks</w:t>
            </w:r>
          </w:p>
        </w:tc>
      </w:tr>
      <w:tr w:rsidR="00A95BFD" w:rsidRPr="0094575E" w14:paraId="55748EFB" w14:textId="77777777" w:rsidTr="00351F82">
        <w:tc>
          <w:tcPr>
            <w:tcW w:w="5531" w:type="dxa"/>
            <w:shd w:val="clear" w:color="auto" w:fill="auto"/>
          </w:tcPr>
          <w:p w14:paraId="043F9198" w14:textId="77777777" w:rsidR="0092439A" w:rsidRPr="0094575E" w:rsidRDefault="0092439A" w:rsidP="006A7F85">
            <w:pPr>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15C131BD"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2F9DD802" w14:textId="77777777" w:rsidR="0092439A" w:rsidRPr="0094575E" w:rsidRDefault="0092439A" w:rsidP="006A7F85">
            <w:pPr>
              <w:rPr>
                <w:rFonts w:ascii="Roboto" w:eastAsia="Cambria" w:hAnsi="Roboto" w:cs="Cambria"/>
                <w:color w:val="000000" w:themeColor="text1"/>
                <w:sz w:val="20"/>
                <w:szCs w:val="20"/>
                <w:lang w:val="en-US"/>
              </w:rPr>
            </w:pPr>
          </w:p>
        </w:tc>
      </w:tr>
      <w:tr w:rsidR="00A95BFD" w:rsidRPr="0094575E" w14:paraId="2049FD33" w14:textId="77777777" w:rsidTr="00351F82">
        <w:tc>
          <w:tcPr>
            <w:tcW w:w="5531" w:type="dxa"/>
            <w:shd w:val="clear" w:color="auto" w:fill="auto"/>
          </w:tcPr>
          <w:p w14:paraId="739E0D3F" w14:textId="1E125A6A"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2.1</w:t>
            </w:r>
            <w:r w:rsidRPr="0094575E">
              <w:rPr>
                <w:rFonts w:ascii="Roboto" w:eastAsia="Cambria" w:hAnsi="Roboto" w:cs="Cambria"/>
                <w:color w:val="000000" w:themeColor="text1"/>
                <w:sz w:val="20"/>
                <w:szCs w:val="20"/>
                <w:lang w:val="en-US"/>
              </w:rPr>
              <w:tab/>
              <w:t>improving resilience against potential climate change impact beyond the project intervention period?</w:t>
            </w:r>
          </w:p>
        </w:tc>
        <w:tc>
          <w:tcPr>
            <w:tcW w:w="993" w:type="dxa"/>
            <w:shd w:val="clear" w:color="auto" w:fill="auto"/>
          </w:tcPr>
          <w:p w14:paraId="116F1077"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CD77254" w14:textId="130350CB" w:rsidR="0092439A" w:rsidRPr="0094575E" w:rsidRDefault="00071932" w:rsidP="00CE4934">
            <w:pPr>
              <w:jc w:val="both"/>
              <w:rPr>
                <w:rFonts w:ascii="Roboto" w:eastAsia="Cambria" w:hAnsi="Roboto" w:cs="Cambria"/>
                <w:color w:val="000000" w:themeColor="text1"/>
                <w:sz w:val="20"/>
                <w:szCs w:val="20"/>
                <w:highlight w:val="yellow"/>
                <w:lang w:val="en-US"/>
              </w:rPr>
            </w:pPr>
            <w:r w:rsidRPr="0094575E">
              <w:rPr>
                <w:rFonts w:ascii="Roboto" w:eastAsia="Cambria" w:hAnsi="Roboto" w:cs="Cambria"/>
                <w:color w:val="000000" w:themeColor="text1"/>
                <w:sz w:val="20"/>
                <w:szCs w:val="20"/>
                <w:lang w:val="en-US"/>
              </w:rPr>
              <w:t xml:space="preserve">Yes, </w:t>
            </w:r>
            <w:r w:rsidR="00D03568" w:rsidRPr="0094575E">
              <w:rPr>
                <w:rFonts w:ascii="Roboto" w:eastAsia="Cambria" w:hAnsi="Roboto" w:cs="Cambria"/>
                <w:color w:val="000000" w:themeColor="text1"/>
                <w:sz w:val="20"/>
                <w:szCs w:val="20"/>
                <w:lang w:val="en-US"/>
              </w:rPr>
              <w:t>the project</w:t>
            </w:r>
            <w:r w:rsidR="00FC7E7B" w:rsidRPr="0094575E">
              <w:rPr>
                <w:rFonts w:ascii="Roboto" w:eastAsia="Cambria" w:hAnsi="Roboto" w:cs="Cambria"/>
                <w:color w:val="000000" w:themeColor="text1"/>
                <w:sz w:val="20"/>
                <w:szCs w:val="20"/>
                <w:lang w:val="en-US"/>
              </w:rPr>
              <w:t xml:space="preserve">, </w:t>
            </w:r>
            <w:r w:rsidR="00A95BFD" w:rsidRPr="0094575E">
              <w:rPr>
                <w:rFonts w:ascii="Roboto" w:eastAsia="Cambria" w:hAnsi="Roboto" w:cs="Cambria"/>
                <w:color w:val="000000" w:themeColor="text1"/>
                <w:sz w:val="20"/>
                <w:szCs w:val="20"/>
                <w:lang w:val="en-US"/>
              </w:rPr>
              <w:t xml:space="preserve">is an example of climate-resilient agricultural practices: By </w:t>
            </w:r>
            <w:r w:rsidR="00A84CE8">
              <w:rPr>
                <w:rFonts w:ascii="Roboto" w:eastAsia="Cambria" w:hAnsi="Roboto" w:cs="Cambria"/>
                <w:color w:val="000000" w:themeColor="text1"/>
                <w:sz w:val="20"/>
                <w:szCs w:val="20"/>
                <w:lang w:val="en-US"/>
              </w:rPr>
              <w:t xml:space="preserve">piloting a biodigester to produce </w:t>
            </w:r>
            <w:proofErr w:type="spellStart"/>
            <w:r w:rsidR="00A84CE8">
              <w:rPr>
                <w:rFonts w:ascii="Roboto" w:eastAsia="Cambria" w:hAnsi="Roboto" w:cs="Cambria"/>
                <w:color w:val="000000" w:themeColor="text1"/>
                <w:sz w:val="20"/>
                <w:szCs w:val="20"/>
                <w:lang w:val="en-US"/>
              </w:rPr>
              <w:t>ferilizers</w:t>
            </w:r>
            <w:proofErr w:type="spellEnd"/>
            <w:r w:rsidR="00A84CE8">
              <w:rPr>
                <w:rFonts w:ascii="Roboto" w:eastAsia="Cambria" w:hAnsi="Roboto" w:cs="Cambria"/>
                <w:color w:val="000000" w:themeColor="text1"/>
                <w:sz w:val="20"/>
                <w:szCs w:val="20"/>
                <w:lang w:val="en-US"/>
              </w:rPr>
              <w:t xml:space="preserve">, </w:t>
            </w:r>
            <w:r w:rsidR="00A95BFD" w:rsidRPr="0094575E">
              <w:rPr>
                <w:rFonts w:ascii="Roboto" w:eastAsia="Cambria" w:hAnsi="Roboto" w:cs="Cambria"/>
                <w:color w:val="000000" w:themeColor="text1"/>
                <w:sz w:val="20"/>
                <w:szCs w:val="20"/>
                <w:lang w:val="en-US"/>
              </w:rPr>
              <w:t>the project will foster climate-resilient agricultural methods that can withstand the impacts of climate change.</w:t>
            </w:r>
            <w:r w:rsidR="00A84CE8">
              <w:rPr>
                <w:rFonts w:ascii="Roboto" w:eastAsia="Cambria" w:hAnsi="Roboto" w:cs="Cambria"/>
                <w:color w:val="000000" w:themeColor="text1"/>
                <w:sz w:val="20"/>
                <w:szCs w:val="20"/>
                <w:lang w:val="en-US"/>
              </w:rPr>
              <w:t xml:space="preserve"> Such as </w:t>
            </w:r>
            <w:proofErr w:type="spellStart"/>
            <w:r w:rsidR="00A84CE8">
              <w:rPr>
                <w:rFonts w:ascii="Roboto" w:eastAsia="Cambria" w:hAnsi="Roboto" w:cs="Cambria"/>
                <w:color w:val="000000" w:themeColor="text1"/>
                <w:sz w:val="20"/>
                <w:szCs w:val="20"/>
                <w:lang w:val="en-US"/>
              </w:rPr>
              <w:t>alievating</w:t>
            </w:r>
            <w:proofErr w:type="spellEnd"/>
            <w:r w:rsidR="00A84CE8">
              <w:rPr>
                <w:rFonts w:ascii="Roboto" w:eastAsia="Cambria" w:hAnsi="Roboto" w:cs="Cambria"/>
                <w:color w:val="000000" w:themeColor="text1"/>
                <w:sz w:val="20"/>
                <w:szCs w:val="20"/>
                <w:lang w:val="en-US"/>
              </w:rPr>
              <w:t xml:space="preserve"> poor soil conditions arising from soil erosion.</w:t>
            </w:r>
          </w:p>
        </w:tc>
      </w:tr>
      <w:tr w:rsidR="00A95BFD" w:rsidRPr="0094575E" w14:paraId="3E816293" w14:textId="77777777" w:rsidTr="00351F82">
        <w:tc>
          <w:tcPr>
            <w:tcW w:w="5531" w:type="dxa"/>
            <w:shd w:val="clear" w:color="auto" w:fill="auto"/>
          </w:tcPr>
          <w:p w14:paraId="51834A98" w14:textId="6CE8526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2.2</w:t>
            </w:r>
            <w:r w:rsidRPr="0094575E">
              <w:rPr>
                <w:rFonts w:ascii="Roboto" w:eastAsia="Cambria" w:hAnsi="Roboto" w:cs="Cambria"/>
                <w:color w:val="000000" w:themeColor="text1"/>
                <w:sz w:val="20"/>
                <w:szCs w:val="20"/>
                <w:lang w:val="en-US"/>
              </w:rPr>
              <w:tab/>
            </w:r>
            <w:r w:rsidR="00C03FCA" w:rsidRPr="0094575E">
              <w:rPr>
                <w:rFonts w:ascii="Roboto" w:eastAsia="Cambria" w:hAnsi="Roboto" w:cs="Cambria"/>
                <w:color w:val="000000" w:themeColor="text1"/>
                <w:sz w:val="20"/>
                <w:szCs w:val="20"/>
                <w:lang w:val="en-US"/>
              </w:rPr>
              <w:t xml:space="preserve">areas that are now or are projected to be subject to </w:t>
            </w:r>
            <w:sdt>
              <w:sdtPr>
                <w:rPr>
                  <w:rFonts w:ascii="Roboto" w:hAnsi="Roboto"/>
                  <w:color w:val="000000" w:themeColor="text1"/>
                  <w:sz w:val="20"/>
                  <w:szCs w:val="20"/>
                  <w:lang w:val="en-US"/>
                </w:rPr>
                <w:tag w:val="goog_rdk_43"/>
                <w:id w:val="1076784497"/>
              </w:sdtPr>
              <w:sdtContent>
                <w:r w:rsidR="00C03FCA" w:rsidRPr="0094575E">
                  <w:rPr>
                    <w:rFonts w:ascii="Roboto" w:eastAsia="Cambria" w:hAnsi="Roboto" w:cs="Cambria"/>
                    <w:color w:val="000000" w:themeColor="text1"/>
                    <w:sz w:val="20"/>
                    <w:szCs w:val="20"/>
                    <w:lang w:val="en-US"/>
                  </w:rPr>
                  <w:t xml:space="preserve">natural </w:t>
                </w:r>
              </w:sdtContent>
            </w:sdt>
            <w:r w:rsidR="00C03FCA" w:rsidRPr="0094575E">
              <w:rPr>
                <w:rFonts w:ascii="Roboto" w:eastAsia="Cambria" w:hAnsi="Roboto" w:cs="Cambria"/>
                <w:color w:val="000000" w:themeColor="text1"/>
                <w:sz w:val="20"/>
                <w:szCs w:val="20"/>
                <w:lang w:val="en-US"/>
              </w:rPr>
              <w:t xml:space="preserve">hazards such as extreme temperatures, earthquakes, extreme precipitation and flooding, landslides, droughts, severe winds, sea level rise, storm surges, </w:t>
            </w:r>
            <w:proofErr w:type="gramStart"/>
            <w:r w:rsidR="00C03FCA" w:rsidRPr="0094575E">
              <w:rPr>
                <w:rFonts w:ascii="Roboto" w:eastAsia="Cambria" w:hAnsi="Roboto" w:cs="Cambria"/>
                <w:color w:val="000000" w:themeColor="text1"/>
                <w:sz w:val="20"/>
                <w:szCs w:val="20"/>
                <w:lang w:val="en-US"/>
              </w:rPr>
              <w:t>tsunami</w:t>
            </w:r>
            <w:proofErr w:type="gramEnd"/>
            <w:r w:rsidR="00C03FCA" w:rsidRPr="0094575E">
              <w:rPr>
                <w:rFonts w:ascii="Roboto" w:eastAsia="Cambria" w:hAnsi="Roboto" w:cs="Cambria"/>
                <w:color w:val="000000" w:themeColor="text1"/>
                <w:sz w:val="20"/>
                <w:szCs w:val="20"/>
                <w:lang w:val="en-US"/>
              </w:rPr>
              <w:t xml:space="preserve"> or volcanic eruptions</w:t>
            </w:r>
            <w:r w:rsidR="006B791D" w:rsidRPr="0094575E">
              <w:rPr>
                <w:rFonts w:ascii="Roboto" w:eastAsia="Cambria" w:hAnsi="Roboto" w:cs="Cambria"/>
                <w:color w:val="000000" w:themeColor="text1"/>
                <w:sz w:val="20"/>
                <w:szCs w:val="20"/>
                <w:lang w:val="en-US"/>
              </w:rPr>
              <w:t xml:space="preserve"> in the ne</w:t>
            </w:r>
            <w:r w:rsidR="00C96611" w:rsidRPr="0094575E">
              <w:rPr>
                <w:rFonts w:ascii="Roboto" w:eastAsia="Cambria" w:hAnsi="Roboto" w:cs="Cambria"/>
                <w:color w:val="000000" w:themeColor="text1"/>
                <w:sz w:val="20"/>
                <w:szCs w:val="20"/>
                <w:lang w:val="en-US"/>
              </w:rPr>
              <w:t>x</w:t>
            </w:r>
            <w:r w:rsidR="006B791D" w:rsidRPr="0094575E">
              <w:rPr>
                <w:rFonts w:ascii="Roboto" w:eastAsia="Cambria" w:hAnsi="Roboto" w:cs="Cambria"/>
                <w:color w:val="000000" w:themeColor="text1"/>
                <w:sz w:val="20"/>
                <w:szCs w:val="20"/>
                <w:lang w:val="en-US"/>
              </w:rPr>
              <w:t>t 30 years</w:t>
            </w:r>
            <w:r w:rsidR="00C03FCA" w:rsidRPr="0094575E">
              <w:rPr>
                <w:rFonts w:ascii="Roboto" w:eastAsia="Cambria" w:hAnsi="Roboto" w:cs="Cambria"/>
                <w:color w:val="000000" w:themeColor="text1"/>
                <w:sz w:val="20"/>
                <w:szCs w:val="20"/>
                <w:lang w:val="en-US"/>
              </w:rPr>
              <w:t>?</w:t>
            </w:r>
          </w:p>
        </w:tc>
        <w:tc>
          <w:tcPr>
            <w:tcW w:w="993" w:type="dxa"/>
            <w:shd w:val="clear" w:color="auto" w:fill="auto"/>
          </w:tcPr>
          <w:p w14:paraId="34D1847B"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4D445A9" w14:textId="07CF4017" w:rsidR="0092439A" w:rsidRPr="0094575E" w:rsidRDefault="004D7649"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No</w:t>
            </w:r>
          </w:p>
        </w:tc>
      </w:tr>
      <w:tr w:rsidR="00A95BFD" w:rsidRPr="0094575E" w14:paraId="3C1A47A5" w14:textId="77777777" w:rsidTr="00351F82">
        <w:tc>
          <w:tcPr>
            <w:tcW w:w="5531" w:type="dxa"/>
            <w:shd w:val="clear" w:color="auto" w:fill="auto"/>
          </w:tcPr>
          <w:p w14:paraId="04AF76C0" w14:textId="629A3B91"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2.3</w:t>
            </w:r>
            <w:r w:rsidRPr="0094575E">
              <w:rPr>
                <w:rFonts w:ascii="Roboto" w:eastAsia="Cambria" w:hAnsi="Roboto" w:cs="Cambria"/>
                <w:color w:val="000000" w:themeColor="text1"/>
                <w:sz w:val="20"/>
                <w:szCs w:val="20"/>
                <w:lang w:val="en-US"/>
              </w:rPr>
              <w:tab/>
              <w:t xml:space="preserve">outputs and outcomes sensitive or vulnerable to potential impacts of climate change (e.g. changes in precipitation, temperature, </w:t>
            </w:r>
            <w:sdt>
              <w:sdtPr>
                <w:rPr>
                  <w:rFonts w:ascii="Roboto" w:hAnsi="Roboto"/>
                  <w:color w:val="000000" w:themeColor="text1"/>
                  <w:sz w:val="20"/>
                  <w:szCs w:val="20"/>
                  <w:lang w:val="en-US"/>
                </w:rPr>
                <w:tag w:val="goog_rdk_44"/>
                <w:id w:val="-953174892"/>
              </w:sdtPr>
              <w:sdtContent>
                <w:r w:rsidRPr="0094575E">
                  <w:rPr>
                    <w:rFonts w:ascii="Roboto" w:eastAsia="Cambria" w:hAnsi="Roboto" w:cs="Cambria"/>
                    <w:color w:val="000000" w:themeColor="text1"/>
                    <w:sz w:val="20"/>
                    <w:szCs w:val="20"/>
                    <w:lang w:val="en-US"/>
                  </w:rPr>
                  <w:t>salinity</w:t>
                </w:r>
              </w:sdtContent>
            </w:sdt>
            <w:r w:rsidRPr="0094575E">
              <w:rPr>
                <w:rFonts w:ascii="Roboto" w:eastAsia="Cambria" w:hAnsi="Roboto" w:cs="Cambria"/>
                <w:color w:val="000000" w:themeColor="text1"/>
                <w:sz w:val="20"/>
                <w:szCs w:val="20"/>
                <w:lang w:val="en-US"/>
              </w:rPr>
              <w:t>, extreme events)?</w:t>
            </w:r>
          </w:p>
        </w:tc>
        <w:tc>
          <w:tcPr>
            <w:tcW w:w="993" w:type="dxa"/>
            <w:shd w:val="clear" w:color="auto" w:fill="auto"/>
          </w:tcPr>
          <w:p w14:paraId="5A6B52F4"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25A451D" w14:textId="44D6364E" w:rsidR="0092439A" w:rsidRPr="0094575E" w:rsidRDefault="00E6245D"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4485625E" w14:textId="77777777" w:rsidTr="00351F82">
        <w:tc>
          <w:tcPr>
            <w:tcW w:w="5531" w:type="dxa"/>
            <w:shd w:val="clear" w:color="auto" w:fill="auto"/>
          </w:tcPr>
          <w:p w14:paraId="3CF16F75" w14:textId="6E85A69C" w:rsidR="00C03FCA" w:rsidRPr="0094575E" w:rsidRDefault="00C03FC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2.4      local communities vulnerable to the impacts of climate change and disaster risks (e.g. considering level of exposure and adaptive capacity)?</w:t>
            </w:r>
          </w:p>
        </w:tc>
        <w:tc>
          <w:tcPr>
            <w:tcW w:w="993" w:type="dxa"/>
            <w:shd w:val="clear" w:color="auto" w:fill="auto"/>
          </w:tcPr>
          <w:p w14:paraId="154DA550" w14:textId="02CE972E" w:rsidR="00C03FCA" w:rsidRPr="0094575E" w:rsidRDefault="00C03FCA"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 </w:t>
            </w:r>
          </w:p>
        </w:tc>
        <w:tc>
          <w:tcPr>
            <w:tcW w:w="3967" w:type="dxa"/>
            <w:shd w:val="clear" w:color="auto" w:fill="auto"/>
          </w:tcPr>
          <w:p w14:paraId="32FAC517" w14:textId="77777777" w:rsidR="00A95BFD" w:rsidRPr="0094575E" w:rsidRDefault="00E6245D" w:rsidP="00A95BFD">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Yes,</w:t>
            </w:r>
            <w:r w:rsidR="00C0458B" w:rsidRPr="0094575E">
              <w:rPr>
                <w:rFonts w:ascii="Roboto" w:eastAsia="Cambria" w:hAnsi="Roboto" w:cs="Cambria"/>
                <w:color w:val="000000" w:themeColor="text1"/>
                <w:sz w:val="20"/>
                <w:szCs w:val="20"/>
                <w:lang w:val="en-US"/>
              </w:rPr>
              <w:t xml:space="preserve"> at the end of this technical assistance</w:t>
            </w:r>
            <w:r w:rsidR="00A95BFD" w:rsidRPr="0094575E">
              <w:rPr>
                <w:rFonts w:ascii="Roboto" w:eastAsia="Cambria" w:hAnsi="Roboto" w:cs="Cambria"/>
                <w:color w:val="000000" w:themeColor="text1"/>
                <w:sz w:val="20"/>
                <w:szCs w:val="20"/>
                <w:lang w:val="en-US"/>
              </w:rPr>
              <w:t>,</w:t>
            </w:r>
            <w:r w:rsidR="00C0458B" w:rsidRPr="0094575E">
              <w:rPr>
                <w:rFonts w:ascii="Roboto" w:eastAsia="Cambria" w:hAnsi="Roboto" w:cs="Cambria"/>
                <w:color w:val="000000" w:themeColor="text1"/>
                <w:sz w:val="20"/>
                <w:szCs w:val="20"/>
                <w:lang w:val="en-US"/>
              </w:rPr>
              <w:t xml:space="preserve"> the l</w:t>
            </w:r>
            <w:r w:rsidR="00984BE5" w:rsidRPr="0094575E">
              <w:rPr>
                <w:rFonts w:ascii="Roboto" w:eastAsia="Cambria" w:hAnsi="Roboto" w:cs="Cambria"/>
                <w:color w:val="000000" w:themeColor="text1"/>
                <w:sz w:val="20"/>
                <w:szCs w:val="20"/>
                <w:lang w:val="en-US"/>
              </w:rPr>
              <w:t>ocal communities will benefit from</w:t>
            </w:r>
            <w:r w:rsidR="00A95BFD" w:rsidRPr="0094575E">
              <w:rPr>
                <w:rFonts w:ascii="Roboto" w:eastAsia="Cambria" w:hAnsi="Roboto" w:cs="Cambria"/>
                <w:color w:val="000000" w:themeColor="text1"/>
                <w:sz w:val="20"/>
                <w:szCs w:val="20"/>
                <w:lang w:val="en-US"/>
              </w:rPr>
              <w:t>:</w:t>
            </w:r>
          </w:p>
          <w:p w14:paraId="22585308" w14:textId="0B7C43B4" w:rsidR="00A84CE8" w:rsidRPr="0094575E" w:rsidRDefault="00A95BFD" w:rsidP="00A84CE8">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Improved Food Security</w:t>
            </w:r>
          </w:p>
          <w:p w14:paraId="5ECB9E51" w14:textId="34DA593F" w:rsidR="00A95BFD" w:rsidRPr="0094575E" w:rsidRDefault="00A95BFD" w:rsidP="00A95BFD">
            <w:pPr>
              <w:jc w:val="both"/>
              <w:rPr>
                <w:rFonts w:ascii="Roboto" w:eastAsia="Cambria" w:hAnsi="Roboto" w:cs="Cambria"/>
                <w:color w:val="000000" w:themeColor="text1"/>
                <w:sz w:val="20"/>
                <w:szCs w:val="20"/>
                <w:lang w:val="en-US"/>
              </w:rPr>
            </w:pPr>
          </w:p>
        </w:tc>
      </w:tr>
      <w:tr w:rsidR="00A95BFD" w:rsidRPr="0094575E" w14:paraId="5C774E46" w14:textId="77777777" w:rsidTr="00351F82">
        <w:tc>
          <w:tcPr>
            <w:tcW w:w="5531" w:type="dxa"/>
            <w:shd w:val="clear" w:color="auto" w:fill="auto"/>
          </w:tcPr>
          <w:p w14:paraId="152BBA8D" w14:textId="14C53EAD"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w:t>
            </w:r>
            <w:r w:rsidR="00CA43F1" w:rsidRPr="0094575E">
              <w:rPr>
                <w:rFonts w:ascii="Roboto" w:eastAsia="Cambria" w:hAnsi="Roboto" w:cs="Cambria"/>
                <w:color w:val="000000" w:themeColor="text1"/>
                <w:sz w:val="20"/>
                <w:szCs w:val="20"/>
                <w:lang w:val="en-US"/>
              </w:rPr>
              <w:t>5</w:t>
            </w:r>
            <w:r w:rsidRPr="0094575E">
              <w:rPr>
                <w:rFonts w:ascii="Roboto" w:eastAsia="Cambria" w:hAnsi="Roboto" w:cs="Cambria"/>
                <w:color w:val="000000" w:themeColor="text1"/>
                <w:sz w:val="20"/>
                <w:szCs w:val="20"/>
                <w:lang w:val="en-US"/>
              </w:rPr>
              <w:tab/>
              <w:t>increases of greenhouse gas emissions, black carbon emissions or other drivers of climate change?</w:t>
            </w:r>
          </w:p>
        </w:tc>
        <w:tc>
          <w:tcPr>
            <w:tcW w:w="993" w:type="dxa"/>
            <w:shd w:val="clear" w:color="auto" w:fill="auto"/>
          </w:tcPr>
          <w:p w14:paraId="49A0656D"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295FD4E6" w14:textId="555F39E0" w:rsidR="0092439A" w:rsidRPr="0094575E" w:rsidRDefault="00E6245D"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028CBD1B" w14:textId="77777777" w:rsidTr="00351F82">
        <w:tc>
          <w:tcPr>
            <w:tcW w:w="5531" w:type="dxa"/>
            <w:shd w:val="clear" w:color="auto" w:fill="auto"/>
          </w:tcPr>
          <w:p w14:paraId="6802C1A6" w14:textId="672E25A9" w:rsidR="0092439A" w:rsidRPr="0094575E" w:rsidRDefault="0092439A" w:rsidP="00C03FCA">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2.</w:t>
            </w:r>
            <w:r w:rsidR="00CA43F1" w:rsidRPr="0094575E">
              <w:rPr>
                <w:rFonts w:ascii="Roboto" w:eastAsia="Cambria" w:hAnsi="Roboto" w:cs="Cambria"/>
                <w:color w:val="000000" w:themeColor="text1"/>
                <w:sz w:val="20"/>
                <w:szCs w:val="20"/>
                <w:lang w:val="en-US"/>
              </w:rPr>
              <w:t>6</w:t>
            </w:r>
            <w:r w:rsidRPr="0094575E">
              <w:rPr>
                <w:rFonts w:ascii="Roboto" w:eastAsia="Cambria" w:hAnsi="Roboto" w:cs="Cambria"/>
                <w:color w:val="000000" w:themeColor="text1"/>
                <w:sz w:val="20"/>
                <w:szCs w:val="20"/>
                <w:lang w:val="en-US"/>
              </w:rPr>
              <w:t xml:space="preserve"> </w:t>
            </w:r>
            <w:r w:rsidR="00C03FCA" w:rsidRPr="0094575E">
              <w:rPr>
                <w:rFonts w:ascii="Roboto" w:eastAsia="Cambria" w:hAnsi="Roboto" w:cs="Cambria"/>
                <w:color w:val="000000" w:themeColor="text1"/>
                <w:sz w:val="20"/>
                <w:szCs w:val="20"/>
                <w:lang w:val="en-US"/>
              </w:rPr>
              <w:t xml:space="preserve">      </w:t>
            </w:r>
            <w:r w:rsidR="00D55EE6" w:rsidRPr="0094575E">
              <w:rPr>
                <w:rFonts w:ascii="Roboto" w:eastAsia="Cambria" w:hAnsi="Roboto" w:cs="Cambria"/>
                <w:color w:val="000000" w:themeColor="text1"/>
                <w:sz w:val="20"/>
                <w:szCs w:val="20"/>
                <w:lang w:val="en-US"/>
              </w:rPr>
              <w:t xml:space="preserve">Carbon </w:t>
            </w:r>
            <w:r w:rsidR="00AC3249" w:rsidRPr="0094575E">
              <w:rPr>
                <w:rFonts w:ascii="Roboto" w:eastAsia="Cambria" w:hAnsi="Roboto" w:cs="Cambria"/>
                <w:color w:val="000000" w:themeColor="text1"/>
                <w:sz w:val="20"/>
                <w:szCs w:val="20"/>
                <w:lang w:val="en-US"/>
              </w:rPr>
              <w:t xml:space="preserve">sequestration </w:t>
            </w:r>
            <w:r w:rsidR="00D55EE6" w:rsidRPr="0094575E">
              <w:rPr>
                <w:rFonts w:ascii="Roboto" w:eastAsia="Cambria" w:hAnsi="Roboto" w:cs="Cambria"/>
                <w:color w:val="000000" w:themeColor="text1"/>
                <w:sz w:val="20"/>
                <w:szCs w:val="20"/>
                <w:lang w:val="en-US"/>
              </w:rPr>
              <w:t xml:space="preserve">and reduction </w:t>
            </w:r>
            <w:r w:rsidRPr="0094575E">
              <w:rPr>
                <w:rFonts w:ascii="Roboto" w:eastAsia="Cambria" w:hAnsi="Roboto" w:cs="Cambria"/>
                <w:color w:val="000000" w:themeColor="text1"/>
                <w:sz w:val="20"/>
                <w:szCs w:val="20"/>
                <w:lang w:val="en-US"/>
              </w:rPr>
              <w:t xml:space="preserve">of greenhouse emissions, resource-efficient and low carbon development, other measures for mitigating climate change </w:t>
            </w:r>
          </w:p>
        </w:tc>
        <w:tc>
          <w:tcPr>
            <w:tcW w:w="993" w:type="dxa"/>
            <w:shd w:val="clear" w:color="auto" w:fill="auto"/>
          </w:tcPr>
          <w:p w14:paraId="4CCBDE90"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4260B4F" w14:textId="0B914E94" w:rsidR="0092439A" w:rsidRPr="0094575E" w:rsidRDefault="00A95BFD"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Yes. The project will lead to reduced emissions through the a</w:t>
            </w:r>
            <w:r w:rsidRPr="0094575E">
              <w:rPr>
                <w:rFonts w:ascii="Roboto" w:hAnsi="Roboto"/>
                <w:color w:val="000000" w:themeColor="text1"/>
                <w:sz w:val="20"/>
                <w:szCs w:val="20"/>
                <w:lang w:val="en-US"/>
              </w:rPr>
              <w:t xml:space="preserve">ssembly and piloting of the </w:t>
            </w:r>
            <w:r w:rsidR="002E6F45">
              <w:rPr>
                <w:rFonts w:ascii="Roboto" w:hAnsi="Roboto"/>
                <w:color w:val="000000" w:themeColor="text1"/>
                <w:sz w:val="20"/>
                <w:szCs w:val="20"/>
                <w:lang w:val="en-US"/>
              </w:rPr>
              <w:t>biodigester which will produce biogas a renewable energy source used to generate electricity.</w:t>
            </w:r>
          </w:p>
        </w:tc>
      </w:tr>
      <w:tr w:rsidR="00A95BFD" w:rsidRPr="0094575E" w14:paraId="7C725CC5" w14:textId="77777777" w:rsidTr="00351F82">
        <w:tc>
          <w:tcPr>
            <w:tcW w:w="5531" w:type="dxa"/>
            <w:shd w:val="clear" w:color="auto" w:fill="auto"/>
          </w:tcPr>
          <w:p w14:paraId="5426C213" w14:textId="77777777" w:rsidR="0061364F" w:rsidRPr="0094575E" w:rsidRDefault="0061364F" w:rsidP="0061364F">
            <w:pPr>
              <w:tabs>
                <w:tab w:val="left" w:pos="604"/>
              </w:tabs>
              <w:ind w:left="604" w:hanging="568"/>
              <w:rPr>
                <w:rFonts w:ascii="Roboto" w:eastAsia="Cambria" w:hAnsi="Roboto" w:cs="Cambria"/>
                <w:color w:val="000000" w:themeColor="text1"/>
                <w:sz w:val="20"/>
                <w:szCs w:val="20"/>
                <w:lang w:val="en-US"/>
              </w:rPr>
            </w:pPr>
          </w:p>
        </w:tc>
        <w:tc>
          <w:tcPr>
            <w:tcW w:w="993" w:type="dxa"/>
            <w:shd w:val="clear" w:color="auto" w:fill="auto"/>
          </w:tcPr>
          <w:p w14:paraId="6DF02EFD" w14:textId="77777777" w:rsidR="0061364F" w:rsidRPr="0094575E" w:rsidRDefault="0061364F" w:rsidP="006A7F85">
            <w:pPr>
              <w:rPr>
                <w:rFonts w:ascii="Roboto" w:eastAsia="Cambria" w:hAnsi="Roboto" w:cs="Cambria"/>
                <w:color w:val="000000" w:themeColor="text1"/>
                <w:sz w:val="20"/>
                <w:szCs w:val="20"/>
                <w:lang w:val="en-US"/>
              </w:rPr>
            </w:pPr>
          </w:p>
        </w:tc>
        <w:tc>
          <w:tcPr>
            <w:tcW w:w="3967" w:type="dxa"/>
            <w:shd w:val="clear" w:color="auto" w:fill="auto"/>
          </w:tcPr>
          <w:p w14:paraId="324782D1" w14:textId="77777777" w:rsidR="0061364F" w:rsidRPr="0094575E" w:rsidRDefault="0061364F" w:rsidP="006A7F85">
            <w:pPr>
              <w:rPr>
                <w:rFonts w:ascii="Roboto" w:eastAsia="Cambria" w:hAnsi="Roboto" w:cs="Cambria"/>
                <w:color w:val="000000" w:themeColor="text1"/>
                <w:sz w:val="20"/>
                <w:szCs w:val="20"/>
                <w:lang w:val="en-US"/>
              </w:rPr>
            </w:pPr>
          </w:p>
        </w:tc>
      </w:tr>
      <w:tr w:rsidR="00A95BFD" w:rsidRPr="0094575E" w14:paraId="55A22070" w14:textId="77777777" w:rsidTr="00B41940">
        <w:tc>
          <w:tcPr>
            <w:tcW w:w="10491" w:type="dxa"/>
            <w:gridSpan w:val="3"/>
            <w:shd w:val="clear" w:color="auto" w:fill="FDE9D9"/>
          </w:tcPr>
          <w:p w14:paraId="6C3F5B65" w14:textId="77777777" w:rsidR="0092439A" w:rsidRPr="0094575E" w:rsidRDefault="0092439A"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Safeguard Standard 3: Pollution Prevention and Resource Efficiency</w:t>
            </w:r>
          </w:p>
        </w:tc>
      </w:tr>
      <w:tr w:rsidR="00A95BFD" w:rsidRPr="0094575E" w14:paraId="625EA721" w14:textId="77777777" w:rsidTr="00351F82">
        <w:tc>
          <w:tcPr>
            <w:tcW w:w="5531" w:type="dxa"/>
            <w:shd w:val="clear" w:color="auto" w:fill="auto"/>
          </w:tcPr>
          <w:p w14:paraId="47C34513" w14:textId="77777777" w:rsidR="0092439A" w:rsidRPr="0094575E" w:rsidRDefault="0092439A" w:rsidP="006A7F85">
            <w:pPr>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293DC252"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1548427" w14:textId="77777777" w:rsidR="0092439A" w:rsidRPr="0094575E" w:rsidRDefault="0092439A" w:rsidP="006A7F85">
            <w:pPr>
              <w:rPr>
                <w:rFonts w:ascii="Roboto" w:eastAsia="Cambria" w:hAnsi="Roboto" w:cs="Cambria"/>
                <w:color w:val="000000" w:themeColor="text1"/>
                <w:sz w:val="20"/>
                <w:szCs w:val="20"/>
                <w:lang w:val="en-US"/>
              </w:rPr>
            </w:pPr>
          </w:p>
        </w:tc>
      </w:tr>
      <w:tr w:rsidR="00A95BFD" w:rsidRPr="0094575E" w14:paraId="591142DD" w14:textId="77777777" w:rsidTr="00B16018">
        <w:trPr>
          <w:trHeight w:val="1050"/>
        </w:trPr>
        <w:tc>
          <w:tcPr>
            <w:tcW w:w="5531" w:type="dxa"/>
            <w:shd w:val="clear" w:color="auto" w:fill="auto"/>
          </w:tcPr>
          <w:p w14:paraId="643E8A75"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3.1</w:t>
            </w:r>
            <w:r w:rsidRPr="0094575E">
              <w:rPr>
                <w:rFonts w:ascii="Roboto" w:eastAsia="Cambria" w:hAnsi="Roboto" w:cs="Cambria"/>
                <w:color w:val="000000" w:themeColor="text1"/>
                <w:sz w:val="20"/>
                <w:szCs w:val="20"/>
                <w:lang w:val="en-US"/>
              </w:rPr>
              <w:tab/>
              <w:t xml:space="preserve">the release of pollutants to the environment due to routine or non-routine circumstances with the potential for adverse local, regional, and/or </w:t>
            </w:r>
            <w:hyperlink w:anchor="bookmark=id.30j0zll">
              <w:r w:rsidRPr="0094575E">
                <w:rPr>
                  <w:rFonts w:ascii="Roboto" w:eastAsia="Cambria" w:hAnsi="Roboto" w:cs="Cambria"/>
                  <w:color w:val="000000" w:themeColor="text1"/>
                  <w:sz w:val="20"/>
                  <w:szCs w:val="20"/>
                  <w:lang w:val="en-US"/>
                </w:rPr>
                <w:t>transboundary impacts</w:t>
              </w:r>
            </w:hyperlink>
            <w:r w:rsidRPr="0094575E">
              <w:rPr>
                <w:rFonts w:ascii="Roboto" w:eastAsia="Cambria" w:hAnsi="Roboto" w:cs="Cambria"/>
                <w:color w:val="000000" w:themeColor="text1"/>
                <w:sz w:val="20"/>
                <w:szCs w:val="20"/>
                <w:lang w:val="en-US"/>
              </w:rPr>
              <w:t xml:space="preserve">? </w:t>
            </w:r>
          </w:p>
        </w:tc>
        <w:tc>
          <w:tcPr>
            <w:tcW w:w="993" w:type="dxa"/>
            <w:shd w:val="clear" w:color="auto" w:fill="auto"/>
          </w:tcPr>
          <w:p w14:paraId="4E5292CE"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50D6BCAE" w14:textId="4F468EC5" w:rsidR="0092439A" w:rsidRPr="0094575E" w:rsidRDefault="008C2FE6"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09C652A7" w14:textId="77777777" w:rsidTr="00351F82">
        <w:tc>
          <w:tcPr>
            <w:tcW w:w="5531" w:type="dxa"/>
            <w:shd w:val="clear" w:color="auto" w:fill="auto"/>
          </w:tcPr>
          <w:p w14:paraId="063F0875"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3.2</w:t>
            </w:r>
            <w:r w:rsidRPr="0094575E">
              <w:rPr>
                <w:rFonts w:ascii="Roboto" w:eastAsia="Cambria" w:hAnsi="Roboto" w:cs="Cambria"/>
                <w:color w:val="000000" w:themeColor="text1"/>
                <w:sz w:val="20"/>
                <w:szCs w:val="20"/>
                <w:lang w:val="en-US"/>
              </w:rPr>
              <w:tab/>
              <w:t>the generation of waste (both hazardous and non-hazardous)?</w:t>
            </w:r>
          </w:p>
        </w:tc>
        <w:tc>
          <w:tcPr>
            <w:tcW w:w="993" w:type="dxa"/>
            <w:shd w:val="clear" w:color="auto" w:fill="auto"/>
          </w:tcPr>
          <w:p w14:paraId="3B3420C2"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59D98B6A" w14:textId="58B3B5B1" w:rsidR="0092439A" w:rsidRPr="0094575E" w:rsidRDefault="008C2FE6"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5A11351D" w14:textId="77777777" w:rsidTr="00351F82">
        <w:tc>
          <w:tcPr>
            <w:tcW w:w="5531" w:type="dxa"/>
            <w:shd w:val="clear" w:color="auto" w:fill="auto"/>
          </w:tcPr>
          <w:p w14:paraId="185D8EC9"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3.3</w:t>
            </w:r>
            <w:r w:rsidRPr="0094575E">
              <w:rPr>
                <w:rFonts w:ascii="Roboto" w:eastAsia="Cambria" w:hAnsi="Roboto" w:cs="Cambria"/>
                <w:color w:val="000000" w:themeColor="text1"/>
                <w:sz w:val="20"/>
                <w:szCs w:val="20"/>
                <w:lang w:val="en-US"/>
              </w:rPr>
              <w:tab/>
              <w:t xml:space="preserve">the manufacture, trade, release, and/or use of hazardous materials and/or chemicals? </w:t>
            </w:r>
          </w:p>
        </w:tc>
        <w:tc>
          <w:tcPr>
            <w:tcW w:w="993" w:type="dxa"/>
            <w:shd w:val="clear" w:color="auto" w:fill="auto"/>
          </w:tcPr>
          <w:p w14:paraId="583B7EBF"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7D7A5B65" w14:textId="5CAD796D" w:rsidR="0092439A" w:rsidRPr="0094575E" w:rsidRDefault="00CA0629"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5E2DFB00" w14:textId="77777777" w:rsidTr="00351F82">
        <w:tc>
          <w:tcPr>
            <w:tcW w:w="5531" w:type="dxa"/>
            <w:shd w:val="clear" w:color="auto" w:fill="auto"/>
          </w:tcPr>
          <w:p w14:paraId="612F8A73" w14:textId="05CAA612"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3.4</w:t>
            </w:r>
            <w:r w:rsidRPr="0094575E">
              <w:rPr>
                <w:rFonts w:ascii="Roboto" w:eastAsia="Cambria" w:hAnsi="Roboto" w:cs="Cambria"/>
                <w:color w:val="000000" w:themeColor="text1"/>
                <w:sz w:val="20"/>
                <w:szCs w:val="20"/>
                <w:lang w:val="en-US"/>
              </w:rPr>
              <w:tab/>
              <w:t xml:space="preserve">the use of chemicals or materials subject to international bans or phase-outs? (e.g. DDT, PCBs and other chemicals listed in international conventions such as the </w:t>
            </w:r>
            <w:hyperlink r:id="rId19">
              <w:r w:rsidRPr="0094575E">
                <w:rPr>
                  <w:rFonts w:ascii="Roboto" w:eastAsia="Cambria" w:hAnsi="Roboto" w:cs="Cambria"/>
                  <w:color w:val="000000" w:themeColor="text1"/>
                  <w:sz w:val="20"/>
                  <w:szCs w:val="20"/>
                  <w:u w:val="single"/>
                  <w:lang w:val="en-US"/>
                </w:rPr>
                <w:t>Montreal Protocol</w:t>
              </w:r>
            </w:hyperlink>
            <w:r w:rsidRPr="0094575E">
              <w:rPr>
                <w:rFonts w:ascii="Roboto" w:eastAsia="Cambria" w:hAnsi="Roboto" w:cs="Cambria"/>
                <w:color w:val="000000" w:themeColor="text1"/>
                <w:sz w:val="20"/>
                <w:szCs w:val="20"/>
                <w:lang w:val="en-US"/>
              </w:rPr>
              <w:t xml:space="preserve">, </w:t>
            </w:r>
            <w:hyperlink r:id="rId20">
              <w:r w:rsidRPr="0094575E">
                <w:rPr>
                  <w:rFonts w:ascii="Roboto" w:eastAsia="Cambria" w:hAnsi="Roboto" w:cs="Cambria"/>
                  <w:color w:val="000000" w:themeColor="text1"/>
                  <w:sz w:val="20"/>
                  <w:szCs w:val="20"/>
                  <w:u w:val="single"/>
                  <w:lang w:val="en-US"/>
                </w:rPr>
                <w:t>Minamata Convention</w:t>
              </w:r>
            </w:hyperlink>
            <w:r w:rsidRPr="0094575E">
              <w:rPr>
                <w:rFonts w:ascii="Roboto" w:eastAsia="Cambria" w:hAnsi="Roboto" w:cs="Cambria"/>
                <w:color w:val="000000" w:themeColor="text1"/>
                <w:sz w:val="20"/>
                <w:szCs w:val="20"/>
                <w:lang w:val="en-US"/>
              </w:rPr>
              <w:t xml:space="preserve">, </w:t>
            </w:r>
            <w:hyperlink r:id="rId21">
              <w:r w:rsidRPr="0094575E">
                <w:rPr>
                  <w:rFonts w:ascii="Roboto" w:eastAsia="Cambria" w:hAnsi="Roboto" w:cs="Cambria"/>
                  <w:color w:val="000000" w:themeColor="text1"/>
                  <w:sz w:val="20"/>
                  <w:szCs w:val="20"/>
                  <w:u w:val="single"/>
                  <w:lang w:val="en-US"/>
                </w:rPr>
                <w:t>Basel Convention</w:t>
              </w:r>
            </w:hyperlink>
            <w:r w:rsidRPr="0094575E">
              <w:rPr>
                <w:rFonts w:ascii="Roboto" w:eastAsia="Cambria" w:hAnsi="Roboto" w:cs="Cambria"/>
                <w:color w:val="000000" w:themeColor="text1"/>
                <w:sz w:val="20"/>
                <w:szCs w:val="20"/>
                <w:lang w:val="en-US"/>
              </w:rPr>
              <w:t xml:space="preserve">, </w:t>
            </w:r>
            <w:hyperlink r:id="rId22">
              <w:r w:rsidRPr="0094575E">
                <w:rPr>
                  <w:rFonts w:ascii="Roboto" w:eastAsia="Cambria" w:hAnsi="Roboto" w:cs="Cambria"/>
                  <w:color w:val="000000" w:themeColor="text1"/>
                  <w:sz w:val="20"/>
                  <w:szCs w:val="20"/>
                  <w:u w:val="single"/>
                  <w:lang w:val="en-US"/>
                </w:rPr>
                <w:t>Rotterdam Convention</w:t>
              </w:r>
            </w:hyperlink>
            <w:r w:rsidRPr="0094575E">
              <w:rPr>
                <w:rFonts w:ascii="Roboto" w:eastAsia="Cambria" w:hAnsi="Roboto" w:cs="Cambria"/>
                <w:color w:val="000000" w:themeColor="text1"/>
                <w:sz w:val="20"/>
                <w:szCs w:val="20"/>
                <w:lang w:val="en-US"/>
              </w:rPr>
              <w:t xml:space="preserve">, </w:t>
            </w:r>
            <w:hyperlink r:id="rId23">
              <w:r w:rsidRPr="0094575E">
                <w:rPr>
                  <w:rFonts w:ascii="Roboto" w:eastAsia="Cambria" w:hAnsi="Roboto" w:cs="Cambria"/>
                  <w:color w:val="000000" w:themeColor="text1"/>
                  <w:sz w:val="20"/>
                  <w:szCs w:val="20"/>
                  <w:u w:val="single"/>
                  <w:lang w:val="en-US"/>
                </w:rPr>
                <w:t>Stockholm Convention</w:t>
              </w:r>
            </w:hyperlink>
            <w:r w:rsidRPr="0094575E">
              <w:rPr>
                <w:rFonts w:ascii="Roboto" w:eastAsia="Cambria" w:hAnsi="Roboto" w:cs="Cambria"/>
                <w:color w:val="000000" w:themeColor="text1"/>
                <w:sz w:val="20"/>
                <w:szCs w:val="20"/>
                <w:u w:val="single"/>
                <w:lang w:val="en-US"/>
              </w:rPr>
              <w:t>)</w:t>
            </w:r>
          </w:p>
        </w:tc>
        <w:tc>
          <w:tcPr>
            <w:tcW w:w="993" w:type="dxa"/>
            <w:shd w:val="clear" w:color="auto" w:fill="auto"/>
          </w:tcPr>
          <w:p w14:paraId="77DF53B6"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D9B6993" w14:textId="64B38973" w:rsidR="0092439A" w:rsidRPr="0094575E" w:rsidRDefault="00D03568"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5CEC27F7" w14:textId="77777777" w:rsidTr="00351F82">
        <w:tc>
          <w:tcPr>
            <w:tcW w:w="5531" w:type="dxa"/>
            <w:shd w:val="clear" w:color="auto" w:fill="auto"/>
          </w:tcPr>
          <w:p w14:paraId="25031D99"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lastRenderedPageBreak/>
              <w:t>3.5</w:t>
            </w:r>
            <w:r w:rsidRPr="0094575E">
              <w:rPr>
                <w:rFonts w:ascii="Roboto" w:eastAsia="Cambria" w:hAnsi="Roboto" w:cs="Cambria"/>
                <w:color w:val="000000" w:themeColor="text1"/>
                <w:sz w:val="20"/>
                <w:szCs w:val="20"/>
                <w:lang w:val="en-US"/>
              </w:rPr>
              <w:tab/>
              <w:t>the application of pesticides or fertilizers that may have a negative effect on the environment (including non-target species) or human health?</w:t>
            </w:r>
          </w:p>
        </w:tc>
        <w:tc>
          <w:tcPr>
            <w:tcW w:w="993" w:type="dxa"/>
            <w:shd w:val="clear" w:color="auto" w:fill="auto"/>
          </w:tcPr>
          <w:p w14:paraId="03932DF5"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056CC65" w14:textId="1D8DB8C9" w:rsidR="0092439A" w:rsidRPr="0094575E" w:rsidRDefault="00CA0629"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5633B9C" w14:textId="77777777" w:rsidTr="00351F82">
        <w:tc>
          <w:tcPr>
            <w:tcW w:w="5531" w:type="dxa"/>
            <w:shd w:val="clear" w:color="auto" w:fill="auto"/>
          </w:tcPr>
          <w:p w14:paraId="6AC6106F" w14:textId="11A93C4F"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3.6</w:t>
            </w:r>
            <w:r w:rsidRPr="0094575E">
              <w:rPr>
                <w:rFonts w:ascii="Roboto" w:eastAsia="Cambria" w:hAnsi="Roboto" w:cs="Cambria"/>
                <w:color w:val="000000" w:themeColor="text1"/>
                <w:sz w:val="20"/>
                <w:szCs w:val="20"/>
                <w:lang w:val="en-US"/>
              </w:rPr>
              <w:tab/>
            </w:r>
            <w:sdt>
              <w:sdtPr>
                <w:rPr>
                  <w:rFonts w:ascii="Roboto" w:hAnsi="Roboto"/>
                  <w:color w:val="000000" w:themeColor="text1"/>
                  <w:sz w:val="20"/>
                  <w:szCs w:val="20"/>
                  <w:lang w:val="en-US"/>
                </w:rPr>
                <w:tag w:val="goog_rdk_49"/>
                <w:id w:val="1142152443"/>
              </w:sdtPr>
              <w:sdtContent/>
            </w:sdt>
            <w:r w:rsidRPr="0094575E">
              <w:rPr>
                <w:rFonts w:ascii="Roboto" w:eastAsia="Cambria" w:hAnsi="Roboto" w:cs="Cambria"/>
                <w:color w:val="000000" w:themeColor="text1"/>
                <w:sz w:val="20"/>
                <w:szCs w:val="20"/>
                <w:lang w:val="en-US"/>
              </w:rPr>
              <w:t xml:space="preserve">significant consumption of energy, water, or other material inputs? </w:t>
            </w:r>
          </w:p>
        </w:tc>
        <w:tc>
          <w:tcPr>
            <w:tcW w:w="993" w:type="dxa"/>
            <w:shd w:val="clear" w:color="auto" w:fill="auto"/>
          </w:tcPr>
          <w:p w14:paraId="4B716D22"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5974801A" w14:textId="087C72B6" w:rsidR="0092439A" w:rsidRPr="0094575E" w:rsidRDefault="00892677"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5A81F36" w14:textId="77777777" w:rsidTr="00351F82">
        <w:tc>
          <w:tcPr>
            <w:tcW w:w="5531" w:type="dxa"/>
            <w:shd w:val="clear" w:color="auto" w:fill="auto"/>
          </w:tcPr>
          <w:p w14:paraId="2AF2CB88" w14:textId="77777777" w:rsidR="0092439A" w:rsidRPr="0094575E" w:rsidRDefault="0092439A" w:rsidP="006A7F85">
            <w:pPr>
              <w:rPr>
                <w:rFonts w:ascii="Roboto" w:eastAsia="Cambria" w:hAnsi="Roboto" w:cs="Cambria"/>
                <w:color w:val="000000" w:themeColor="text1"/>
                <w:sz w:val="20"/>
                <w:szCs w:val="20"/>
                <w:lang w:val="en-US"/>
              </w:rPr>
            </w:pPr>
          </w:p>
        </w:tc>
        <w:tc>
          <w:tcPr>
            <w:tcW w:w="993" w:type="dxa"/>
            <w:shd w:val="clear" w:color="auto" w:fill="auto"/>
          </w:tcPr>
          <w:p w14:paraId="3F76DD8C"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E1E2617" w14:textId="77777777" w:rsidR="0092439A" w:rsidRPr="0094575E" w:rsidRDefault="0092439A" w:rsidP="006A7F85">
            <w:pPr>
              <w:rPr>
                <w:rFonts w:ascii="Roboto" w:eastAsia="Cambria" w:hAnsi="Roboto" w:cs="Cambria"/>
                <w:color w:val="000000" w:themeColor="text1"/>
                <w:sz w:val="20"/>
                <w:szCs w:val="20"/>
                <w:lang w:val="en-US"/>
              </w:rPr>
            </w:pPr>
          </w:p>
        </w:tc>
      </w:tr>
      <w:tr w:rsidR="00A95BFD" w:rsidRPr="0094575E" w14:paraId="33E3BEE2" w14:textId="77777777" w:rsidTr="00B41940">
        <w:tc>
          <w:tcPr>
            <w:tcW w:w="10491" w:type="dxa"/>
            <w:gridSpan w:val="3"/>
            <w:shd w:val="clear" w:color="auto" w:fill="FDE9D9"/>
          </w:tcPr>
          <w:p w14:paraId="4DC2592C" w14:textId="77777777" w:rsidR="0092439A" w:rsidRPr="0094575E" w:rsidRDefault="0092439A"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Safeguard Standard 4: Community Health, Safety and Security</w:t>
            </w:r>
          </w:p>
        </w:tc>
      </w:tr>
      <w:tr w:rsidR="00A95BFD" w:rsidRPr="0094575E" w14:paraId="6F8F58D8" w14:textId="77777777" w:rsidTr="00351F82">
        <w:tc>
          <w:tcPr>
            <w:tcW w:w="5531" w:type="dxa"/>
            <w:shd w:val="clear" w:color="auto" w:fill="auto"/>
          </w:tcPr>
          <w:p w14:paraId="431EAC08"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0ABA9723"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3344C03B" w14:textId="77777777" w:rsidR="0092439A" w:rsidRPr="0094575E" w:rsidRDefault="0092439A" w:rsidP="006A7F85">
            <w:pPr>
              <w:rPr>
                <w:rFonts w:ascii="Roboto" w:eastAsia="Cambria" w:hAnsi="Roboto" w:cs="Cambria"/>
                <w:color w:val="000000" w:themeColor="text1"/>
                <w:sz w:val="20"/>
                <w:szCs w:val="20"/>
                <w:lang w:val="en-US"/>
              </w:rPr>
            </w:pPr>
          </w:p>
        </w:tc>
      </w:tr>
      <w:tr w:rsidR="00A95BFD" w:rsidRPr="0094575E" w14:paraId="55F0B08D" w14:textId="77777777" w:rsidTr="00351F82">
        <w:tc>
          <w:tcPr>
            <w:tcW w:w="5531" w:type="dxa"/>
            <w:shd w:val="clear" w:color="auto" w:fill="auto"/>
          </w:tcPr>
          <w:p w14:paraId="69504642"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4.1</w:t>
            </w:r>
            <w:r w:rsidRPr="0094575E">
              <w:rPr>
                <w:rFonts w:ascii="Roboto" w:eastAsia="Cambria" w:hAnsi="Roboto" w:cs="Cambria"/>
                <w:color w:val="000000" w:themeColor="text1"/>
                <w:sz w:val="20"/>
                <w:szCs w:val="20"/>
                <w:lang w:val="en-US"/>
              </w:rPr>
              <w:tab/>
              <w:t>the design, construction, operation and/or decommissioning of structural elements such as new buildings or structures (including those accessed by the public)?</w:t>
            </w:r>
          </w:p>
        </w:tc>
        <w:tc>
          <w:tcPr>
            <w:tcW w:w="993" w:type="dxa"/>
            <w:shd w:val="clear" w:color="auto" w:fill="auto"/>
          </w:tcPr>
          <w:p w14:paraId="47A4527A"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05FCFFDF" w14:textId="2780B7A8" w:rsidR="0092439A" w:rsidRPr="0094575E" w:rsidRDefault="00BD4C00"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3DD6F5B" w14:textId="77777777" w:rsidTr="00351F82">
        <w:tc>
          <w:tcPr>
            <w:tcW w:w="5531" w:type="dxa"/>
            <w:shd w:val="clear" w:color="auto" w:fill="auto"/>
          </w:tcPr>
          <w:p w14:paraId="0DB20750" w14:textId="4BB2992E"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4.2</w:t>
            </w:r>
            <w:r w:rsidRPr="0094575E">
              <w:rPr>
                <w:rFonts w:ascii="Roboto" w:eastAsia="Cambria" w:hAnsi="Roboto" w:cs="Cambria"/>
                <w:color w:val="000000" w:themeColor="text1"/>
                <w:sz w:val="20"/>
                <w:szCs w:val="20"/>
                <w:lang w:val="en-US"/>
              </w:rPr>
              <w:tab/>
              <w:t xml:space="preserve">air pollution, noise, </w:t>
            </w:r>
            <w:sdt>
              <w:sdtPr>
                <w:rPr>
                  <w:rFonts w:ascii="Roboto" w:hAnsi="Roboto"/>
                  <w:color w:val="000000" w:themeColor="text1"/>
                  <w:sz w:val="20"/>
                  <w:szCs w:val="20"/>
                  <w:lang w:val="en-US"/>
                </w:rPr>
                <w:tag w:val="goog_rdk_50"/>
                <w:id w:val="1116636374"/>
              </w:sdtPr>
              <w:sdtContent/>
            </w:sdt>
            <w:r w:rsidRPr="0094575E">
              <w:rPr>
                <w:rFonts w:ascii="Roboto" w:eastAsia="Cambria" w:hAnsi="Roboto" w:cs="Cambria"/>
                <w:color w:val="000000" w:themeColor="text1"/>
                <w:sz w:val="20"/>
                <w:szCs w:val="20"/>
                <w:lang w:val="en-US"/>
              </w:rPr>
              <w:t>vibration, traffic, physical hazards, water runoff?</w:t>
            </w:r>
          </w:p>
        </w:tc>
        <w:tc>
          <w:tcPr>
            <w:tcW w:w="993" w:type="dxa"/>
            <w:shd w:val="clear" w:color="auto" w:fill="auto"/>
          </w:tcPr>
          <w:p w14:paraId="01CF45BC"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07B2DD38" w14:textId="252B2CED" w:rsidR="0092439A" w:rsidRPr="0094575E" w:rsidRDefault="00892677"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C2EB422" w14:textId="77777777" w:rsidTr="00351F82">
        <w:tc>
          <w:tcPr>
            <w:tcW w:w="5531" w:type="dxa"/>
            <w:shd w:val="clear" w:color="auto" w:fill="auto"/>
          </w:tcPr>
          <w:p w14:paraId="1105E7DE" w14:textId="713E5463"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4.3</w:t>
            </w:r>
            <w:r w:rsidRPr="0094575E">
              <w:rPr>
                <w:rFonts w:ascii="Roboto" w:eastAsia="Cambria" w:hAnsi="Roboto" w:cs="Cambria"/>
                <w:color w:val="000000" w:themeColor="text1"/>
                <w:sz w:val="20"/>
                <w:szCs w:val="20"/>
                <w:lang w:val="en-US"/>
              </w:rPr>
              <w:tab/>
              <w:t xml:space="preserve">exposure to water-borne or other vector-borne diseases (e.g. temporary breeding habitats), </w:t>
            </w:r>
            <w:sdt>
              <w:sdtPr>
                <w:rPr>
                  <w:rFonts w:ascii="Roboto" w:hAnsi="Roboto"/>
                  <w:color w:val="000000" w:themeColor="text1"/>
                  <w:sz w:val="20"/>
                  <w:szCs w:val="20"/>
                  <w:lang w:val="en-US"/>
                </w:rPr>
                <w:tag w:val="goog_rdk_51"/>
                <w:id w:val="936176354"/>
              </w:sdtPr>
              <w:sdtContent/>
            </w:sdt>
            <w:r w:rsidRPr="0094575E">
              <w:rPr>
                <w:rFonts w:ascii="Roboto" w:eastAsia="Cambria" w:hAnsi="Roboto" w:cs="Cambria"/>
                <w:color w:val="000000" w:themeColor="text1"/>
                <w:sz w:val="20"/>
                <w:szCs w:val="20"/>
                <w:lang w:val="en-US"/>
              </w:rPr>
              <w:t>communicable or noncommunicable diseases?</w:t>
            </w:r>
          </w:p>
        </w:tc>
        <w:tc>
          <w:tcPr>
            <w:tcW w:w="993" w:type="dxa"/>
            <w:shd w:val="clear" w:color="auto" w:fill="auto"/>
          </w:tcPr>
          <w:p w14:paraId="2A9CF6E8"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2B8F227" w14:textId="1BE10A4D" w:rsidR="0092439A" w:rsidRPr="0094575E" w:rsidRDefault="00BD4C00" w:rsidP="00CE4934">
            <w:pPr>
              <w:jc w:val="both"/>
              <w:rPr>
                <w:rFonts w:ascii="Roboto" w:eastAsia="Cambria" w:hAnsi="Roboto" w:cs="Cambria"/>
                <w:color w:val="000000" w:themeColor="text1"/>
                <w:sz w:val="20"/>
                <w:szCs w:val="20"/>
                <w:lang w:val="en-US"/>
              </w:rPr>
            </w:pPr>
            <w:commentRangeStart w:id="3"/>
            <w:r w:rsidRPr="0094575E">
              <w:rPr>
                <w:rFonts w:ascii="Roboto" w:eastAsia="Cambria" w:hAnsi="Roboto" w:cs="Cambria"/>
                <w:color w:val="000000" w:themeColor="text1"/>
                <w:sz w:val="20"/>
                <w:szCs w:val="20"/>
                <w:lang w:val="en-US"/>
              </w:rPr>
              <w:t xml:space="preserve">No. The </w:t>
            </w:r>
            <w:r w:rsidR="00851887" w:rsidRPr="0094575E">
              <w:rPr>
                <w:rFonts w:ascii="Roboto" w:eastAsia="Cambria" w:hAnsi="Roboto" w:cs="Cambria"/>
                <w:color w:val="000000" w:themeColor="text1"/>
                <w:sz w:val="20"/>
                <w:szCs w:val="20"/>
                <w:lang w:val="en-US"/>
              </w:rPr>
              <w:t>technical assistance</w:t>
            </w:r>
            <w:r w:rsidRPr="0094575E">
              <w:rPr>
                <w:rFonts w:ascii="Roboto" w:eastAsia="Cambria" w:hAnsi="Roboto" w:cs="Cambria"/>
                <w:color w:val="000000" w:themeColor="text1"/>
                <w:sz w:val="20"/>
                <w:szCs w:val="20"/>
                <w:lang w:val="en-US"/>
              </w:rPr>
              <w:t xml:space="preserve"> will only be</w:t>
            </w:r>
            <w:r w:rsidR="004B4840" w:rsidRPr="0094575E">
              <w:rPr>
                <w:rFonts w:ascii="Roboto" w:eastAsia="Cambria" w:hAnsi="Roboto" w:cs="Cambria"/>
                <w:color w:val="000000" w:themeColor="text1"/>
                <w:sz w:val="20"/>
                <w:szCs w:val="20"/>
                <w:lang w:val="en-US"/>
              </w:rPr>
              <w:t xml:space="preserve"> </w:t>
            </w:r>
            <w:r w:rsidR="00851887" w:rsidRPr="0094575E">
              <w:rPr>
                <w:rFonts w:ascii="Roboto" w:eastAsia="Cambria" w:hAnsi="Roboto" w:cs="Cambria"/>
                <w:color w:val="000000" w:themeColor="text1"/>
                <w:sz w:val="20"/>
                <w:szCs w:val="20"/>
                <w:lang w:val="en-US"/>
              </w:rPr>
              <w:t>for</w:t>
            </w:r>
            <w:r w:rsidRPr="0094575E">
              <w:rPr>
                <w:rFonts w:ascii="Roboto" w:eastAsia="Cambria" w:hAnsi="Roboto" w:cs="Cambria"/>
                <w:color w:val="000000" w:themeColor="text1"/>
                <w:sz w:val="20"/>
                <w:szCs w:val="20"/>
                <w:lang w:val="en-US"/>
              </w:rPr>
              <w:t xml:space="preserve"> a short period of time. </w:t>
            </w:r>
            <w:commentRangeEnd w:id="3"/>
            <w:r w:rsidR="001A6DA4">
              <w:rPr>
                <w:rStyle w:val="CommentReference"/>
                <w:rFonts w:ascii="Times New Roman" w:eastAsia="Times New Roman" w:hAnsi="Times New Roman" w:cs="Times New Roman"/>
                <w:lang w:val="en-US" w:eastAsia="ko-KR"/>
              </w:rPr>
              <w:commentReference w:id="3"/>
            </w:r>
          </w:p>
        </w:tc>
      </w:tr>
      <w:tr w:rsidR="00A95BFD" w:rsidRPr="0094575E" w14:paraId="3AB55F26" w14:textId="77777777" w:rsidTr="00351F82">
        <w:tc>
          <w:tcPr>
            <w:tcW w:w="5531" w:type="dxa"/>
            <w:shd w:val="clear" w:color="auto" w:fill="auto"/>
          </w:tcPr>
          <w:p w14:paraId="56C160C1"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4.4</w:t>
            </w:r>
            <w:r w:rsidRPr="0094575E">
              <w:rPr>
                <w:rFonts w:ascii="Roboto" w:eastAsia="Cambria" w:hAnsi="Roboto" w:cs="Cambria"/>
                <w:color w:val="000000" w:themeColor="text1"/>
                <w:sz w:val="20"/>
                <w:szCs w:val="20"/>
                <w:lang w:val="en-US"/>
              </w:rPr>
              <w:tab/>
              <w:t xml:space="preserve">adverse impacts on natural resources and/or ecosystem services relevant to the communities’ health and safety (e.g. food, surface water purification, natural buffers from flooding)? </w:t>
            </w:r>
          </w:p>
        </w:tc>
        <w:tc>
          <w:tcPr>
            <w:tcW w:w="993" w:type="dxa"/>
            <w:shd w:val="clear" w:color="auto" w:fill="auto"/>
          </w:tcPr>
          <w:p w14:paraId="53A9B53D"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309AB8EE" w14:textId="506D7212" w:rsidR="0092439A" w:rsidRPr="0094575E" w:rsidRDefault="00BD4C00"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negative impacts on the contrary, positive impacts are foreseen. </w:t>
            </w:r>
          </w:p>
        </w:tc>
      </w:tr>
      <w:tr w:rsidR="00A95BFD" w:rsidRPr="0094575E" w14:paraId="6A879C95" w14:textId="77777777" w:rsidTr="00351F82">
        <w:tc>
          <w:tcPr>
            <w:tcW w:w="5531" w:type="dxa"/>
            <w:shd w:val="clear" w:color="auto" w:fill="auto"/>
          </w:tcPr>
          <w:p w14:paraId="5B1002BB"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4.5</w:t>
            </w:r>
            <w:r w:rsidRPr="0094575E">
              <w:rPr>
                <w:rFonts w:ascii="Roboto" w:eastAsia="Cambria" w:hAnsi="Roboto" w:cs="Cambria"/>
                <w:color w:val="000000" w:themeColor="text1"/>
                <w:sz w:val="20"/>
                <w:szCs w:val="20"/>
                <w:lang w:val="en-US"/>
              </w:rPr>
              <w:tab/>
              <w:t>transport, storage use and/or disposal of hazardous or dangerous materials (e.g. fuel, explosives, other chemicals that may cause an emergency event)?</w:t>
            </w:r>
          </w:p>
        </w:tc>
        <w:tc>
          <w:tcPr>
            <w:tcW w:w="993" w:type="dxa"/>
            <w:shd w:val="clear" w:color="auto" w:fill="auto"/>
          </w:tcPr>
          <w:p w14:paraId="1045962E"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589F18CF" w14:textId="2A013A69" w:rsidR="0092439A" w:rsidRPr="0094575E" w:rsidRDefault="00892677"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No</w:t>
            </w:r>
            <w:r w:rsidR="00BD4C00" w:rsidRPr="0094575E">
              <w:rPr>
                <w:rFonts w:ascii="Roboto" w:eastAsia="Cambria" w:hAnsi="Roboto" w:cs="Cambria"/>
                <w:color w:val="000000" w:themeColor="text1"/>
                <w:sz w:val="20"/>
                <w:szCs w:val="20"/>
                <w:lang w:val="en-US"/>
              </w:rPr>
              <w:t xml:space="preserve">. </w:t>
            </w:r>
          </w:p>
        </w:tc>
      </w:tr>
      <w:tr w:rsidR="00A95BFD" w:rsidRPr="0094575E" w14:paraId="678CC509" w14:textId="77777777" w:rsidTr="00351F82">
        <w:tc>
          <w:tcPr>
            <w:tcW w:w="5531" w:type="dxa"/>
            <w:shd w:val="clear" w:color="auto" w:fill="auto"/>
          </w:tcPr>
          <w:p w14:paraId="6F8EE2BB"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4.6</w:t>
            </w:r>
            <w:r w:rsidRPr="0094575E">
              <w:rPr>
                <w:rFonts w:ascii="Roboto" w:eastAsia="Cambria" w:hAnsi="Roboto" w:cs="Cambria"/>
                <w:color w:val="000000" w:themeColor="text1"/>
                <w:sz w:val="20"/>
                <w:szCs w:val="20"/>
                <w:lang w:val="en-US"/>
              </w:rPr>
              <w:tab/>
              <w:t>engagement of security personnel to support project activities (e.g. protection of property or personnel, patrolling of protected areas)?</w:t>
            </w:r>
          </w:p>
        </w:tc>
        <w:tc>
          <w:tcPr>
            <w:tcW w:w="993" w:type="dxa"/>
            <w:shd w:val="clear" w:color="auto" w:fill="auto"/>
          </w:tcPr>
          <w:p w14:paraId="579D21A2"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2202DE0" w14:textId="3F45FF6F" w:rsidR="0092439A" w:rsidRPr="0094575E" w:rsidRDefault="00BD4C00"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07BE1A8" w14:textId="77777777" w:rsidTr="00351F82">
        <w:tc>
          <w:tcPr>
            <w:tcW w:w="5531" w:type="dxa"/>
            <w:shd w:val="clear" w:color="auto" w:fill="auto"/>
          </w:tcPr>
          <w:p w14:paraId="1E6FE23B"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4.7</w:t>
            </w:r>
            <w:r w:rsidRPr="0094575E">
              <w:rPr>
                <w:rFonts w:ascii="Roboto" w:eastAsia="Cambria" w:hAnsi="Roboto" w:cs="Cambria"/>
                <w:color w:val="000000" w:themeColor="text1"/>
                <w:sz w:val="20"/>
                <w:szCs w:val="20"/>
                <w:lang w:val="en-US"/>
              </w:rPr>
              <w:tab/>
              <w:t>an influx of workers to the project area or security personnel (e.g. police, military, other)?</w:t>
            </w:r>
          </w:p>
        </w:tc>
        <w:tc>
          <w:tcPr>
            <w:tcW w:w="993" w:type="dxa"/>
            <w:shd w:val="clear" w:color="auto" w:fill="auto"/>
          </w:tcPr>
          <w:p w14:paraId="4546C3DB"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46D47AE8" w14:textId="72E25C36" w:rsidR="0092439A" w:rsidRPr="0094575E" w:rsidRDefault="00892677"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3F3D72CA" w14:textId="77777777" w:rsidTr="00351F82">
        <w:tc>
          <w:tcPr>
            <w:tcW w:w="5531" w:type="dxa"/>
            <w:shd w:val="clear" w:color="auto" w:fill="auto"/>
          </w:tcPr>
          <w:p w14:paraId="0B8CDFE6"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p>
        </w:tc>
        <w:tc>
          <w:tcPr>
            <w:tcW w:w="993" w:type="dxa"/>
            <w:shd w:val="clear" w:color="auto" w:fill="auto"/>
          </w:tcPr>
          <w:p w14:paraId="36762351"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D35AD12" w14:textId="77777777" w:rsidR="0092439A" w:rsidRPr="0094575E" w:rsidRDefault="0092439A" w:rsidP="006A7F85">
            <w:pPr>
              <w:rPr>
                <w:rFonts w:ascii="Roboto" w:eastAsia="Cambria" w:hAnsi="Roboto" w:cs="Cambria"/>
                <w:color w:val="000000" w:themeColor="text1"/>
                <w:sz w:val="20"/>
                <w:szCs w:val="20"/>
                <w:lang w:val="en-US"/>
              </w:rPr>
            </w:pPr>
          </w:p>
        </w:tc>
      </w:tr>
      <w:tr w:rsidR="00A95BFD" w:rsidRPr="0094575E" w14:paraId="74828D33" w14:textId="77777777" w:rsidTr="00B41940">
        <w:tc>
          <w:tcPr>
            <w:tcW w:w="10491" w:type="dxa"/>
            <w:gridSpan w:val="3"/>
            <w:shd w:val="clear" w:color="auto" w:fill="FDE9D9"/>
          </w:tcPr>
          <w:p w14:paraId="336994E9" w14:textId="77777777" w:rsidR="0092439A" w:rsidRPr="0094575E" w:rsidRDefault="0092439A" w:rsidP="006A7F85">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Safeguard Standard 5: Cultural Heritage </w:t>
            </w:r>
          </w:p>
        </w:tc>
      </w:tr>
      <w:tr w:rsidR="00A95BFD" w:rsidRPr="0094575E" w14:paraId="412B0A12" w14:textId="77777777" w:rsidTr="00351F82">
        <w:tc>
          <w:tcPr>
            <w:tcW w:w="5531" w:type="dxa"/>
            <w:shd w:val="clear" w:color="auto" w:fill="auto"/>
          </w:tcPr>
          <w:p w14:paraId="4F6FE692"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12ED516C" w14:textId="77777777" w:rsidR="0092439A" w:rsidRPr="0094575E" w:rsidRDefault="0092439A" w:rsidP="006A7F85">
            <w:pPr>
              <w:rPr>
                <w:rFonts w:ascii="Roboto" w:eastAsia="Cambria" w:hAnsi="Roboto" w:cs="Cambria"/>
                <w:color w:val="000000" w:themeColor="text1"/>
                <w:sz w:val="20"/>
                <w:szCs w:val="20"/>
                <w:highlight w:val="yellow"/>
                <w:lang w:val="en-US"/>
              </w:rPr>
            </w:pPr>
          </w:p>
        </w:tc>
        <w:tc>
          <w:tcPr>
            <w:tcW w:w="3967" w:type="dxa"/>
            <w:shd w:val="clear" w:color="auto" w:fill="auto"/>
          </w:tcPr>
          <w:p w14:paraId="355962AB" w14:textId="77777777" w:rsidR="0092439A" w:rsidRPr="0094575E" w:rsidRDefault="0092439A" w:rsidP="006A7F85">
            <w:pPr>
              <w:rPr>
                <w:rFonts w:ascii="Roboto" w:eastAsia="Cambria" w:hAnsi="Roboto" w:cs="Cambria"/>
                <w:color w:val="000000" w:themeColor="text1"/>
                <w:sz w:val="20"/>
                <w:szCs w:val="20"/>
                <w:highlight w:val="yellow"/>
                <w:lang w:val="en-US"/>
              </w:rPr>
            </w:pPr>
          </w:p>
        </w:tc>
      </w:tr>
      <w:tr w:rsidR="00A95BFD" w:rsidRPr="0094575E" w14:paraId="485887D3" w14:textId="77777777" w:rsidTr="00351F82">
        <w:tc>
          <w:tcPr>
            <w:tcW w:w="5531" w:type="dxa"/>
            <w:shd w:val="clear" w:color="auto" w:fill="auto"/>
          </w:tcPr>
          <w:p w14:paraId="2B2E271D"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5.1</w:t>
            </w:r>
            <w:r w:rsidRPr="0094575E">
              <w:rPr>
                <w:rFonts w:ascii="Roboto" w:eastAsia="Cambria" w:hAnsi="Roboto" w:cs="Cambria"/>
                <w:color w:val="000000" w:themeColor="text1"/>
                <w:sz w:val="20"/>
                <w:szCs w:val="20"/>
                <w:lang w:val="en-US"/>
              </w:rPr>
              <w:tab/>
              <w:t xml:space="preserve">activities adjacent to or within a Cultural Heritage site? </w:t>
            </w:r>
          </w:p>
        </w:tc>
        <w:tc>
          <w:tcPr>
            <w:tcW w:w="993" w:type="dxa"/>
            <w:shd w:val="clear" w:color="auto" w:fill="auto"/>
          </w:tcPr>
          <w:p w14:paraId="249F3D75" w14:textId="77777777" w:rsidR="0092439A" w:rsidRPr="0094575E" w:rsidRDefault="0092439A" w:rsidP="006A7F85">
            <w:pPr>
              <w:rPr>
                <w:rFonts w:ascii="Roboto" w:eastAsia="Cambria" w:hAnsi="Roboto" w:cs="Cambria"/>
                <w:color w:val="000000" w:themeColor="text1"/>
                <w:sz w:val="20"/>
                <w:szCs w:val="20"/>
                <w:highlight w:val="yellow"/>
                <w:lang w:val="en-US"/>
              </w:rPr>
            </w:pPr>
          </w:p>
        </w:tc>
        <w:tc>
          <w:tcPr>
            <w:tcW w:w="3967" w:type="dxa"/>
            <w:shd w:val="clear" w:color="auto" w:fill="auto"/>
          </w:tcPr>
          <w:p w14:paraId="0C0574A5" w14:textId="502CD896" w:rsidR="0092439A" w:rsidRPr="0094575E" w:rsidRDefault="00892677" w:rsidP="00CE4934">
            <w:pPr>
              <w:jc w:val="both"/>
              <w:rPr>
                <w:rFonts w:ascii="Roboto" w:eastAsia="Cambria" w:hAnsi="Roboto" w:cs="Cambria"/>
                <w:color w:val="000000" w:themeColor="text1"/>
                <w:sz w:val="20"/>
                <w:szCs w:val="20"/>
                <w:highlight w:val="yellow"/>
                <w:lang w:val="en-US"/>
              </w:rPr>
            </w:pPr>
            <w:r w:rsidRPr="0094575E">
              <w:rPr>
                <w:rFonts w:ascii="Roboto" w:eastAsia="Cambria" w:hAnsi="Roboto" w:cs="Cambria"/>
                <w:color w:val="000000" w:themeColor="text1"/>
                <w:sz w:val="20"/>
                <w:szCs w:val="20"/>
                <w:lang w:val="en-US"/>
              </w:rPr>
              <w:t>No</w:t>
            </w:r>
            <w:r w:rsidR="00A32AA2" w:rsidRPr="0094575E">
              <w:rPr>
                <w:rFonts w:ascii="Roboto" w:eastAsia="Cambria" w:hAnsi="Roboto" w:cs="Cambria"/>
                <w:color w:val="000000" w:themeColor="text1"/>
                <w:sz w:val="20"/>
                <w:szCs w:val="20"/>
                <w:lang w:val="en-US"/>
              </w:rPr>
              <w:t xml:space="preserve">, the project activities will not be implemented </w:t>
            </w:r>
            <w:r w:rsidR="00B97F1B" w:rsidRPr="0094575E">
              <w:rPr>
                <w:rFonts w:ascii="Roboto" w:eastAsia="Cambria" w:hAnsi="Roboto" w:cs="Cambria"/>
                <w:color w:val="000000" w:themeColor="text1"/>
                <w:sz w:val="20"/>
                <w:szCs w:val="20"/>
                <w:lang w:val="en-US"/>
              </w:rPr>
              <w:t xml:space="preserve">near cultural heritage sites. </w:t>
            </w:r>
          </w:p>
        </w:tc>
      </w:tr>
      <w:tr w:rsidR="00A95BFD" w:rsidRPr="0094575E" w14:paraId="6D9964D2" w14:textId="77777777" w:rsidTr="00351F82">
        <w:tc>
          <w:tcPr>
            <w:tcW w:w="5531" w:type="dxa"/>
            <w:shd w:val="clear" w:color="auto" w:fill="auto"/>
          </w:tcPr>
          <w:p w14:paraId="075F981A" w14:textId="15533E03"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5.2</w:t>
            </w:r>
            <w:r w:rsidRPr="0094575E">
              <w:rPr>
                <w:rFonts w:ascii="Roboto" w:eastAsia="Cambria" w:hAnsi="Roboto" w:cs="Cambria"/>
                <w:color w:val="000000" w:themeColor="text1"/>
                <w:sz w:val="20"/>
                <w:szCs w:val="20"/>
                <w:lang w:val="en-US"/>
              </w:rPr>
              <w:tab/>
              <w:t xml:space="preserve">adverse impacts to sites, </w:t>
            </w:r>
            <w:proofErr w:type="gramStart"/>
            <w:r w:rsidRPr="0094575E">
              <w:rPr>
                <w:rFonts w:ascii="Roboto" w:eastAsia="Cambria" w:hAnsi="Roboto" w:cs="Cambria"/>
                <w:color w:val="000000" w:themeColor="text1"/>
                <w:sz w:val="20"/>
                <w:szCs w:val="20"/>
                <w:lang w:val="en-US"/>
              </w:rPr>
              <w:t>structures</w:t>
            </w:r>
            <w:proofErr w:type="gramEnd"/>
            <w:r w:rsidRPr="0094575E">
              <w:rPr>
                <w:rFonts w:ascii="Roboto" w:eastAsia="Cambria" w:hAnsi="Roboto" w:cs="Cambria"/>
                <w:color w:val="000000" w:themeColor="text1"/>
                <w:sz w:val="20"/>
                <w:szCs w:val="20"/>
                <w:lang w:val="en-US"/>
              </w:rPr>
              <w:t xml:space="preserve"> or objects with historical, cultural, artistic, traditional or religious values or to intangible forms of cultural heritage (e.g. knowledge, innovations, practices)? </w:t>
            </w:r>
          </w:p>
        </w:tc>
        <w:tc>
          <w:tcPr>
            <w:tcW w:w="993" w:type="dxa"/>
            <w:shd w:val="clear" w:color="auto" w:fill="auto"/>
          </w:tcPr>
          <w:p w14:paraId="795AC6E1"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2A8C90BD" w14:textId="4E5CFD81" w:rsidR="0092439A" w:rsidRPr="0094575E" w:rsidRDefault="00B62CA5"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59BD6E86" w14:textId="77777777" w:rsidTr="00351F82">
        <w:tc>
          <w:tcPr>
            <w:tcW w:w="5531" w:type="dxa"/>
            <w:shd w:val="clear" w:color="auto" w:fill="auto"/>
          </w:tcPr>
          <w:p w14:paraId="30BDB50A" w14:textId="3B4A49E6"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5.3</w:t>
            </w:r>
            <w:r w:rsidRPr="0094575E">
              <w:rPr>
                <w:rFonts w:ascii="Roboto" w:eastAsia="Cambria" w:hAnsi="Roboto" w:cs="Cambria"/>
                <w:color w:val="000000" w:themeColor="text1"/>
                <w:sz w:val="20"/>
                <w:szCs w:val="20"/>
                <w:lang w:val="en-US"/>
              </w:rPr>
              <w:tab/>
              <w:t xml:space="preserve">utilization of Cultural Heritage for commercial or other </w:t>
            </w:r>
            <w:sdt>
              <w:sdtPr>
                <w:rPr>
                  <w:rFonts w:ascii="Roboto" w:hAnsi="Roboto"/>
                  <w:color w:val="000000" w:themeColor="text1"/>
                  <w:sz w:val="20"/>
                  <w:szCs w:val="20"/>
                  <w:lang w:val="en-US"/>
                </w:rPr>
                <w:tag w:val="goog_rdk_52"/>
                <w:id w:val="-1730370953"/>
              </w:sdtPr>
              <w:sdtContent>
                <w:r w:rsidRPr="0094575E">
                  <w:rPr>
                    <w:rFonts w:ascii="Roboto" w:eastAsia="Cambria" w:hAnsi="Roboto" w:cs="Cambria"/>
                    <w:color w:val="000000" w:themeColor="text1"/>
                    <w:sz w:val="20"/>
                    <w:szCs w:val="20"/>
                    <w:lang w:val="en-US"/>
                  </w:rPr>
                  <w:t>purposes</w:t>
                </w:r>
              </w:sdtContent>
            </w:sdt>
            <w:r w:rsidRPr="0094575E">
              <w:rPr>
                <w:rFonts w:ascii="Roboto" w:eastAsia="Cambria" w:hAnsi="Roboto" w:cs="Cambria"/>
                <w:color w:val="000000" w:themeColor="text1"/>
                <w:sz w:val="20"/>
                <w:szCs w:val="20"/>
                <w:lang w:val="en-US"/>
              </w:rPr>
              <w:t xml:space="preserve"> (e.g. use of objects, practices, traditional knowledge, tourism)?</w:t>
            </w:r>
          </w:p>
        </w:tc>
        <w:tc>
          <w:tcPr>
            <w:tcW w:w="993" w:type="dxa"/>
            <w:shd w:val="clear" w:color="auto" w:fill="auto"/>
          </w:tcPr>
          <w:p w14:paraId="78D71812"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6EC369C4" w14:textId="654A6994" w:rsidR="0092439A" w:rsidRPr="0094575E" w:rsidRDefault="00B62CA5"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1929E810" w14:textId="77777777" w:rsidTr="00351F82">
        <w:tc>
          <w:tcPr>
            <w:tcW w:w="5531" w:type="dxa"/>
            <w:shd w:val="clear" w:color="auto" w:fill="auto"/>
          </w:tcPr>
          <w:p w14:paraId="5346014A"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5.4</w:t>
            </w:r>
            <w:r w:rsidRPr="0094575E">
              <w:rPr>
                <w:rFonts w:ascii="Roboto" w:eastAsia="Cambria" w:hAnsi="Roboto" w:cs="Cambria"/>
                <w:color w:val="000000" w:themeColor="text1"/>
                <w:sz w:val="20"/>
                <w:szCs w:val="20"/>
                <w:lang w:val="en-US"/>
              </w:rPr>
              <w:tab/>
              <w:t>alterations to landscapes and natural features with cultural significance?</w:t>
            </w:r>
          </w:p>
        </w:tc>
        <w:tc>
          <w:tcPr>
            <w:tcW w:w="993" w:type="dxa"/>
            <w:shd w:val="clear" w:color="auto" w:fill="auto"/>
          </w:tcPr>
          <w:p w14:paraId="3FAC6254"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auto"/>
          </w:tcPr>
          <w:p w14:paraId="53450050" w14:textId="688ACF6B" w:rsidR="0092439A" w:rsidRPr="0094575E" w:rsidRDefault="00B62CA5"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73A199A" w14:textId="77777777" w:rsidTr="00351F82">
        <w:tc>
          <w:tcPr>
            <w:tcW w:w="5531" w:type="dxa"/>
            <w:shd w:val="clear" w:color="auto" w:fill="FFFFFF"/>
          </w:tcPr>
          <w:p w14:paraId="77B86FF9" w14:textId="77777777" w:rsidR="0092439A" w:rsidRPr="0094575E" w:rsidRDefault="0092439A" w:rsidP="006A7F85">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5.5</w:t>
            </w:r>
            <w:r w:rsidRPr="0094575E">
              <w:rPr>
                <w:rFonts w:ascii="Roboto" w:eastAsia="Cambria" w:hAnsi="Roboto" w:cs="Cambria"/>
                <w:color w:val="000000" w:themeColor="text1"/>
                <w:sz w:val="20"/>
                <w:szCs w:val="20"/>
                <w:lang w:val="en-US"/>
              </w:rPr>
              <w:tab/>
              <w:t>significant land clearing, demolitions, excavations, flooding?</w:t>
            </w:r>
          </w:p>
        </w:tc>
        <w:tc>
          <w:tcPr>
            <w:tcW w:w="993" w:type="dxa"/>
            <w:shd w:val="clear" w:color="auto" w:fill="FFFFFF"/>
          </w:tcPr>
          <w:p w14:paraId="79AC8C34" w14:textId="77777777" w:rsidR="0092439A" w:rsidRPr="0094575E" w:rsidRDefault="0092439A" w:rsidP="006A7F85">
            <w:pPr>
              <w:rPr>
                <w:rFonts w:ascii="Roboto" w:eastAsia="Cambria" w:hAnsi="Roboto" w:cs="Cambria"/>
                <w:color w:val="000000" w:themeColor="text1"/>
                <w:sz w:val="20"/>
                <w:szCs w:val="20"/>
                <w:lang w:val="en-US"/>
              </w:rPr>
            </w:pPr>
          </w:p>
        </w:tc>
        <w:tc>
          <w:tcPr>
            <w:tcW w:w="3967" w:type="dxa"/>
            <w:shd w:val="clear" w:color="auto" w:fill="FFFFFF"/>
          </w:tcPr>
          <w:p w14:paraId="6B8BA4B1" w14:textId="061EFE96" w:rsidR="0092439A" w:rsidRPr="0094575E" w:rsidRDefault="00BD4C00"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r w:rsidR="00B62CA5" w:rsidRPr="0094575E">
              <w:rPr>
                <w:rFonts w:ascii="Roboto" w:eastAsia="Cambria" w:hAnsi="Roboto" w:cs="Cambria"/>
                <w:color w:val="000000" w:themeColor="text1"/>
                <w:sz w:val="20"/>
                <w:szCs w:val="20"/>
                <w:lang w:val="en-US"/>
              </w:rPr>
              <w:t xml:space="preserve"> </w:t>
            </w:r>
          </w:p>
        </w:tc>
      </w:tr>
      <w:tr w:rsidR="00A95BFD" w:rsidRPr="0094575E" w14:paraId="5ED6B8BD" w14:textId="77777777" w:rsidTr="00351F82">
        <w:tc>
          <w:tcPr>
            <w:tcW w:w="5531" w:type="dxa"/>
            <w:shd w:val="clear" w:color="auto" w:fill="FFFFFF"/>
          </w:tcPr>
          <w:p w14:paraId="24194BA5" w14:textId="547D2371"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5.6       identification and protection of cultural heritage sites or intangible forms of cultural heritage?</w:t>
            </w:r>
          </w:p>
        </w:tc>
        <w:tc>
          <w:tcPr>
            <w:tcW w:w="993" w:type="dxa"/>
            <w:shd w:val="clear" w:color="auto" w:fill="FFFFFF"/>
          </w:tcPr>
          <w:p w14:paraId="7977CA16"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FFFFFF"/>
          </w:tcPr>
          <w:p w14:paraId="0390A355" w14:textId="0A6E3257" w:rsidR="00B95867" w:rsidRPr="0094575E" w:rsidRDefault="00B62CA5"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121DBA2F" w14:textId="77777777" w:rsidTr="00351F82">
        <w:tc>
          <w:tcPr>
            <w:tcW w:w="5531" w:type="dxa"/>
            <w:shd w:val="clear" w:color="auto" w:fill="FFFFFF"/>
          </w:tcPr>
          <w:p w14:paraId="7E85B031"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p>
        </w:tc>
        <w:tc>
          <w:tcPr>
            <w:tcW w:w="993" w:type="dxa"/>
            <w:shd w:val="clear" w:color="auto" w:fill="FFFFFF"/>
          </w:tcPr>
          <w:p w14:paraId="69C554AA"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FFFFFF"/>
          </w:tcPr>
          <w:p w14:paraId="524DEA2E" w14:textId="77777777" w:rsidR="00B95867" w:rsidRPr="0094575E" w:rsidRDefault="00B95867" w:rsidP="00B95867">
            <w:pPr>
              <w:rPr>
                <w:rFonts w:ascii="Roboto" w:eastAsia="Cambria" w:hAnsi="Roboto" w:cs="Cambria"/>
                <w:color w:val="000000" w:themeColor="text1"/>
                <w:sz w:val="20"/>
                <w:szCs w:val="20"/>
                <w:lang w:val="en-US"/>
              </w:rPr>
            </w:pPr>
          </w:p>
        </w:tc>
      </w:tr>
      <w:tr w:rsidR="00A95BFD" w:rsidRPr="0094575E" w14:paraId="23D010CB" w14:textId="77777777" w:rsidTr="00B41940">
        <w:tc>
          <w:tcPr>
            <w:tcW w:w="10491" w:type="dxa"/>
            <w:gridSpan w:val="3"/>
            <w:shd w:val="clear" w:color="auto" w:fill="FDE9D9"/>
          </w:tcPr>
          <w:p w14:paraId="6A0A2F93" w14:textId="77777777" w:rsidR="00B95867" w:rsidRPr="0094575E" w:rsidRDefault="00B95867"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Safeguard Standard 6: Displacement and Involuntary Resettlement </w:t>
            </w:r>
          </w:p>
        </w:tc>
      </w:tr>
      <w:tr w:rsidR="00A95BFD" w:rsidRPr="0094575E" w14:paraId="5C803D47" w14:textId="77777777" w:rsidTr="00351F82">
        <w:trPr>
          <w:trHeight w:val="323"/>
        </w:trPr>
        <w:tc>
          <w:tcPr>
            <w:tcW w:w="5531" w:type="dxa"/>
            <w:shd w:val="clear" w:color="auto" w:fill="auto"/>
          </w:tcPr>
          <w:p w14:paraId="0020EEED"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0A7AAFE6"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1FBACE12" w14:textId="77777777" w:rsidR="00B95867" w:rsidRPr="0094575E" w:rsidRDefault="00B95867" w:rsidP="00B95867">
            <w:pPr>
              <w:rPr>
                <w:rFonts w:ascii="Roboto" w:eastAsia="Cambria" w:hAnsi="Roboto" w:cs="Cambria"/>
                <w:color w:val="000000" w:themeColor="text1"/>
                <w:sz w:val="20"/>
                <w:szCs w:val="20"/>
                <w:lang w:val="en-US"/>
              </w:rPr>
            </w:pPr>
          </w:p>
        </w:tc>
      </w:tr>
      <w:tr w:rsidR="00A95BFD" w:rsidRPr="0094575E" w14:paraId="48CB7165" w14:textId="77777777" w:rsidTr="00351F82">
        <w:trPr>
          <w:trHeight w:val="251"/>
        </w:trPr>
        <w:tc>
          <w:tcPr>
            <w:tcW w:w="5531" w:type="dxa"/>
            <w:shd w:val="clear" w:color="auto" w:fill="auto"/>
          </w:tcPr>
          <w:p w14:paraId="3EBBB8F4"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6.1</w:t>
            </w:r>
            <w:r w:rsidRPr="0094575E">
              <w:rPr>
                <w:rFonts w:ascii="Roboto" w:eastAsia="Cambria" w:hAnsi="Roboto" w:cs="Cambria"/>
                <w:color w:val="000000" w:themeColor="text1"/>
                <w:sz w:val="20"/>
                <w:szCs w:val="20"/>
                <w:lang w:val="en-US"/>
              </w:rPr>
              <w:tab/>
              <w:t>full or partial physical displacement or relocation of people (whether temporary or permanent)?</w:t>
            </w:r>
          </w:p>
        </w:tc>
        <w:tc>
          <w:tcPr>
            <w:tcW w:w="993" w:type="dxa"/>
            <w:shd w:val="clear" w:color="auto" w:fill="auto"/>
          </w:tcPr>
          <w:p w14:paraId="42B336DE"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704CAE66" w14:textId="429CE9C0"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447BEB8" w14:textId="77777777" w:rsidTr="00351F82">
        <w:trPr>
          <w:trHeight w:val="584"/>
        </w:trPr>
        <w:tc>
          <w:tcPr>
            <w:tcW w:w="5531" w:type="dxa"/>
            <w:shd w:val="clear" w:color="auto" w:fill="auto"/>
          </w:tcPr>
          <w:p w14:paraId="3FCA10B9"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lastRenderedPageBreak/>
              <w:t>6.2</w:t>
            </w:r>
            <w:r w:rsidRPr="0094575E">
              <w:rPr>
                <w:rFonts w:ascii="Roboto" w:eastAsia="Cambria" w:hAnsi="Roboto" w:cs="Cambria"/>
                <w:color w:val="000000" w:themeColor="text1"/>
                <w:sz w:val="20"/>
                <w:szCs w:val="20"/>
                <w:lang w:val="en-US"/>
              </w:rPr>
              <w:tab/>
              <w:t>economic displacement (e.g. loss of assets or access to assets affecting for example crops, businesses, income generation sources)?</w:t>
            </w:r>
          </w:p>
        </w:tc>
        <w:tc>
          <w:tcPr>
            <w:tcW w:w="993" w:type="dxa"/>
            <w:shd w:val="clear" w:color="auto" w:fill="auto"/>
          </w:tcPr>
          <w:p w14:paraId="45F06BAA"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335F2629" w14:textId="25653308"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2054C642" w14:textId="77777777" w:rsidTr="00351F82">
        <w:trPr>
          <w:trHeight w:val="584"/>
        </w:trPr>
        <w:tc>
          <w:tcPr>
            <w:tcW w:w="5531" w:type="dxa"/>
            <w:shd w:val="clear" w:color="auto" w:fill="auto"/>
          </w:tcPr>
          <w:p w14:paraId="2F6C9227" w14:textId="480A3684"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6.2</w:t>
            </w:r>
            <w:r w:rsidRPr="0094575E">
              <w:rPr>
                <w:rFonts w:ascii="Roboto" w:eastAsia="Cambria" w:hAnsi="Roboto" w:cs="Cambria"/>
                <w:color w:val="000000" w:themeColor="text1"/>
                <w:sz w:val="20"/>
                <w:szCs w:val="20"/>
                <w:lang w:val="en-US"/>
              </w:rPr>
              <w:tab/>
              <w:t xml:space="preserve">involuntary restrictions on </w:t>
            </w:r>
            <w:sdt>
              <w:sdtPr>
                <w:rPr>
                  <w:rFonts w:ascii="Roboto" w:hAnsi="Roboto"/>
                  <w:color w:val="000000" w:themeColor="text1"/>
                  <w:sz w:val="20"/>
                  <w:szCs w:val="20"/>
                  <w:lang w:val="en-US"/>
                </w:rPr>
                <w:tag w:val="goog_rdk_54"/>
                <w:id w:val="2099131180"/>
              </w:sdtPr>
              <w:sdtContent/>
            </w:sdt>
            <w:sdt>
              <w:sdtPr>
                <w:rPr>
                  <w:rFonts w:ascii="Roboto" w:hAnsi="Roboto"/>
                  <w:color w:val="000000" w:themeColor="text1"/>
                  <w:sz w:val="20"/>
                  <w:szCs w:val="20"/>
                  <w:lang w:val="en-US"/>
                </w:rPr>
                <w:tag w:val="goog_rdk_55"/>
                <w:id w:val="1913741716"/>
              </w:sdtPr>
              <w:sdtContent/>
            </w:sdt>
            <w:r w:rsidRPr="0094575E">
              <w:rPr>
                <w:rFonts w:ascii="Roboto" w:eastAsia="Cambria" w:hAnsi="Roboto" w:cs="Cambria"/>
                <w:color w:val="000000" w:themeColor="text1"/>
                <w:sz w:val="20"/>
                <w:szCs w:val="20"/>
                <w:lang w:val="en-US"/>
              </w:rPr>
              <w:t>land/water use that deny a community the use of resources to which they have traditional or recognizable use rights?</w:t>
            </w:r>
          </w:p>
        </w:tc>
        <w:tc>
          <w:tcPr>
            <w:tcW w:w="993" w:type="dxa"/>
            <w:shd w:val="clear" w:color="auto" w:fill="auto"/>
          </w:tcPr>
          <w:p w14:paraId="732FBEED"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9BC855C" w14:textId="2E460BB7"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401501B5" w14:textId="77777777" w:rsidTr="00351F82">
        <w:tc>
          <w:tcPr>
            <w:tcW w:w="5531" w:type="dxa"/>
            <w:shd w:val="clear" w:color="auto" w:fill="auto"/>
          </w:tcPr>
          <w:p w14:paraId="6F468F6A"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6.3</w:t>
            </w:r>
            <w:r w:rsidRPr="0094575E">
              <w:rPr>
                <w:rFonts w:ascii="Roboto" w:eastAsia="Cambria" w:hAnsi="Roboto" w:cs="Cambria"/>
                <w:color w:val="000000" w:themeColor="text1"/>
                <w:sz w:val="20"/>
                <w:szCs w:val="20"/>
                <w:lang w:val="en-US"/>
              </w:rPr>
              <w:tab/>
              <w:t xml:space="preserve">risk of forced evictions? </w:t>
            </w:r>
          </w:p>
        </w:tc>
        <w:tc>
          <w:tcPr>
            <w:tcW w:w="993" w:type="dxa"/>
            <w:shd w:val="clear" w:color="auto" w:fill="auto"/>
          </w:tcPr>
          <w:p w14:paraId="00F8D39E"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64DAFC7C" w14:textId="1AAAA960"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4C0F002A" w14:textId="77777777" w:rsidTr="00351F82">
        <w:tc>
          <w:tcPr>
            <w:tcW w:w="5531" w:type="dxa"/>
            <w:shd w:val="clear" w:color="auto" w:fill="auto"/>
          </w:tcPr>
          <w:p w14:paraId="00EF47D6"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6.4</w:t>
            </w:r>
            <w:r w:rsidRPr="0094575E">
              <w:rPr>
                <w:rFonts w:ascii="Roboto" w:eastAsia="Cambria" w:hAnsi="Roboto" w:cs="Cambria"/>
                <w:color w:val="000000" w:themeColor="text1"/>
                <w:sz w:val="20"/>
                <w:szCs w:val="20"/>
                <w:lang w:val="en-US"/>
              </w:rPr>
              <w:tab/>
              <w:t>changes in land tenure arrangements, including communal and/or customary/traditional land tenure patterns (including temporary/permanent loss of land)?</w:t>
            </w:r>
          </w:p>
        </w:tc>
        <w:tc>
          <w:tcPr>
            <w:tcW w:w="993" w:type="dxa"/>
            <w:shd w:val="clear" w:color="auto" w:fill="auto"/>
          </w:tcPr>
          <w:p w14:paraId="76A3905D"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7BE645C1" w14:textId="5CE78646"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2A48FD0E" w14:textId="77777777" w:rsidTr="00351F82">
        <w:tc>
          <w:tcPr>
            <w:tcW w:w="5531" w:type="dxa"/>
            <w:shd w:val="clear" w:color="auto" w:fill="auto"/>
          </w:tcPr>
          <w:p w14:paraId="76861941" w14:textId="77777777" w:rsidR="00B95867" w:rsidRPr="0094575E" w:rsidRDefault="00B95867" w:rsidP="00B95867">
            <w:pPr>
              <w:rPr>
                <w:rFonts w:ascii="Roboto" w:eastAsia="Cambria" w:hAnsi="Roboto" w:cs="Cambria"/>
                <w:color w:val="000000" w:themeColor="text1"/>
                <w:sz w:val="20"/>
                <w:szCs w:val="20"/>
                <w:lang w:val="en-US"/>
              </w:rPr>
            </w:pPr>
          </w:p>
        </w:tc>
        <w:tc>
          <w:tcPr>
            <w:tcW w:w="993" w:type="dxa"/>
            <w:shd w:val="clear" w:color="auto" w:fill="auto"/>
          </w:tcPr>
          <w:p w14:paraId="1183D631"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9BCC7C8" w14:textId="77777777" w:rsidR="00B95867" w:rsidRPr="0094575E" w:rsidRDefault="00B95867" w:rsidP="00B95867">
            <w:pPr>
              <w:rPr>
                <w:rFonts w:ascii="Roboto" w:eastAsia="Cambria" w:hAnsi="Roboto" w:cs="Cambria"/>
                <w:color w:val="000000" w:themeColor="text1"/>
                <w:sz w:val="20"/>
                <w:szCs w:val="20"/>
                <w:lang w:val="en-US"/>
              </w:rPr>
            </w:pPr>
          </w:p>
        </w:tc>
      </w:tr>
      <w:tr w:rsidR="00A95BFD" w:rsidRPr="0094575E" w14:paraId="7BAB5DEE" w14:textId="77777777" w:rsidTr="00B41940">
        <w:tc>
          <w:tcPr>
            <w:tcW w:w="10491" w:type="dxa"/>
            <w:gridSpan w:val="3"/>
            <w:shd w:val="clear" w:color="auto" w:fill="FDE9D9"/>
          </w:tcPr>
          <w:p w14:paraId="4D20BACE" w14:textId="77777777" w:rsidR="00B95867" w:rsidRPr="0094575E" w:rsidRDefault="00B95867"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Safeguard Standard 7: Indigenous Peoples</w:t>
            </w:r>
          </w:p>
        </w:tc>
      </w:tr>
      <w:tr w:rsidR="00A95BFD" w:rsidRPr="0094575E" w14:paraId="7C196087" w14:textId="77777777" w:rsidTr="00351F82">
        <w:tc>
          <w:tcPr>
            <w:tcW w:w="5531" w:type="dxa"/>
            <w:shd w:val="clear" w:color="auto" w:fill="auto"/>
          </w:tcPr>
          <w:p w14:paraId="783F5F48"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i/>
                <w:color w:val="000000" w:themeColor="text1"/>
                <w:sz w:val="20"/>
                <w:szCs w:val="20"/>
                <w:lang w:val="en-US"/>
              </w:rPr>
              <w:t>Would the project potentially involve or lead to:</w:t>
            </w:r>
          </w:p>
        </w:tc>
        <w:tc>
          <w:tcPr>
            <w:tcW w:w="993" w:type="dxa"/>
            <w:shd w:val="clear" w:color="auto" w:fill="auto"/>
          </w:tcPr>
          <w:p w14:paraId="323735AF"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B133D0A" w14:textId="77777777" w:rsidR="00B95867" w:rsidRPr="0094575E" w:rsidRDefault="00B95867" w:rsidP="00B95867">
            <w:pPr>
              <w:rPr>
                <w:rFonts w:ascii="Roboto" w:eastAsia="Cambria" w:hAnsi="Roboto" w:cs="Cambria"/>
                <w:color w:val="000000" w:themeColor="text1"/>
                <w:sz w:val="20"/>
                <w:szCs w:val="20"/>
                <w:lang w:val="en-US"/>
              </w:rPr>
            </w:pPr>
          </w:p>
        </w:tc>
      </w:tr>
      <w:tr w:rsidR="00A95BFD" w:rsidRPr="0094575E" w14:paraId="4BF2B217" w14:textId="77777777" w:rsidTr="00351F82">
        <w:tc>
          <w:tcPr>
            <w:tcW w:w="5531" w:type="dxa"/>
            <w:shd w:val="clear" w:color="auto" w:fill="auto"/>
          </w:tcPr>
          <w:p w14:paraId="74990836" w14:textId="6AC5CF2A"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7.1</w:t>
            </w:r>
            <w:r w:rsidRPr="0094575E">
              <w:rPr>
                <w:rFonts w:ascii="Roboto" w:eastAsia="Cambria" w:hAnsi="Roboto" w:cs="Cambria"/>
                <w:color w:val="000000" w:themeColor="text1"/>
                <w:sz w:val="20"/>
                <w:szCs w:val="20"/>
                <w:lang w:val="en-US"/>
              </w:rPr>
              <w:tab/>
              <w:t xml:space="preserve">areas where indigenous peoples are </w:t>
            </w:r>
            <w:r w:rsidR="00BE2BD4" w:rsidRPr="0094575E">
              <w:rPr>
                <w:rFonts w:ascii="Roboto" w:eastAsia="Cambria" w:hAnsi="Roboto" w:cs="Cambria"/>
                <w:color w:val="000000" w:themeColor="text1"/>
                <w:sz w:val="20"/>
                <w:szCs w:val="20"/>
                <w:lang w:val="en-US"/>
              </w:rPr>
              <w:t>present,</w:t>
            </w:r>
            <w:r w:rsidRPr="0094575E">
              <w:rPr>
                <w:rFonts w:ascii="Roboto" w:eastAsia="Cambria" w:hAnsi="Roboto" w:cs="Cambria"/>
                <w:color w:val="000000" w:themeColor="text1"/>
                <w:sz w:val="20"/>
                <w:szCs w:val="20"/>
                <w:lang w:val="en-US"/>
              </w:rPr>
              <w:t xml:space="preserve"> or uncontacted or isolated indigenous peoples inhabit or where it is believed these peoples may inhabit? </w:t>
            </w:r>
          </w:p>
        </w:tc>
        <w:tc>
          <w:tcPr>
            <w:tcW w:w="993" w:type="dxa"/>
            <w:shd w:val="clear" w:color="auto" w:fill="auto"/>
          </w:tcPr>
          <w:p w14:paraId="2DDCF27C"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104F440F" w14:textId="5EFF5A64"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2A554B3E" w14:textId="77777777" w:rsidTr="00351F82">
        <w:tc>
          <w:tcPr>
            <w:tcW w:w="5531" w:type="dxa"/>
            <w:shd w:val="clear" w:color="auto" w:fill="auto"/>
          </w:tcPr>
          <w:p w14:paraId="38A6F080"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7.2</w:t>
            </w:r>
            <w:r w:rsidRPr="0094575E">
              <w:rPr>
                <w:rFonts w:ascii="Roboto" w:eastAsia="Cambria" w:hAnsi="Roboto" w:cs="Cambria"/>
                <w:color w:val="000000" w:themeColor="text1"/>
                <w:sz w:val="20"/>
                <w:szCs w:val="20"/>
                <w:lang w:val="en-US"/>
              </w:rPr>
              <w:tab/>
              <w:t>activities located on lands and territories claimed by indigenous peoples?</w:t>
            </w:r>
          </w:p>
        </w:tc>
        <w:tc>
          <w:tcPr>
            <w:tcW w:w="993" w:type="dxa"/>
            <w:shd w:val="clear" w:color="auto" w:fill="auto"/>
          </w:tcPr>
          <w:p w14:paraId="776537A9"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1155472" w14:textId="5D098F13"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DCDCCE5" w14:textId="77777777" w:rsidTr="00351F82">
        <w:tc>
          <w:tcPr>
            <w:tcW w:w="5531" w:type="dxa"/>
            <w:shd w:val="clear" w:color="auto" w:fill="auto"/>
          </w:tcPr>
          <w:p w14:paraId="25345B59"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7.3</w:t>
            </w:r>
            <w:r w:rsidRPr="0094575E">
              <w:rPr>
                <w:rFonts w:ascii="Roboto" w:eastAsia="Cambria" w:hAnsi="Roboto" w:cs="Cambria"/>
                <w:color w:val="000000" w:themeColor="text1"/>
                <w:sz w:val="20"/>
                <w:szCs w:val="20"/>
                <w:lang w:val="en-US"/>
              </w:rPr>
              <w:tab/>
              <w:t xml:space="preserve">impacts to the human rights of indigenous peoples or to the lands, territories and resources claimed by them?  </w:t>
            </w:r>
          </w:p>
        </w:tc>
        <w:tc>
          <w:tcPr>
            <w:tcW w:w="993" w:type="dxa"/>
            <w:shd w:val="clear" w:color="auto" w:fill="auto"/>
          </w:tcPr>
          <w:p w14:paraId="64A131CB"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170033BE" w14:textId="726FB622"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DBFF62D" w14:textId="77777777" w:rsidTr="00351F82">
        <w:tc>
          <w:tcPr>
            <w:tcW w:w="5531" w:type="dxa"/>
            <w:shd w:val="clear" w:color="auto" w:fill="auto"/>
          </w:tcPr>
          <w:p w14:paraId="5B3A7B54"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7.4</w:t>
            </w:r>
            <w:r w:rsidRPr="0094575E">
              <w:rPr>
                <w:rFonts w:ascii="Roboto" w:eastAsia="Cambria" w:hAnsi="Roboto" w:cs="Cambria"/>
                <w:color w:val="000000" w:themeColor="text1"/>
                <w:sz w:val="20"/>
                <w:szCs w:val="20"/>
                <w:lang w:val="en-US"/>
              </w:rPr>
              <w:tab/>
              <w:t>the utilization and/or commercial development of natural resources on lands and territories claimed by indigenous peoples?</w:t>
            </w:r>
          </w:p>
        </w:tc>
        <w:tc>
          <w:tcPr>
            <w:tcW w:w="993" w:type="dxa"/>
            <w:shd w:val="clear" w:color="auto" w:fill="auto"/>
          </w:tcPr>
          <w:p w14:paraId="6D9A3562"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4FFED1B5" w14:textId="342A7A81"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1E028954" w14:textId="77777777" w:rsidTr="00351F82">
        <w:tc>
          <w:tcPr>
            <w:tcW w:w="5531" w:type="dxa"/>
            <w:shd w:val="clear" w:color="auto" w:fill="auto"/>
          </w:tcPr>
          <w:p w14:paraId="48540BFE" w14:textId="27DD823A"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7.5</w:t>
            </w:r>
            <w:r w:rsidRPr="0094575E">
              <w:rPr>
                <w:rFonts w:ascii="Roboto" w:eastAsia="Cambria" w:hAnsi="Roboto" w:cs="Cambria"/>
                <w:color w:val="000000" w:themeColor="text1"/>
                <w:sz w:val="20"/>
                <w:szCs w:val="20"/>
                <w:lang w:val="en-US"/>
              </w:rPr>
              <w:tab/>
              <w:t xml:space="preserve">adverse </w:t>
            </w:r>
            <w:sdt>
              <w:sdtPr>
                <w:rPr>
                  <w:rFonts w:ascii="Roboto" w:hAnsi="Roboto"/>
                  <w:color w:val="000000" w:themeColor="text1"/>
                  <w:sz w:val="20"/>
                  <w:szCs w:val="20"/>
                  <w:lang w:val="en-US"/>
                </w:rPr>
                <w:tag w:val="goog_rdk_58"/>
                <w:id w:val="-549303672"/>
              </w:sdtPr>
              <w:sdtContent>
                <w:r w:rsidRPr="0094575E">
                  <w:rPr>
                    <w:rFonts w:ascii="Roboto" w:eastAsia="Cambria" w:hAnsi="Roboto" w:cs="Cambria"/>
                    <w:color w:val="000000" w:themeColor="text1"/>
                    <w:sz w:val="20"/>
                    <w:szCs w:val="20"/>
                    <w:lang w:val="en-US"/>
                  </w:rPr>
                  <w:t>effects</w:t>
                </w:r>
              </w:sdtContent>
            </w:sdt>
            <w:r w:rsidRPr="0094575E">
              <w:rPr>
                <w:rFonts w:ascii="Roboto" w:eastAsia="Cambria" w:hAnsi="Roboto" w:cs="Cambria"/>
                <w:color w:val="000000" w:themeColor="text1"/>
                <w:sz w:val="20"/>
                <w:szCs w:val="20"/>
                <w:lang w:val="en-US"/>
              </w:rPr>
              <w:t xml:space="preserve"> </w:t>
            </w:r>
            <w:sdt>
              <w:sdtPr>
                <w:rPr>
                  <w:rFonts w:ascii="Roboto" w:hAnsi="Roboto"/>
                  <w:color w:val="000000" w:themeColor="text1"/>
                  <w:sz w:val="20"/>
                  <w:szCs w:val="20"/>
                  <w:lang w:val="en-US"/>
                </w:rPr>
                <w:tag w:val="goog_rdk_60"/>
                <w:id w:val="-1425493057"/>
              </w:sdtPr>
              <w:sdtContent>
                <w:r w:rsidRPr="0094575E">
                  <w:rPr>
                    <w:rFonts w:ascii="Roboto" w:eastAsia="Cambria" w:hAnsi="Roboto" w:cs="Cambria"/>
                    <w:color w:val="000000" w:themeColor="text1"/>
                    <w:sz w:val="20"/>
                    <w:szCs w:val="20"/>
                    <w:lang w:val="en-US"/>
                  </w:rPr>
                  <w:t>on</w:t>
                </w:r>
              </w:sdtContent>
            </w:sdt>
            <w:r w:rsidRPr="0094575E">
              <w:rPr>
                <w:rFonts w:ascii="Roboto" w:eastAsia="Cambria" w:hAnsi="Roboto" w:cs="Cambria"/>
                <w:color w:val="000000" w:themeColor="text1"/>
                <w:sz w:val="20"/>
                <w:szCs w:val="20"/>
                <w:lang w:val="en-US"/>
              </w:rPr>
              <w:t xml:space="preserve"> the development priorities, decision making mechanisms, and forms of self-government of indigenous peoples as defined by them?</w:t>
            </w:r>
          </w:p>
        </w:tc>
        <w:tc>
          <w:tcPr>
            <w:tcW w:w="993" w:type="dxa"/>
            <w:shd w:val="clear" w:color="auto" w:fill="auto"/>
          </w:tcPr>
          <w:p w14:paraId="5B5CDBA0"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1462667D" w14:textId="26590BAC"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42C74047" w14:textId="77777777" w:rsidTr="00351F82">
        <w:tc>
          <w:tcPr>
            <w:tcW w:w="5531" w:type="dxa"/>
            <w:shd w:val="clear" w:color="auto" w:fill="auto"/>
          </w:tcPr>
          <w:p w14:paraId="625B0CAB"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7.6</w:t>
            </w:r>
            <w:r w:rsidRPr="0094575E">
              <w:rPr>
                <w:rFonts w:ascii="Roboto" w:eastAsia="Cambria" w:hAnsi="Roboto" w:cs="Cambria"/>
                <w:color w:val="000000" w:themeColor="text1"/>
                <w:sz w:val="20"/>
                <w:szCs w:val="20"/>
                <w:lang w:val="en-US"/>
              </w:rPr>
              <w:tab/>
              <w:t>risks to the traditional livelihoods, physical and cultural survival of indigenous peoples?</w:t>
            </w:r>
          </w:p>
        </w:tc>
        <w:tc>
          <w:tcPr>
            <w:tcW w:w="993" w:type="dxa"/>
            <w:shd w:val="clear" w:color="auto" w:fill="auto"/>
          </w:tcPr>
          <w:p w14:paraId="5A01DBF4"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146005B2" w14:textId="4399CC7B"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1B25B980" w14:textId="77777777" w:rsidTr="00351F82">
        <w:tc>
          <w:tcPr>
            <w:tcW w:w="5531" w:type="dxa"/>
            <w:tcBorders>
              <w:bottom w:val="single" w:sz="4" w:space="0" w:color="auto"/>
            </w:tcBorders>
            <w:shd w:val="clear" w:color="auto" w:fill="auto"/>
          </w:tcPr>
          <w:p w14:paraId="70F9A9A0"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7.7</w:t>
            </w:r>
            <w:r w:rsidRPr="0094575E">
              <w:rPr>
                <w:rFonts w:ascii="Roboto" w:eastAsia="Cambria" w:hAnsi="Roboto" w:cs="Cambria"/>
                <w:color w:val="000000" w:themeColor="text1"/>
                <w:sz w:val="20"/>
                <w:szCs w:val="20"/>
                <w:lang w:val="en-US"/>
              </w:rPr>
              <w:tab/>
              <w:t>impacts on the Cultural Heritage of indigenous peoples, including through the commercialization or use of their traditional knowledge and practices?</w:t>
            </w:r>
          </w:p>
        </w:tc>
        <w:tc>
          <w:tcPr>
            <w:tcW w:w="993" w:type="dxa"/>
            <w:tcBorders>
              <w:bottom w:val="single" w:sz="4" w:space="0" w:color="auto"/>
            </w:tcBorders>
            <w:shd w:val="clear" w:color="auto" w:fill="auto"/>
          </w:tcPr>
          <w:p w14:paraId="34ED440E"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D589A57" w14:textId="6E15C2EA" w:rsidR="00B95867" w:rsidRPr="0094575E" w:rsidRDefault="002E25BE"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71FEA221" w14:textId="77777777" w:rsidTr="00351F82">
        <w:tc>
          <w:tcPr>
            <w:tcW w:w="5531" w:type="dxa"/>
            <w:tcBorders>
              <w:top w:val="single" w:sz="4" w:space="0" w:color="auto"/>
              <w:left w:val="single" w:sz="4" w:space="0" w:color="auto"/>
              <w:bottom w:val="single" w:sz="4" w:space="0" w:color="000000"/>
            </w:tcBorders>
            <w:shd w:val="clear" w:color="auto" w:fill="auto"/>
          </w:tcPr>
          <w:p w14:paraId="114A1854" w14:textId="115C434C" w:rsidR="00B95867" w:rsidRPr="0094575E" w:rsidRDefault="00B95867" w:rsidP="00B95867">
            <w:pPr>
              <w:rPr>
                <w:rFonts w:ascii="Roboto" w:eastAsia="Cambria" w:hAnsi="Roboto" w:cs="Cambria"/>
                <w:color w:val="000000" w:themeColor="text1"/>
                <w:sz w:val="20"/>
                <w:szCs w:val="20"/>
                <w:lang w:val="en-US"/>
              </w:rPr>
            </w:pPr>
          </w:p>
        </w:tc>
        <w:tc>
          <w:tcPr>
            <w:tcW w:w="993" w:type="dxa"/>
            <w:tcBorders>
              <w:top w:val="single" w:sz="4" w:space="0" w:color="auto"/>
              <w:bottom w:val="single" w:sz="4" w:space="0" w:color="000000"/>
              <w:right w:val="single" w:sz="4" w:space="0" w:color="auto"/>
            </w:tcBorders>
            <w:shd w:val="clear" w:color="auto" w:fill="auto"/>
          </w:tcPr>
          <w:p w14:paraId="6294042A"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tcBorders>
              <w:left w:val="single" w:sz="4" w:space="0" w:color="auto"/>
              <w:bottom w:val="single" w:sz="4" w:space="0" w:color="000000"/>
            </w:tcBorders>
            <w:shd w:val="clear" w:color="auto" w:fill="auto"/>
          </w:tcPr>
          <w:p w14:paraId="63709B31" w14:textId="77777777" w:rsidR="00B95867" w:rsidRPr="0094575E" w:rsidRDefault="00B95867" w:rsidP="00B95867">
            <w:pPr>
              <w:rPr>
                <w:rFonts w:ascii="Roboto" w:eastAsia="Cambria" w:hAnsi="Roboto" w:cs="Cambria"/>
                <w:color w:val="000000" w:themeColor="text1"/>
                <w:sz w:val="20"/>
                <w:szCs w:val="20"/>
                <w:lang w:val="en-US"/>
              </w:rPr>
            </w:pPr>
          </w:p>
        </w:tc>
      </w:tr>
      <w:tr w:rsidR="00A95BFD" w:rsidRPr="0094575E" w14:paraId="76EF86D6" w14:textId="77777777" w:rsidTr="00D059B9">
        <w:trPr>
          <w:trHeight w:val="39"/>
        </w:trPr>
        <w:tc>
          <w:tcPr>
            <w:tcW w:w="10491" w:type="dxa"/>
            <w:gridSpan w:val="3"/>
            <w:tcBorders>
              <w:left w:val="single" w:sz="4" w:space="0" w:color="auto"/>
              <w:bottom w:val="single" w:sz="4" w:space="0" w:color="auto"/>
              <w:right w:val="single" w:sz="4" w:space="0" w:color="auto"/>
            </w:tcBorders>
            <w:shd w:val="clear" w:color="auto" w:fill="FDE9D9"/>
          </w:tcPr>
          <w:p w14:paraId="509ECB71" w14:textId="77777777" w:rsidR="00B95867" w:rsidRPr="0094575E" w:rsidRDefault="00B95867" w:rsidP="00B95867">
            <w:pPr>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Safeguard Standard 8:</w:t>
            </w:r>
            <w:r w:rsidRPr="0094575E">
              <w:rPr>
                <w:rFonts w:ascii="Roboto" w:eastAsia="Cambria" w:hAnsi="Roboto" w:cs="Cambria"/>
                <w:color w:val="000000" w:themeColor="text1"/>
                <w:sz w:val="20"/>
                <w:szCs w:val="20"/>
                <w:lang w:val="en-US"/>
              </w:rPr>
              <w:tab/>
              <w:t>Labor and working conditions</w:t>
            </w:r>
          </w:p>
        </w:tc>
      </w:tr>
      <w:tr w:rsidR="00A95BFD" w:rsidRPr="0094575E" w14:paraId="0B4334AD" w14:textId="77777777" w:rsidTr="00351F82">
        <w:trPr>
          <w:trHeight w:val="251"/>
        </w:trPr>
        <w:tc>
          <w:tcPr>
            <w:tcW w:w="5531" w:type="dxa"/>
            <w:tcBorders>
              <w:top w:val="single" w:sz="4" w:space="0" w:color="auto"/>
              <w:left w:val="single" w:sz="4" w:space="0" w:color="auto"/>
              <w:bottom w:val="single" w:sz="4" w:space="0" w:color="auto"/>
              <w:right w:val="single" w:sz="4" w:space="0" w:color="auto"/>
            </w:tcBorders>
            <w:shd w:val="clear" w:color="auto" w:fill="auto"/>
          </w:tcPr>
          <w:p w14:paraId="5E14C94F"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8.1</w:t>
            </w:r>
            <w:r w:rsidRPr="0094575E">
              <w:rPr>
                <w:rFonts w:ascii="Roboto" w:eastAsia="Cambria" w:hAnsi="Roboto" w:cs="Cambria"/>
                <w:color w:val="000000" w:themeColor="text1"/>
                <w:sz w:val="20"/>
                <w:szCs w:val="20"/>
                <w:lang w:val="en-US"/>
              </w:rPr>
              <w:tab/>
              <w:t xml:space="preserve">Will the proposed project involve hiring or contracting   project </w:t>
            </w:r>
            <w:proofErr w:type="gramStart"/>
            <w:r w:rsidRPr="0094575E">
              <w:rPr>
                <w:rFonts w:ascii="Roboto" w:eastAsia="Cambria" w:hAnsi="Roboto" w:cs="Cambria"/>
                <w:color w:val="000000" w:themeColor="text1"/>
                <w:sz w:val="20"/>
                <w:szCs w:val="20"/>
                <w:lang w:val="en-US"/>
              </w:rPr>
              <w:t>staff ?</w:t>
            </w:r>
            <w:proofErr w:type="gramEnd"/>
            <w:r w:rsidRPr="0094575E">
              <w:rPr>
                <w:rFonts w:ascii="Roboto" w:eastAsia="Cambria" w:hAnsi="Roboto" w:cs="Cambria"/>
                <w:color w:val="000000" w:themeColor="text1"/>
                <w:sz w:val="20"/>
                <w:szCs w:val="20"/>
                <w:lang w:val="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7BC86B"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tcBorders>
              <w:top w:val="single" w:sz="4" w:space="0" w:color="auto"/>
              <w:left w:val="single" w:sz="4" w:space="0" w:color="auto"/>
            </w:tcBorders>
            <w:shd w:val="clear" w:color="auto" w:fill="auto"/>
          </w:tcPr>
          <w:p w14:paraId="4DC4A037" w14:textId="10EDFFA6"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Yes. </w:t>
            </w:r>
            <w:r w:rsidR="009531EF" w:rsidRPr="0094575E">
              <w:rPr>
                <w:rFonts w:ascii="Roboto" w:eastAsia="Cambria" w:hAnsi="Roboto" w:cs="Cambria"/>
                <w:color w:val="000000" w:themeColor="text1"/>
                <w:sz w:val="20"/>
                <w:szCs w:val="20"/>
                <w:lang w:val="en-US"/>
              </w:rPr>
              <w:t xml:space="preserve">The implementer will be a </w:t>
            </w:r>
            <w:r w:rsidR="00851887" w:rsidRPr="0094575E">
              <w:rPr>
                <w:rFonts w:ascii="Roboto" w:eastAsia="Cambria" w:hAnsi="Roboto" w:cs="Cambria"/>
                <w:color w:val="000000" w:themeColor="text1"/>
                <w:sz w:val="20"/>
                <w:szCs w:val="20"/>
                <w:lang w:val="en-US"/>
              </w:rPr>
              <w:t xml:space="preserve">CTCN </w:t>
            </w:r>
            <w:r w:rsidR="009531EF" w:rsidRPr="0094575E">
              <w:rPr>
                <w:rFonts w:ascii="Roboto" w:eastAsia="Cambria" w:hAnsi="Roboto" w:cs="Cambria"/>
                <w:color w:val="000000" w:themeColor="text1"/>
                <w:sz w:val="20"/>
                <w:szCs w:val="20"/>
                <w:lang w:val="en-US"/>
              </w:rPr>
              <w:t xml:space="preserve">network member and will be obliged to respect the </w:t>
            </w:r>
            <w:r w:rsidR="004B4840" w:rsidRPr="0094575E">
              <w:rPr>
                <w:rFonts w:ascii="Roboto" w:eastAsia="Cambria" w:hAnsi="Roboto" w:cs="Cambria"/>
                <w:color w:val="000000" w:themeColor="text1"/>
                <w:sz w:val="20"/>
                <w:szCs w:val="20"/>
                <w:lang w:val="en-US"/>
              </w:rPr>
              <w:t xml:space="preserve">UN </w:t>
            </w:r>
            <w:r w:rsidR="009531EF" w:rsidRPr="0094575E">
              <w:rPr>
                <w:rFonts w:ascii="Roboto" w:eastAsia="Cambria" w:hAnsi="Roboto" w:cs="Cambria"/>
                <w:color w:val="000000" w:themeColor="text1"/>
                <w:sz w:val="20"/>
                <w:szCs w:val="20"/>
                <w:lang w:val="en-US"/>
              </w:rPr>
              <w:t>code of conduct rules and will meet all the requisit</w:t>
            </w:r>
            <w:r w:rsidR="00FC7E7B" w:rsidRPr="0094575E">
              <w:rPr>
                <w:rFonts w:ascii="Roboto" w:eastAsia="Cambria" w:hAnsi="Roboto" w:cs="Cambria"/>
                <w:color w:val="000000" w:themeColor="text1"/>
                <w:sz w:val="20"/>
                <w:szCs w:val="20"/>
                <w:lang w:val="en-US"/>
              </w:rPr>
              <w:t xml:space="preserve">es. </w:t>
            </w:r>
          </w:p>
        </w:tc>
      </w:tr>
      <w:tr w:rsidR="00A95BFD" w:rsidRPr="0094575E" w14:paraId="5A8709CB" w14:textId="77777777" w:rsidTr="00351F82">
        <w:trPr>
          <w:trHeight w:val="395"/>
        </w:trPr>
        <w:tc>
          <w:tcPr>
            <w:tcW w:w="5531" w:type="dxa"/>
            <w:tcBorders>
              <w:top w:val="single" w:sz="4" w:space="0" w:color="auto"/>
            </w:tcBorders>
            <w:shd w:val="clear" w:color="auto" w:fill="auto"/>
          </w:tcPr>
          <w:p w14:paraId="2C488A65" w14:textId="77777777" w:rsidR="00B95867" w:rsidRPr="0094575E" w:rsidRDefault="00B95867" w:rsidP="00B95867">
            <w:pPr>
              <w:tabs>
                <w:tab w:val="left" w:pos="584"/>
              </w:tabs>
              <w:ind w:left="584" w:hanging="540"/>
              <w:rPr>
                <w:rFonts w:ascii="Roboto" w:eastAsia="Cambria" w:hAnsi="Roboto" w:cs="Cambria"/>
                <w:i/>
                <w:color w:val="000000" w:themeColor="text1"/>
                <w:sz w:val="20"/>
                <w:szCs w:val="20"/>
                <w:lang w:val="en-US"/>
              </w:rPr>
            </w:pPr>
            <w:r w:rsidRPr="0094575E">
              <w:rPr>
                <w:rFonts w:ascii="Roboto" w:eastAsia="Cambria" w:hAnsi="Roboto" w:cs="Cambria"/>
                <w:i/>
                <w:color w:val="000000" w:themeColor="text1"/>
                <w:sz w:val="20"/>
                <w:szCs w:val="20"/>
                <w:lang w:val="en-US"/>
              </w:rPr>
              <w:t>If the answer to 8.1 is yes, would the project potentially involve or lead to:</w:t>
            </w:r>
          </w:p>
        </w:tc>
        <w:tc>
          <w:tcPr>
            <w:tcW w:w="993" w:type="dxa"/>
            <w:tcBorders>
              <w:top w:val="single" w:sz="4" w:space="0" w:color="auto"/>
            </w:tcBorders>
            <w:shd w:val="clear" w:color="auto" w:fill="auto"/>
          </w:tcPr>
          <w:p w14:paraId="75F20B59"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61AA3A2F" w14:textId="77777777" w:rsidR="00B95867" w:rsidRPr="0094575E" w:rsidRDefault="00B95867" w:rsidP="00CE4934">
            <w:pPr>
              <w:jc w:val="both"/>
              <w:rPr>
                <w:rFonts w:ascii="Roboto" w:eastAsia="Cambria" w:hAnsi="Roboto" w:cs="Cambria"/>
                <w:color w:val="000000" w:themeColor="text1"/>
                <w:sz w:val="20"/>
                <w:szCs w:val="20"/>
                <w:lang w:val="en-US"/>
              </w:rPr>
            </w:pPr>
          </w:p>
        </w:tc>
      </w:tr>
      <w:tr w:rsidR="00A95BFD" w:rsidRPr="0094575E" w14:paraId="1E700ABA" w14:textId="77777777" w:rsidTr="00351F82">
        <w:trPr>
          <w:trHeight w:val="36"/>
        </w:trPr>
        <w:tc>
          <w:tcPr>
            <w:tcW w:w="5531" w:type="dxa"/>
            <w:shd w:val="clear" w:color="auto" w:fill="auto"/>
          </w:tcPr>
          <w:p w14:paraId="098FA018" w14:textId="726173B0"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8.2</w:t>
            </w:r>
            <w:r w:rsidRPr="0094575E">
              <w:rPr>
                <w:rFonts w:ascii="Roboto" w:eastAsia="Cambria" w:hAnsi="Roboto" w:cs="Cambria"/>
                <w:color w:val="000000" w:themeColor="text1"/>
                <w:sz w:val="20"/>
                <w:szCs w:val="20"/>
                <w:lang w:val="en-US"/>
              </w:rPr>
              <w:tab/>
              <w:t xml:space="preserve">working conditions that do not meet national </w:t>
            </w:r>
            <w:r w:rsidR="00BE2BD4" w:rsidRPr="0094575E">
              <w:rPr>
                <w:rFonts w:ascii="Roboto" w:eastAsia="Cambria" w:hAnsi="Roboto" w:cs="Cambria"/>
                <w:color w:val="000000" w:themeColor="text1"/>
                <w:sz w:val="20"/>
                <w:szCs w:val="20"/>
                <w:lang w:val="en-US"/>
              </w:rPr>
              <w:t>labor</w:t>
            </w:r>
            <w:r w:rsidRPr="0094575E">
              <w:rPr>
                <w:rFonts w:ascii="Roboto" w:eastAsia="Cambria" w:hAnsi="Roboto" w:cs="Cambria"/>
                <w:color w:val="000000" w:themeColor="text1"/>
                <w:sz w:val="20"/>
                <w:szCs w:val="20"/>
                <w:lang w:val="en-US"/>
              </w:rPr>
              <w:t xml:space="preserve"> laws or international commitments (e.g. ILO conventions)?</w:t>
            </w:r>
          </w:p>
        </w:tc>
        <w:tc>
          <w:tcPr>
            <w:tcW w:w="993" w:type="dxa"/>
            <w:shd w:val="clear" w:color="auto" w:fill="auto"/>
          </w:tcPr>
          <w:p w14:paraId="65FD690C"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45B3D144" w14:textId="257E7D98"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60DB2A4" w14:textId="77777777" w:rsidTr="00351F82">
        <w:trPr>
          <w:trHeight w:val="36"/>
        </w:trPr>
        <w:tc>
          <w:tcPr>
            <w:tcW w:w="5531" w:type="dxa"/>
            <w:shd w:val="clear" w:color="auto" w:fill="auto"/>
          </w:tcPr>
          <w:p w14:paraId="4B58400F"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8.3</w:t>
            </w:r>
            <w:r w:rsidRPr="0094575E">
              <w:rPr>
                <w:rFonts w:ascii="Roboto" w:eastAsia="Cambria" w:hAnsi="Roboto" w:cs="Cambria"/>
                <w:color w:val="000000" w:themeColor="text1"/>
                <w:sz w:val="20"/>
                <w:szCs w:val="20"/>
                <w:lang w:val="en-US"/>
              </w:rPr>
              <w:tab/>
              <w:t>the use of forced labor and child labor?</w:t>
            </w:r>
          </w:p>
        </w:tc>
        <w:tc>
          <w:tcPr>
            <w:tcW w:w="993" w:type="dxa"/>
            <w:shd w:val="clear" w:color="auto" w:fill="auto"/>
          </w:tcPr>
          <w:p w14:paraId="139E6C06"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3FA2DD39" w14:textId="12906789"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4C8B8716" w14:textId="77777777" w:rsidTr="00351F82">
        <w:trPr>
          <w:trHeight w:val="36"/>
        </w:trPr>
        <w:tc>
          <w:tcPr>
            <w:tcW w:w="5531" w:type="dxa"/>
            <w:shd w:val="clear" w:color="auto" w:fill="auto"/>
          </w:tcPr>
          <w:p w14:paraId="368B1CBD" w14:textId="42EEB402"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8.4</w:t>
            </w:r>
            <w:r w:rsidRPr="0094575E">
              <w:rPr>
                <w:rFonts w:ascii="Roboto" w:eastAsia="Cambria" w:hAnsi="Roboto" w:cs="Cambria"/>
                <w:color w:val="000000" w:themeColor="text1"/>
                <w:sz w:val="20"/>
                <w:szCs w:val="20"/>
                <w:lang w:val="en-US"/>
              </w:rPr>
              <w:tab/>
              <w:t xml:space="preserve">occupational health and safety risks (including </w:t>
            </w:r>
            <w:sdt>
              <w:sdtPr>
                <w:rPr>
                  <w:rFonts w:ascii="Roboto" w:hAnsi="Roboto"/>
                  <w:color w:val="000000" w:themeColor="text1"/>
                  <w:sz w:val="20"/>
                  <w:szCs w:val="20"/>
                  <w:lang w:val="en-US"/>
                </w:rPr>
                <w:tag w:val="goog_rdk_73"/>
                <w:id w:val="531391896"/>
              </w:sdtPr>
              <w:sdtContent>
                <w:r w:rsidRPr="0094575E">
                  <w:rPr>
                    <w:rFonts w:ascii="Roboto" w:eastAsia="Cambria" w:hAnsi="Roboto" w:cs="Cambria"/>
                    <w:color w:val="000000" w:themeColor="text1"/>
                    <w:sz w:val="20"/>
                    <w:szCs w:val="20"/>
                    <w:lang w:val="en-US"/>
                  </w:rPr>
                  <w:t>violence</w:t>
                </w:r>
              </w:sdtContent>
            </w:sdt>
            <w:sdt>
              <w:sdtPr>
                <w:rPr>
                  <w:rFonts w:ascii="Roboto" w:hAnsi="Roboto"/>
                  <w:color w:val="000000" w:themeColor="text1"/>
                  <w:sz w:val="20"/>
                  <w:szCs w:val="20"/>
                  <w:lang w:val="en-US"/>
                </w:rPr>
                <w:tag w:val="goog_rdk_74"/>
                <w:id w:val="-625546895"/>
                <w:showingPlcHdr/>
              </w:sdtPr>
              <w:sdtContent>
                <w:r w:rsidRPr="0094575E">
                  <w:rPr>
                    <w:rFonts w:ascii="Roboto" w:hAnsi="Roboto"/>
                    <w:color w:val="000000" w:themeColor="text1"/>
                    <w:sz w:val="20"/>
                    <w:szCs w:val="20"/>
                    <w:lang w:val="en-US"/>
                  </w:rPr>
                  <w:t xml:space="preserve">     </w:t>
                </w:r>
              </w:sdtContent>
            </w:sdt>
            <w:r w:rsidRPr="0094575E">
              <w:rPr>
                <w:rFonts w:ascii="Roboto" w:eastAsia="Cambria" w:hAnsi="Roboto" w:cs="Cambria"/>
                <w:color w:val="000000" w:themeColor="text1"/>
                <w:sz w:val="20"/>
                <w:szCs w:val="20"/>
                <w:lang w:val="en-US"/>
              </w:rPr>
              <w:t xml:space="preserve"> and harassment)?</w:t>
            </w:r>
          </w:p>
        </w:tc>
        <w:tc>
          <w:tcPr>
            <w:tcW w:w="993" w:type="dxa"/>
            <w:shd w:val="clear" w:color="auto" w:fill="auto"/>
          </w:tcPr>
          <w:p w14:paraId="11DA4C5D"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7EB04D1E" w14:textId="56151C3B"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CB863ED" w14:textId="77777777" w:rsidTr="00351F82">
        <w:trPr>
          <w:trHeight w:val="36"/>
        </w:trPr>
        <w:tc>
          <w:tcPr>
            <w:tcW w:w="5531" w:type="dxa"/>
            <w:shd w:val="clear" w:color="auto" w:fill="auto"/>
          </w:tcPr>
          <w:p w14:paraId="1FCA3554" w14:textId="089418A0"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8.5</w:t>
            </w:r>
            <w:r w:rsidRPr="0094575E">
              <w:rPr>
                <w:rFonts w:ascii="Roboto" w:eastAsia="Cambria" w:hAnsi="Roboto" w:cs="Cambria"/>
                <w:color w:val="000000" w:themeColor="text1"/>
                <w:sz w:val="20"/>
                <w:szCs w:val="20"/>
                <w:lang w:val="en-US"/>
              </w:rPr>
              <w:tab/>
              <w:t xml:space="preserve">the increase of local or regional </w:t>
            </w:r>
            <w:sdt>
              <w:sdtPr>
                <w:rPr>
                  <w:rFonts w:ascii="Roboto" w:hAnsi="Roboto"/>
                  <w:color w:val="000000" w:themeColor="text1"/>
                  <w:sz w:val="20"/>
                  <w:szCs w:val="20"/>
                  <w:lang w:val="en-US"/>
                </w:rPr>
                <w:tag w:val="goog_rdk_75"/>
                <w:id w:val="2050110755"/>
              </w:sdtPr>
              <w:sdtContent>
                <w:r w:rsidRPr="0094575E">
                  <w:rPr>
                    <w:rFonts w:ascii="Roboto" w:eastAsia="Cambria" w:hAnsi="Roboto" w:cs="Cambria"/>
                    <w:color w:val="000000" w:themeColor="text1"/>
                    <w:sz w:val="20"/>
                    <w:szCs w:val="20"/>
                    <w:lang w:val="en-US"/>
                  </w:rPr>
                  <w:t>unemployment</w:t>
                </w:r>
              </w:sdtContent>
            </w:sdt>
            <w:r w:rsidRPr="0094575E">
              <w:rPr>
                <w:rFonts w:ascii="Roboto" w:eastAsia="Cambria" w:hAnsi="Roboto" w:cs="Cambria"/>
                <w:color w:val="000000" w:themeColor="text1"/>
                <w:sz w:val="20"/>
                <w:szCs w:val="20"/>
                <w:lang w:val="en-US"/>
              </w:rPr>
              <w:t>?</w:t>
            </w:r>
          </w:p>
        </w:tc>
        <w:tc>
          <w:tcPr>
            <w:tcW w:w="993" w:type="dxa"/>
            <w:shd w:val="clear" w:color="auto" w:fill="auto"/>
          </w:tcPr>
          <w:p w14:paraId="2B6CA54B"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20DF68E" w14:textId="64E9929C"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38384D92" w14:textId="77777777" w:rsidTr="00351F82">
        <w:trPr>
          <w:trHeight w:val="36"/>
        </w:trPr>
        <w:tc>
          <w:tcPr>
            <w:tcW w:w="5531" w:type="dxa"/>
            <w:shd w:val="clear" w:color="auto" w:fill="auto"/>
          </w:tcPr>
          <w:p w14:paraId="78DE59BB" w14:textId="77777777" w:rsidR="00B95867" w:rsidRPr="0094575E" w:rsidRDefault="00B95867" w:rsidP="00B95867">
            <w:pPr>
              <w:tabs>
                <w:tab w:val="left" w:pos="58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8.6</w:t>
            </w:r>
            <w:r w:rsidRPr="0094575E">
              <w:rPr>
                <w:rFonts w:ascii="Roboto" w:eastAsia="Cambria" w:hAnsi="Roboto" w:cs="Cambria"/>
                <w:color w:val="000000" w:themeColor="text1"/>
                <w:sz w:val="20"/>
                <w:szCs w:val="20"/>
                <w:lang w:val="en-US"/>
              </w:rPr>
              <w:tab/>
              <w:t xml:space="preserve">suppliers of </w:t>
            </w:r>
            <w:sdt>
              <w:sdtPr>
                <w:rPr>
                  <w:rFonts w:ascii="Roboto" w:hAnsi="Roboto"/>
                  <w:color w:val="000000" w:themeColor="text1"/>
                  <w:sz w:val="20"/>
                  <w:szCs w:val="20"/>
                  <w:lang w:val="en-US"/>
                </w:rPr>
                <w:tag w:val="goog_rdk_77"/>
                <w:id w:val="2135130050"/>
              </w:sdtPr>
              <w:sdtContent/>
            </w:sdt>
            <w:sdt>
              <w:sdtPr>
                <w:rPr>
                  <w:rFonts w:ascii="Roboto" w:hAnsi="Roboto"/>
                  <w:color w:val="000000" w:themeColor="text1"/>
                  <w:sz w:val="20"/>
                  <w:szCs w:val="20"/>
                  <w:lang w:val="en-US"/>
                </w:rPr>
                <w:tag w:val="goog_rdk_78"/>
                <w:id w:val="-1621063606"/>
              </w:sdtPr>
              <w:sdtContent/>
            </w:sdt>
            <w:sdt>
              <w:sdtPr>
                <w:rPr>
                  <w:rFonts w:ascii="Roboto" w:hAnsi="Roboto"/>
                  <w:color w:val="000000" w:themeColor="text1"/>
                  <w:sz w:val="20"/>
                  <w:szCs w:val="20"/>
                  <w:lang w:val="en-US"/>
                </w:rPr>
                <w:tag w:val="goog_rdk_79"/>
                <w:id w:val="-753967857"/>
              </w:sdtPr>
              <w:sdtContent/>
            </w:sdt>
            <w:r w:rsidRPr="0094575E">
              <w:rPr>
                <w:rFonts w:ascii="Roboto" w:eastAsia="Cambria" w:hAnsi="Roboto" w:cs="Cambria"/>
                <w:color w:val="000000" w:themeColor="text1"/>
                <w:sz w:val="20"/>
                <w:szCs w:val="20"/>
                <w:lang w:val="en-US"/>
              </w:rPr>
              <w:t>goods and services who may have high risk of significant safety issues related to their own workers?</w:t>
            </w:r>
          </w:p>
        </w:tc>
        <w:tc>
          <w:tcPr>
            <w:tcW w:w="993" w:type="dxa"/>
            <w:shd w:val="clear" w:color="auto" w:fill="auto"/>
          </w:tcPr>
          <w:p w14:paraId="05255B97"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05375EB1" w14:textId="411C3273"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r w:rsidR="00A95BFD" w:rsidRPr="0094575E" w14:paraId="6E97227F" w14:textId="77777777" w:rsidTr="00351F82">
        <w:trPr>
          <w:trHeight w:val="36"/>
        </w:trPr>
        <w:tc>
          <w:tcPr>
            <w:tcW w:w="5531" w:type="dxa"/>
            <w:shd w:val="clear" w:color="auto" w:fill="auto"/>
          </w:tcPr>
          <w:p w14:paraId="6304A664" w14:textId="77777777" w:rsidR="00B95867" w:rsidRPr="0094575E" w:rsidRDefault="00B95867" w:rsidP="00B95867">
            <w:pPr>
              <w:tabs>
                <w:tab w:val="left" w:pos="604"/>
              </w:tabs>
              <w:ind w:left="584" w:hanging="540"/>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8.7 unequal working opportunities and conditions for women and men</w:t>
            </w:r>
          </w:p>
        </w:tc>
        <w:tc>
          <w:tcPr>
            <w:tcW w:w="993" w:type="dxa"/>
            <w:shd w:val="clear" w:color="auto" w:fill="auto"/>
          </w:tcPr>
          <w:p w14:paraId="447027B0" w14:textId="77777777" w:rsidR="00B95867" w:rsidRPr="0094575E" w:rsidRDefault="00B95867" w:rsidP="00B95867">
            <w:pPr>
              <w:rPr>
                <w:rFonts w:ascii="Roboto" w:eastAsia="Cambria" w:hAnsi="Roboto" w:cs="Cambria"/>
                <w:color w:val="000000" w:themeColor="text1"/>
                <w:sz w:val="20"/>
                <w:szCs w:val="20"/>
                <w:lang w:val="en-US"/>
              </w:rPr>
            </w:pPr>
          </w:p>
        </w:tc>
        <w:tc>
          <w:tcPr>
            <w:tcW w:w="3967" w:type="dxa"/>
            <w:shd w:val="clear" w:color="auto" w:fill="auto"/>
          </w:tcPr>
          <w:p w14:paraId="1DAF7138" w14:textId="48B41F29" w:rsidR="00B95867" w:rsidRPr="0094575E" w:rsidRDefault="002E25BE" w:rsidP="00CE4934">
            <w:pPr>
              <w:jc w:val="both"/>
              <w:rPr>
                <w:rFonts w:ascii="Roboto" w:eastAsia="Cambria" w:hAnsi="Roboto" w:cs="Cambria"/>
                <w:color w:val="000000" w:themeColor="text1"/>
                <w:sz w:val="20"/>
                <w:szCs w:val="20"/>
                <w:lang w:val="en-US"/>
              </w:rPr>
            </w:pPr>
            <w:r w:rsidRPr="0094575E">
              <w:rPr>
                <w:rFonts w:ascii="Roboto" w:eastAsia="Cambria" w:hAnsi="Roboto" w:cs="Cambria"/>
                <w:color w:val="000000" w:themeColor="text1"/>
                <w:sz w:val="20"/>
                <w:szCs w:val="20"/>
                <w:lang w:val="en-US"/>
              </w:rPr>
              <w:t xml:space="preserve">No. </w:t>
            </w:r>
          </w:p>
        </w:tc>
      </w:tr>
    </w:tbl>
    <w:p w14:paraId="371341F9" w14:textId="77777777" w:rsidR="0092439A" w:rsidRPr="0094575E" w:rsidRDefault="0092439A" w:rsidP="0092439A">
      <w:pPr>
        <w:rPr>
          <w:rFonts w:ascii="Roboto" w:eastAsia="Cambria" w:hAnsi="Roboto" w:cs="Cambria"/>
          <w:color w:val="000000" w:themeColor="text1"/>
          <w:sz w:val="20"/>
          <w:szCs w:val="20"/>
          <w:lang w:val="en-US"/>
        </w:rPr>
      </w:pPr>
    </w:p>
    <w:p w14:paraId="78D6AD38" w14:textId="77777777" w:rsidR="0092439A" w:rsidRPr="0094575E" w:rsidRDefault="0092439A" w:rsidP="0092439A">
      <w:pPr>
        <w:rPr>
          <w:rFonts w:ascii="Roboto" w:eastAsia="Cambria" w:hAnsi="Roboto" w:cs="Cambria"/>
          <w:color w:val="000000" w:themeColor="text1"/>
          <w:sz w:val="20"/>
          <w:szCs w:val="20"/>
          <w:lang w:val="en-US"/>
        </w:rPr>
      </w:pPr>
    </w:p>
    <w:p w14:paraId="5EC02D49" w14:textId="77777777" w:rsidR="0092439A" w:rsidRPr="0094575E" w:rsidRDefault="0092439A" w:rsidP="0092439A">
      <w:pPr>
        <w:rPr>
          <w:rFonts w:ascii="Roboto" w:hAnsi="Roboto"/>
          <w:color w:val="000000" w:themeColor="text1"/>
          <w:sz w:val="20"/>
          <w:szCs w:val="20"/>
          <w:lang w:val="en-US"/>
        </w:rPr>
      </w:pPr>
    </w:p>
    <w:p w14:paraId="061A5813" w14:textId="38895D2B" w:rsidR="005A36FF" w:rsidRPr="0094575E" w:rsidRDefault="005A36FF" w:rsidP="0092439A">
      <w:pPr>
        <w:rPr>
          <w:rFonts w:ascii="Roboto" w:eastAsia="Cambria" w:hAnsi="Roboto" w:cs="Cambria"/>
          <w:color w:val="000000" w:themeColor="text1"/>
          <w:sz w:val="20"/>
          <w:szCs w:val="20"/>
          <w:lang w:val="en-US"/>
        </w:rPr>
      </w:pPr>
    </w:p>
    <w:sectPr w:rsidR="005A36FF" w:rsidRPr="0094575E" w:rsidSect="0088151C">
      <w:headerReference w:type="default" r:id="rId24"/>
      <w:pgSz w:w="11900" w:h="16840"/>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olycarp Odiedo" w:date="2024-05-22T15:27:00Z" w:initials="PO">
    <w:p w14:paraId="5C0B5AB9" w14:textId="77777777" w:rsidR="00D56BCA" w:rsidRDefault="00D56BCA" w:rsidP="00D56BCA">
      <w:pPr>
        <w:pStyle w:val="CommentText"/>
      </w:pPr>
      <w:r>
        <w:rPr>
          <w:rStyle w:val="CommentReference"/>
        </w:rPr>
        <w:annotationRef/>
      </w:r>
      <w:r>
        <w:t>This section is mandatory. Fill along for all the standards</w:t>
      </w:r>
    </w:p>
  </w:comment>
  <w:comment w:id="2" w:author="Polycarp Odiedo" w:date="2024-05-22T15:30:00Z" w:initials="PO">
    <w:p w14:paraId="0C9A85CE" w14:textId="77777777" w:rsidR="00D56BCA" w:rsidRDefault="00D56BCA" w:rsidP="00D56BCA">
      <w:pPr>
        <w:pStyle w:val="CommentText"/>
      </w:pPr>
      <w:r>
        <w:rPr>
          <w:rStyle w:val="CommentReference"/>
        </w:rPr>
        <w:annotationRef/>
      </w:r>
      <w:r>
        <w:t xml:space="preserve">Disclose as well in UNEP open data portal - </w:t>
      </w:r>
      <w:hyperlink r:id="rId1" w:history="1">
        <w:r w:rsidRPr="00BB0E4E">
          <w:rPr>
            <w:rStyle w:val="Hyperlink"/>
          </w:rPr>
          <w:t>https://open.unep.org/project/</w:t>
        </w:r>
      </w:hyperlink>
    </w:p>
  </w:comment>
  <w:comment w:id="3" w:author="Polycarp Odiedo" w:date="2024-05-22T15:54:00Z" w:initials="PO">
    <w:p w14:paraId="7A5F2E18" w14:textId="77777777" w:rsidR="001A6DA4" w:rsidRDefault="001A6DA4" w:rsidP="001A6DA4">
      <w:pPr>
        <w:pStyle w:val="CommentText"/>
      </w:pPr>
      <w:r>
        <w:rPr>
          <w:rStyle w:val="CommentReference"/>
        </w:rPr>
        <w:annotationRef/>
      </w:r>
      <w:r>
        <w:t>Maybe. The collection of vegetable waste in fertilizer and biogas production may result vector borne diseases depending on the frequency of production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0B5AB9" w15:done="0"/>
  <w15:commentEx w15:paraId="0C9A85CE" w15:done="0"/>
  <w15:commentEx w15:paraId="7A5F2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94EE4D" w16cex:dateUtc="2024-05-22T12:27:00Z"/>
  <w16cex:commentExtensible w16cex:durableId="7602FDDB" w16cex:dateUtc="2024-05-22T12:30:00Z"/>
  <w16cex:commentExtensible w16cex:durableId="4FEDA321" w16cex:dateUtc="2024-05-22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0B5AB9" w16cid:durableId="6F94EE4D"/>
  <w16cid:commentId w16cid:paraId="0C9A85CE" w16cid:durableId="7602FDDB"/>
  <w16cid:commentId w16cid:paraId="7A5F2E18" w16cid:durableId="4FEDA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3B08A" w14:textId="77777777" w:rsidR="00A66767" w:rsidRDefault="00A66767" w:rsidP="00B72E93">
      <w:r>
        <w:separator/>
      </w:r>
    </w:p>
  </w:endnote>
  <w:endnote w:type="continuationSeparator" w:id="0">
    <w:p w14:paraId="44DBF053" w14:textId="77777777" w:rsidR="00A66767" w:rsidRDefault="00A66767" w:rsidP="00B72E93">
      <w:r>
        <w:continuationSeparator/>
      </w:r>
    </w:p>
  </w:endnote>
  <w:endnote w:type="continuationNotice" w:id="1">
    <w:p w14:paraId="37201F8A" w14:textId="77777777" w:rsidR="00A66767" w:rsidRDefault="00A66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E39AA" w14:textId="77777777" w:rsidR="00A66767" w:rsidRDefault="00A66767" w:rsidP="00B72E93">
      <w:r>
        <w:separator/>
      </w:r>
    </w:p>
  </w:footnote>
  <w:footnote w:type="continuationSeparator" w:id="0">
    <w:p w14:paraId="79F1A740" w14:textId="77777777" w:rsidR="00A66767" w:rsidRDefault="00A66767" w:rsidP="00B72E93">
      <w:r>
        <w:continuationSeparator/>
      </w:r>
    </w:p>
  </w:footnote>
  <w:footnote w:type="continuationNotice" w:id="1">
    <w:p w14:paraId="0CB2EEAB" w14:textId="77777777" w:rsidR="00A66767" w:rsidRDefault="00A66767"/>
  </w:footnote>
  <w:footnote w:id="2">
    <w:p w14:paraId="39722430" w14:textId="77777777" w:rsidR="00E85B62" w:rsidRPr="00F95263" w:rsidRDefault="00E85B62" w:rsidP="00F95263">
      <w:pPr>
        <w:pBdr>
          <w:top w:val="nil"/>
          <w:left w:val="nil"/>
          <w:bottom w:val="nil"/>
          <w:right w:val="nil"/>
          <w:between w:val="nil"/>
        </w:pBdr>
        <w:ind w:left="-284"/>
        <w:jc w:val="both"/>
        <w:rPr>
          <w:rFonts w:ascii="Franklin Gothic Book" w:eastAsia="Cambria" w:hAnsi="Franklin Gothic Book" w:cs="Cambria"/>
          <w:color w:val="000000"/>
          <w:sz w:val="20"/>
          <w:lang w:val="en-US"/>
        </w:rPr>
      </w:pPr>
      <w:r>
        <w:rPr>
          <w:rStyle w:val="FootnoteReference"/>
        </w:rPr>
        <w:footnoteRef/>
      </w:r>
      <w:r w:rsidRPr="006810C6">
        <w:rPr>
          <w:rFonts w:ascii="Cambria" w:eastAsia="Cambria" w:hAnsi="Cambria" w:cs="Cambria"/>
          <w:color w:val="000000"/>
          <w:sz w:val="20"/>
          <w:lang w:val="en-US"/>
        </w:rPr>
        <w:t xml:space="preserve"> </w:t>
      </w:r>
      <w:r w:rsidRPr="00F95263">
        <w:rPr>
          <w:rFonts w:ascii="Franklin Gothic Book" w:eastAsia="Cambria" w:hAnsi="Franklin Gothic Book" w:cs="Cambria"/>
          <w:color w:val="000000"/>
          <w:sz w:val="20"/>
          <w:lang w:val="en-US"/>
        </w:rPr>
        <w:t xml:space="preserve">Refer to UNEP Environmental and Social Sustainability Framework (ESSF): Implementation Guidance Note </w:t>
      </w:r>
    </w:p>
    <w:p w14:paraId="6AE327AB" w14:textId="77777777" w:rsidR="00E85B62" w:rsidRPr="00F95263" w:rsidRDefault="00E85B62" w:rsidP="00F95263">
      <w:pPr>
        <w:pBdr>
          <w:top w:val="nil"/>
          <w:left w:val="nil"/>
          <w:bottom w:val="nil"/>
          <w:right w:val="nil"/>
          <w:between w:val="nil"/>
        </w:pBdr>
        <w:ind w:left="-284"/>
        <w:jc w:val="both"/>
        <w:rPr>
          <w:rFonts w:ascii="Franklin Gothic Book" w:eastAsia="Cambria" w:hAnsi="Franklin Gothic Book" w:cs="Cambria"/>
          <w:color w:val="000000"/>
          <w:sz w:val="20"/>
          <w:lang w:val="en-US"/>
        </w:rPr>
      </w:pPr>
      <w:r w:rsidRPr="00F95263">
        <w:rPr>
          <w:rFonts w:ascii="Franklin Gothic Book" w:eastAsia="Cambria" w:hAnsi="Franklin Gothic Book" w:cs="Cambria"/>
          <w:color w:val="000000"/>
          <w:sz w:val="20"/>
          <w:lang w:val="en-US"/>
        </w:rPr>
        <w:t>to assign values to the Impact of Risk and the Probability of Risk to determine the overall significance of Risk (Low, Moderate or High).</w:t>
      </w:r>
    </w:p>
  </w:footnote>
  <w:footnote w:id="3">
    <w:p w14:paraId="7477D17B" w14:textId="77777777" w:rsidR="00E85B62" w:rsidRPr="00F95263" w:rsidRDefault="00E85B62" w:rsidP="00F95263">
      <w:pPr>
        <w:ind w:left="-284"/>
        <w:jc w:val="both"/>
        <w:rPr>
          <w:rFonts w:ascii="Franklin Gothic Book" w:eastAsia="Cambria" w:hAnsi="Franklin Gothic Book" w:cs="Cambria"/>
          <w:color w:val="000000"/>
          <w:sz w:val="20"/>
          <w:lang w:val="en-US"/>
        </w:rPr>
      </w:pPr>
      <w:r w:rsidRPr="00F95263">
        <w:rPr>
          <w:rStyle w:val="FootnoteReference"/>
          <w:rFonts w:ascii="Franklin Gothic Book" w:hAnsi="Franklin Gothic Book"/>
        </w:rPr>
        <w:footnoteRef/>
      </w:r>
      <w:r w:rsidRPr="00F95263">
        <w:rPr>
          <w:rFonts w:ascii="Franklin Gothic Book" w:hAnsi="Franklin Gothic Book"/>
          <w:lang w:val="en-US"/>
        </w:rPr>
        <w:t xml:space="preserve"> </w:t>
      </w:r>
      <w:r w:rsidRPr="00F95263">
        <w:rPr>
          <w:rFonts w:ascii="Franklin Gothic Book" w:eastAsia="Cambria" w:hAnsi="Franklin Gothic Book" w:cs="Cambria"/>
          <w:b/>
          <w:color w:val="000000"/>
          <w:sz w:val="20"/>
          <w:lang w:val="en-US"/>
        </w:rPr>
        <w:t>Low risk</w:t>
      </w:r>
      <w:r w:rsidRPr="00F95263">
        <w:rPr>
          <w:rFonts w:ascii="Franklin Gothic Book" w:eastAsia="Cambria" w:hAnsi="Franklin Gothic Book" w:cs="Cambria"/>
          <w:color w:val="000000"/>
          <w:sz w:val="20"/>
          <w:lang w:val="en-US"/>
        </w:rPr>
        <w:t xml:space="preserve">:  Negative impacts minimal or negligible: no further study or impact management required. </w:t>
      </w:r>
    </w:p>
    <w:p w14:paraId="33AC4E66" w14:textId="77777777" w:rsidR="00E85B62" w:rsidRPr="00F95263" w:rsidRDefault="00E85B62" w:rsidP="00F95263">
      <w:pPr>
        <w:ind w:left="-284"/>
        <w:jc w:val="both"/>
        <w:rPr>
          <w:rFonts w:ascii="Franklin Gothic Book" w:eastAsia="Cambria" w:hAnsi="Franklin Gothic Book" w:cs="Cambria"/>
          <w:color w:val="000000"/>
          <w:sz w:val="20"/>
          <w:lang w:val="en-US"/>
        </w:rPr>
      </w:pPr>
      <w:r w:rsidRPr="00F95263">
        <w:rPr>
          <w:rFonts w:ascii="Franklin Gothic Book" w:eastAsia="Cambria" w:hAnsi="Franklin Gothic Book" w:cs="Cambria"/>
          <w:b/>
          <w:color w:val="000000"/>
          <w:sz w:val="20"/>
          <w:lang w:val="en-US"/>
        </w:rPr>
        <w:t>Moderate risk</w:t>
      </w:r>
      <w:r w:rsidRPr="00F95263">
        <w:rPr>
          <w:rFonts w:ascii="Franklin Gothic Book" w:eastAsia="Cambria" w:hAnsi="Franklin Gothic Book" w:cs="Cambria"/>
          <w:color w:val="000000"/>
          <w:sz w:val="20"/>
          <w:lang w:val="en-US"/>
        </w:rPr>
        <w:t xml:space="preserve">:  Potential negative impacts, but limited in scale, not unprecedented or irreversible and generally limited to </w:t>
      </w:r>
      <w:proofErr w:type="spellStart"/>
      <w:r w:rsidRPr="00F95263">
        <w:rPr>
          <w:rFonts w:ascii="Franklin Gothic Book" w:eastAsia="Cambria" w:hAnsi="Franklin Gothic Book" w:cs="Cambria"/>
          <w:color w:val="000000"/>
          <w:sz w:val="20"/>
          <w:lang w:val="en-US"/>
        </w:rPr>
        <w:t>programme</w:t>
      </w:r>
      <w:proofErr w:type="spellEnd"/>
      <w:r w:rsidRPr="00F95263">
        <w:rPr>
          <w:rFonts w:ascii="Franklin Gothic Book" w:eastAsia="Cambria" w:hAnsi="Franklin Gothic Book" w:cs="Cambria"/>
          <w:color w:val="000000"/>
          <w:sz w:val="20"/>
          <w:lang w:val="en-US"/>
        </w:rPr>
        <w:t xml:space="preserve">/project area; impacts amenable to management using standard mitigation measures; limited environmental or social analysis may be required to develop </w:t>
      </w:r>
      <w:proofErr w:type="spellStart"/>
      <w:proofErr w:type="gramStart"/>
      <w:r w:rsidRPr="00F95263">
        <w:rPr>
          <w:rFonts w:ascii="Franklin Gothic Book" w:eastAsia="Cambria" w:hAnsi="Franklin Gothic Book" w:cs="Cambria"/>
          <w:color w:val="000000"/>
          <w:sz w:val="20"/>
          <w:lang w:val="en-US"/>
        </w:rPr>
        <w:t>a</w:t>
      </w:r>
      <w:proofErr w:type="spellEnd"/>
      <w:proofErr w:type="gramEnd"/>
      <w:r w:rsidRPr="00F95263">
        <w:rPr>
          <w:rFonts w:ascii="Franklin Gothic Book" w:eastAsia="Cambria" w:hAnsi="Franklin Gothic Book" w:cs="Cambria"/>
          <w:color w:val="000000"/>
          <w:sz w:val="20"/>
          <w:lang w:val="en-US"/>
        </w:rPr>
        <w:t xml:space="preserve"> Environmental and Social Management Plan (ESMP).  Straightforward application of good practice may be sufficient without additional study. </w:t>
      </w:r>
    </w:p>
    <w:p w14:paraId="74487C7D" w14:textId="77777777" w:rsidR="00E85B62" w:rsidRPr="00F95263" w:rsidRDefault="00E85B62" w:rsidP="00F95263">
      <w:pPr>
        <w:ind w:left="-284"/>
        <w:jc w:val="both"/>
        <w:rPr>
          <w:rFonts w:ascii="Franklin Gothic Book" w:eastAsia="Cambria" w:hAnsi="Franklin Gothic Book" w:cs="Cambria"/>
          <w:color w:val="000000"/>
          <w:sz w:val="20"/>
          <w:lang w:val="en-US"/>
        </w:rPr>
      </w:pPr>
      <w:r w:rsidRPr="00F95263">
        <w:rPr>
          <w:rFonts w:ascii="Franklin Gothic Book" w:eastAsia="Cambria" w:hAnsi="Franklin Gothic Book" w:cs="Cambria"/>
          <w:b/>
          <w:color w:val="000000"/>
          <w:sz w:val="20"/>
          <w:lang w:val="en-US"/>
        </w:rPr>
        <w:t>High risk</w:t>
      </w:r>
      <w:r w:rsidRPr="00F95263">
        <w:rPr>
          <w:rFonts w:ascii="Franklin Gothic Book" w:eastAsia="Cambria" w:hAnsi="Franklin Gothic Book" w:cs="Cambria"/>
          <w:color w:val="000000"/>
          <w:sz w:val="20"/>
          <w:lang w:val="en-US"/>
        </w:rPr>
        <w:t xml:space="preserve">:  Potential for significant negative impacts (e.g. irreversible, unprecedented, cumulative, significant stakeholder concerns); Environmental and Social Impact Assessment (ESIA) (or Strategic Environmental and Social Assessment (SESA)) including a full impact assessment may be required, followed by an effective comprehensive safeguard management plan. </w:t>
      </w:r>
    </w:p>
  </w:footnote>
  <w:footnote w:id="4">
    <w:p w14:paraId="39F22451" w14:textId="1CB6B3A2" w:rsidR="00E85B62" w:rsidRPr="00B11116" w:rsidRDefault="00E85B62" w:rsidP="00B11116">
      <w:pPr>
        <w:pBdr>
          <w:top w:val="nil"/>
          <w:left w:val="nil"/>
          <w:bottom w:val="nil"/>
          <w:right w:val="nil"/>
          <w:between w:val="nil"/>
        </w:pBdr>
        <w:rPr>
          <w:color w:val="000000"/>
          <w:sz w:val="20"/>
          <w:lang w:val="en-US"/>
        </w:rPr>
      </w:pPr>
      <w:r>
        <w:rPr>
          <w:rStyle w:val="FootnoteReference"/>
        </w:rPr>
        <w:footnoteRef/>
      </w:r>
      <w:r w:rsidRPr="00B11116">
        <w:rPr>
          <w:color w:val="000000"/>
          <w:sz w:val="20"/>
          <w:lang w:val="en-US"/>
        </w:rPr>
        <w:t xml:space="preserve"> This is signed only for the full projects latest by the PRC time. </w:t>
      </w:r>
    </w:p>
  </w:footnote>
  <w:footnote w:id="5">
    <w:p w14:paraId="5AB3D216" w14:textId="277B3F49" w:rsidR="00E85B62" w:rsidRPr="00A160D0" w:rsidRDefault="00E85B62" w:rsidP="009A5B29">
      <w:pPr>
        <w:jc w:val="both"/>
        <w:rPr>
          <w:rFonts w:cstheme="minorHAnsi"/>
        </w:rPr>
      </w:pPr>
      <w:r>
        <w:rPr>
          <w:rStyle w:val="FootnoteReference"/>
        </w:rPr>
        <w:footnoteRef/>
      </w:r>
      <w:r>
        <w:t xml:space="preserve"> </w:t>
      </w:r>
      <w:r w:rsidRPr="009A5B29">
        <w:rPr>
          <w:color w:val="000000"/>
          <w:sz w:val="20"/>
          <w:lang w:val="en-US"/>
        </w:rPr>
        <w:t xml:space="preserve">Good practice approach: For most </w:t>
      </w:r>
      <w:r>
        <w:rPr>
          <w:color w:val="000000"/>
          <w:sz w:val="20"/>
          <w:lang w:val="en-US"/>
        </w:rPr>
        <w:t>low-</w:t>
      </w:r>
      <w:r w:rsidRPr="009A5B29">
        <w:rPr>
          <w:color w:val="000000"/>
          <w:sz w:val="20"/>
          <w:lang w:val="en-US"/>
        </w:rPr>
        <w:t>moderate risk projects, good practice approach</w:t>
      </w:r>
      <w:r>
        <w:rPr>
          <w:color w:val="000000"/>
          <w:sz w:val="20"/>
          <w:lang w:val="en-US"/>
        </w:rPr>
        <w:t xml:space="preserve"> may be sufficient</w:t>
      </w:r>
      <w:r w:rsidRPr="009A5B29">
        <w:rPr>
          <w:color w:val="000000"/>
          <w:sz w:val="20"/>
          <w:lang w:val="en-US"/>
        </w:rPr>
        <w:t>.  In that case, no separate management plan is necessary.  Instead, the project document demonstrate</w:t>
      </w:r>
      <w:r>
        <w:rPr>
          <w:color w:val="000000"/>
          <w:sz w:val="20"/>
          <w:lang w:val="en-US"/>
        </w:rPr>
        <w:t>s</w:t>
      </w:r>
      <w:r w:rsidRPr="009A5B29">
        <w:rPr>
          <w:color w:val="000000"/>
          <w:sz w:val="20"/>
          <w:lang w:val="en-US"/>
        </w:rPr>
        <w:t xml:space="preserve"> safeguard management approach in the</w:t>
      </w:r>
      <w:r>
        <w:rPr>
          <w:color w:val="000000"/>
          <w:sz w:val="20"/>
          <w:lang w:val="en-US"/>
        </w:rPr>
        <w:t xml:space="preserve"> </w:t>
      </w:r>
      <w:r w:rsidRPr="009A5B29">
        <w:rPr>
          <w:color w:val="000000"/>
          <w:sz w:val="20"/>
          <w:lang w:val="en-US"/>
        </w:rPr>
        <w:t>project activities, budget, risks management, stakeholder</w:t>
      </w:r>
      <w:r>
        <w:rPr>
          <w:color w:val="000000"/>
          <w:sz w:val="20"/>
          <w:lang w:val="en-US"/>
        </w:rPr>
        <w:t xml:space="preserve"> engagement or/and</w:t>
      </w:r>
      <w:r w:rsidRPr="009A5B29">
        <w:rPr>
          <w:color w:val="000000"/>
          <w:sz w:val="20"/>
          <w:lang w:val="en-US"/>
        </w:rPr>
        <w:t xml:space="preserve"> monitoring segments of the project document to avoid or minimize the identified </w:t>
      </w:r>
      <w:r>
        <w:rPr>
          <w:color w:val="000000"/>
          <w:sz w:val="20"/>
          <w:lang w:val="en-US"/>
        </w:rPr>
        <w:t>potential</w:t>
      </w:r>
      <w:r w:rsidRPr="009A5B29">
        <w:rPr>
          <w:color w:val="000000"/>
          <w:sz w:val="20"/>
          <w:lang w:val="en-US"/>
        </w:rPr>
        <w:t xml:space="preserve"> risks without preparing a separate safeguard </w:t>
      </w:r>
      <w:proofErr w:type="gramStart"/>
      <w:r w:rsidRPr="009A5B29">
        <w:rPr>
          <w:color w:val="000000"/>
          <w:sz w:val="20"/>
          <w:lang w:val="en-US"/>
        </w:rPr>
        <w:t>management  plan</w:t>
      </w:r>
      <w:proofErr w:type="gramEnd"/>
      <w:r w:rsidRPr="009A5B29">
        <w:rPr>
          <w:color w:val="000000"/>
          <w:sz w:val="20"/>
          <w:lang w:val="en-US"/>
        </w:rPr>
        <w:t xml:space="preserve">.  </w:t>
      </w:r>
    </w:p>
    <w:p w14:paraId="56C08881" w14:textId="79C020B6" w:rsidR="00E85B62" w:rsidRPr="009A5B29" w:rsidRDefault="00E85B62">
      <w:pPr>
        <w:pStyle w:val="FootnoteText"/>
        <w:rPr>
          <w:lang w:val="en-US"/>
        </w:rPr>
      </w:pPr>
    </w:p>
  </w:footnote>
  <w:footnote w:id="6">
    <w:p w14:paraId="0B545AA5" w14:textId="36610397" w:rsidR="00E85B62" w:rsidRPr="00B51CF9" w:rsidRDefault="00E85B62">
      <w:pPr>
        <w:pStyle w:val="FootnoteText"/>
        <w:rPr>
          <w:lang w:val="en-US"/>
        </w:rPr>
      </w:pPr>
      <w:r>
        <w:rPr>
          <w:rStyle w:val="FootnoteReference"/>
        </w:rPr>
        <w:footnoteRef/>
      </w:r>
      <w:r>
        <w:rPr>
          <w:color w:val="000000"/>
          <w:szCs w:val="24"/>
          <w:lang w:val="en-US"/>
        </w:rPr>
        <w:t>For</w:t>
      </w:r>
      <w:r w:rsidRPr="00B37E2E">
        <w:rPr>
          <w:color w:val="000000"/>
          <w:szCs w:val="24"/>
          <w:lang w:val="en-US"/>
        </w:rPr>
        <w:t xml:space="preserve"> example</w:t>
      </w:r>
      <w:r>
        <w:rPr>
          <w:color w:val="000000"/>
          <w:szCs w:val="24"/>
          <w:lang w:val="en-US"/>
        </w:rPr>
        <w:t xml:space="preserve">, a </w:t>
      </w:r>
      <w:r w:rsidRPr="00B37E2E">
        <w:rPr>
          <w:color w:val="000000"/>
          <w:szCs w:val="24"/>
          <w:lang w:val="en-US"/>
        </w:rPr>
        <w:t>project may consider investing in</w:t>
      </w:r>
      <w:r>
        <w:rPr>
          <w:color w:val="000000"/>
          <w:szCs w:val="24"/>
          <w:lang w:val="en-US"/>
        </w:rPr>
        <w:t xml:space="preserve"> a </w:t>
      </w:r>
      <w:r w:rsidRPr="00B37E2E">
        <w:rPr>
          <w:color w:val="000000"/>
          <w:szCs w:val="24"/>
          <w:lang w:val="en-US"/>
        </w:rPr>
        <w:t>commercial shrimp farm by clearing the nearby mangrove forest to improve the livelihood of the coastal community</w:t>
      </w:r>
      <w:r>
        <w:rPr>
          <w:color w:val="000000"/>
          <w:szCs w:val="24"/>
          <w:lang w:val="en-US"/>
        </w:rPr>
        <w:t xml:space="preserve">.  However, long term economic benefit from the shrimp farm may be significantly lower than the mangroves if we consider full costs factoring safety from storms, soil protection, water quality, biodiversity and so 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3005B" w14:textId="698F47D2" w:rsidR="00E85B62" w:rsidRDefault="00E85B62">
    <w:pPr>
      <w:pStyle w:val="Header"/>
    </w:pPr>
    <w:r>
      <w:rPr>
        <w:noProof/>
        <w:lang w:eastAsia="fr-FR"/>
      </w:rPr>
      <w:drawing>
        <wp:anchor distT="0" distB="0" distL="114300" distR="114300" simplePos="0" relativeHeight="251658244" behindDoc="1" locked="0" layoutInCell="1" allowOverlap="1" wp14:anchorId="67582360" wp14:editId="626FC2A0">
          <wp:simplePos x="0" y="0"/>
          <wp:positionH relativeFrom="column">
            <wp:posOffset>5811520</wp:posOffset>
          </wp:positionH>
          <wp:positionV relativeFrom="paragraph">
            <wp:posOffset>311785</wp:posOffset>
          </wp:positionV>
          <wp:extent cx="570230" cy="412750"/>
          <wp:effectExtent l="0" t="0" r="1270" b="6350"/>
          <wp:wrapTight wrapText="bothSides">
            <wp:wrapPolygon edited="0">
              <wp:start x="0" y="0"/>
              <wp:lineTo x="0" y="20935"/>
              <wp:lineTo x="8659" y="20935"/>
              <wp:lineTo x="20205" y="20935"/>
              <wp:lineTo x="20927" y="15951"/>
              <wp:lineTo x="209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48D28312" wp14:editId="78CADCE7">
          <wp:simplePos x="0" y="0"/>
          <wp:positionH relativeFrom="column">
            <wp:posOffset>-730250</wp:posOffset>
          </wp:positionH>
          <wp:positionV relativeFrom="paragraph">
            <wp:posOffset>-449580</wp:posOffset>
          </wp:positionV>
          <wp:extent cx="7204075" cy="1284605"/>
          <wp:effectExtent l="0" t="0" r="9525" b="10795"/>
          <wp:wrapThrough wrapText="bothSides">
            <wp:wrapPolygon edited="0">
              <wp:start x="0" y="0"/>
              <wp:lineTo x="0" y="21354"/>
              <wp:lineTo x="21552" y="21354"/>
              <wp:lineTo x="21552" y="0"/>
              <wp:lineTo x="0" y="0"/>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id-armin-67XDMcvbL4k-unsplash.jpg"/>
                  <pic:cNvPicPr/>
                </pic:nvPicPr>
                <pic:blipFill rotWithShape="1">
                  <a:blip r:embed="rId2" cstate="email">
                    <a:duotone>
                      <a:schemeClr val="accent5">
                        <a:shade val="45000"/>
                        <a:satMod val="135000"/>
                      </a:schemeClr>
                      <a:prstClr val="white"/>
                    </a:duotone>
                    <a:extLst>
                      <a:ext uri="{28A0092B-C50C-407E-A947-70E740481C1C}">
                        <a14:useLocalDpi xmlns:a14="http://schemas.microsoft.com/office/drawing/2010/main"/>
                      </a:ext>
                    </a:extLst>
                  </a:blip>
                  <a:srcRect b="-4"/>
                  <a:stretch/>
                </pic:blipFill>
                <pic:spPr bwMode="auto">
                  <a:xfrm>
                    <a:off x="0" y="0"/>
                    <a:ext cx="7204075" cy="1284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3" behindDoc="0" locked="0" layoutInCell="1" allowOverlap="1" wp14:anchorId="1685C82D" wp14:editId="38C32D3D">
              <wp:simplePos x="0" y="0"/>
              <wp:positionH relativeFrom="column">
                <wp:posOffset>5670963</wp:posOffset>
              </wp:positionH>
              <wp:positionV relativeFrom="paragraph">
                <wp:posOffset>119144</wp:posOffset>
              </wp:positionV>
              <wp:extent cx="914400" cy="914400"/>
              <wp:effectExtent l="0" t="0" r="0" b="0"/>
              <wp:wrapNone/>
              <wp:docPr id="5" name="Ellipse 5"/>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8360AC6">
            <v:oval id="Ellipse 5" style="position:absolute;margin-left:446.55pt;margin-top:9.4pt;width:1in;height:1in;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079E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">
              <v:stroke joinstyle="miter"/>
            </v:oval>
          </w:pict>
        </mc:Fallback>
      </mc:AlternateContent>
    </w:r>
    <w:r>
      <w:rPr>
        <w:noProof/>
        <w:lang w:eastAsia="fr-FR"/>
      </w:rPr>
      <mc:AlternateContent>
        <mc:Choice Requires="wps">
          <w:drawing>
            <wp:anchor distT="0" distB="0" distL="114300" distR="114300" simplePos="0" relativeHeight="251658241" behindDoc="0" locked="0" layoutInCell="1" allowOverlap="1" wp14:anchorId="02E4E09A" wp14:editId="2189137E">
              <wp:simplePos x="0" y="0"/>
              <wp:positionH relativeFrom="column">
                <wp:posOffset>-506390</wp:posOffset>
              </wp:positionH>
              <wp:positionV relativeFrom="paragraph">
                <wp:posOffset>-449581</wp:posOffset>
              </wp:positionV>
              <wp:extent cx="801030" cy="823595"/>
              <wp:effectExtent l="0" t="0" r="12065" b="0"/>
              <wp:wrapNone/>
              <wp:docPr id="14" name="Rectangle à coins arrondis du même côté 14"/>
              <wp:cNvGraphicFramePr/>
              <a:graphic xmlns:a="http://schemas.openxmlformats.org/drawingml/2006/main">
                <a:graphicData uri="http://schemas.microsoft.com/office/word/2010/wordprocessingShape">
                  <wps:wsp>
                    <wps:cNvSpPr/>
                    <wps:spPr>
                      <a:xfrm rot="10800000">
                        <a:off x="0" y="0"/>
                        <a:ext cx="801030" cy="823595"/>
                      </a:xfrm>
                      <a:prstGeom prst="round2Same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4AACD7BB">
            <v:shape id="Rectangle à coins arrondis du même côté 14" style="position:absolute;margin-left:-39.85pt;margin-top:-35.35pt;width:63.05pt;height:64.85pt;rotation:18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1030,823595" o:spid="_x0000_s1026" fillcolor="white [3212]" stroked="f" strokeweight="1pt" path="m133508,0l667522,0c741256,,801030,59774,801030,133508l801030,823595,801030,823595,,823595,,823595,,133508c0,59774,59774,,133508,0x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" w14:anchorId="3D1F9CD7">
              <v:stroke joinstyle="miter"/>
              <v:path arrowok="t" o:connecttype="custom" o:connectlocs="133508,0;667522,0;801030,133508;801030,823595;801030,823595;0,823595;0,823595;0,133508;133508,0" o:connectangles="0,0,0,0,0,0,0,0,0"/>
            </v:shape>
          </w:pict>
        </mc:Fallback>
      </mc:AlternateContent>
    </w:r>
    <w:r>
      <w:rPr>
        <w:noProof/>
        <w:lang w:eastAsia="fr-FR"/>
      </w:rPr>
      <w:drawing>
        <wp:anchor distT="0" distB="0" distL="114300" distR="114300" simplePos="0" relativeHeight="251658242" behindDoc="0" locked="0" layoutInCell="1" allowOverlap="1" wp14:anchorId="22BD8E50" wp14:editId="4FED9346">
          <wp:simplePos x="0" y="0"/>
          <wp:positionH relativeFrom="column">
            <wp:posOffset>-476590</wp:posOffset>
          </wp:positionH>
          <wp:positionV relativeFrom="paragraph">
            <wp:posOffset>-401955</wp:posOffset>
          </wp:positionV>
          <wp:extent cx="772795" cy="641985"/>
          <wp:effectExtent l="0" t="0" r="0" b="0"/>
          <wp:wrapThrough wrapText="bothSides">
            <wp:wrapPolygon edited="0">
              <wp:start x="2130" y="0"/>
              <wp:lineTo x="1420" y="20510"/>
              <wp:lineTo x="14199" y="20510"/>
              <wp:lineTo x="14909" y="20510"/>
              <wp:lineTo x="16329" y="14528"/>
              <wp:lineTo x="19168" y="12819"/>
              <wp:lineTo x="19168" y="7691"/>
              <wp:lineTo x="16329" y="0"/>
              <wp:lineTo x="2130" y="0"/>
            </wp:wrapPolygon>
          </wp:wrapThrough>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n_form_1018421.png"/>
                  <pic:cNvPicPr/>
                </pic:nvPicPr>
                <pic:blipFill rotWithShape="1">
                  <a:blip r:embed="rId3" cstate="email">
                    <a:duotone>
                      <a:schemeClr val="accent5">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72795" cy="641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0A37"/>
    <w:multiLevelType w:val="multilevel"/>
    <w:tmpl w:val="3A34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274FFC"/>
    <w:multiLevelType w:val="hybridMultilevel"/>
    <w:tmpl w:val="81040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B473C"/>
    <w:multiLevelType w:val="hybridMultilevel"/>
    <w:tmpl w:val="F962ACB0"/>
    <w:lvl w:ilvl="0" w:tplc="202A4C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A7325D"/>
    <w:multiLevelType w:val="hybridMultilevel"/>
    <w:tmpl w:val="BFB65584"/>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4" w15:restartNumberingAfterBreak="0">
    <w:nsid w:val="39AF3278"/>
    <w:multiLevelType w:val="hybridMultilevel"/>
    <w:tmpl w:val="BC82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535EA2"/>
    <w:multiLevelType w:val="hybridMultilevel"/>
    <w:tmpl w:val="48E4C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48223E"/>
    <w:multiLevelType w:val="hybridMultilevel"/>
    <w:tmpl w:val="9EDCE7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15:restartNumberingAfterBreak="0">
    <w:nsid w:val="712864D8"/>
    <w:multiLevelType w:val="hybridMultilevel"/>
    <w:tmpl w:val="7DE63CD2"/>
    <w:lvl w:ilvl="0" w:tplc="BADAF408">
      <w:start w:val="1"/>
      <w:numFmt w:val="bullet"/>
      <w:lvlText w:val="-"/>
      <w:lvlJc w:val="left"/>
      <w:pPr>
        <w:ind w:left="473" w:hanging="360"/>
      </w:pPr>
      <w:rPr>
        <w:rFonts w:ascii="Franklin Gothic Book" w:eastAsia="Cambria" w:hAnsi="Franklin Gothic Book" w:cs="Cambria"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8" w15:restartNumberingAfterBreak="0">
    <w:nsid w:val="7D2B3E49"/>
    <w:multiLevelType w:val="multilevel"/>
    <w:tmpl w:val="731A0B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59288885">
    <w:abstractNumId w:val="5"/>
  </w:num>
  <w:num w:numId="2" w16cid:durableId="902182320">
    <w:abstractNumId w:val="3"/>
  </w:num>
  <w:num w:numId="3" w16cid:durableId="608391915">
    <w:abstractNumId w:val="7"/>
  </w:num>
  <w:num w:numId="4" w16cid:durableId="1109816564">
    <w:abstractNumId w:val="8"/>
  </w:num>
  <w:num w:numId="5" w16cid:durableId="123499931">
    <w:abstractNumId w:val="1"/>
  </w:num>
  <w:num w:numId="6" w16cid:durableId="1619139247">
    <w:abstractNumId w:val="4"/>
  </w:num>
  <w:num w:numId="7" w16cid:durableId="522982704">
    <w:abstractNumId w:val="6"/>
  </w:num>
  <w:num w:numId="8" w16cid:durableId="1349596373">
    <w:abstractNumId w:val="2"/>
  </w:num>
  <w:num w:numId="9" w16cid:durableId="13309876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lycarp Odiedo">
    <w15:presenceInfo w15:providerId="AD" w15:userId="S::polycarp.odiedo@un.org::daf81655-dbba-49f6-870b-a6c23dbfa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2MTayMDOztDS2NLBQ0lEKTi0uzszPAykwrAUAmuh7yiwAAAA="/>
  </w:docVars>
  <w:rsids>
    <w:rsidRoot w:val="00B72E93"/>
    <w:rsid w:val="00000369"/>
    <w:rsid w:val="00006F42"/>
    <w:rsid w:val="00016BA3"/>
    <w:rsid w:val="000179F0"/>
    <w:rsid w:val="00023529"/>
    <w:rsid w:val="00023696"/>
    <w:rsid w:val="000271E8"/>
    <w:rsid w:val="000312D8"/>
    <w:rsid w:val="000442F3"/>
    <w:rsid w:val="00045901"/>
    <w:rsid w:val="000553B2"/>
    <w:rsid w:val="00065719"/>
    <w:rsid w:val="000716B3"/>
    <w:rsid w:val="00071932"/>
    <w:rsid w:val="00071CBF"/>
    <w:rsid w:val="0007518F"/>
    <w:rsid w:val="0007586B"/>
    <w:rsid w:val="000768F5"/>
    <w:rsid w:val="00076FC5"/>
    <w:rsid w:val="0007776B"/>
    <w:rsid w:val="00081152"/>
    <w:rsid w:val="000856AD"/>
    <w:rsid w:val="00087014"/>
    <w:rsid w:val="000A24A1"/>
    <w:rsid w:val="000A57B6"/>
    <w:rsid w:val="000B4790"/>
    <w:rsid w:val="000B6956"/>
    <w:rsid w:val="000D243D"/>
    <w:rsid w:val="000D51B8"/>
    <w:rsid w:val="000D7565"/>
    <w:rsid w:val="0010124C"/>
    <w:rsid w:val="0010793A"/>
    <w:rsid w:val="001106ED"/>
    <w:rsid w:val="00122FD6"/>
    <w:rsid w:val="00125AED"/>
    <w:rsid w:val="001260F7"/>
    <w:rsid w:val="001440A1"/>
    <w:rsid w:val="001501CB"/>
    <w:rsid w:val="00171F78"/>
    <w:rsid w:val="001875E1"/>
    <w:rsid w:val="0019448A"/>
    <w:rsid w:val="001A6DA4"/>
    <w:rsid w:val="001B6162"/>
    <w:rsid w:val="001C3541"/>
    <w:rsid w:val="001C5041"/>
    <w:rsid w:val="001C71DC"/>
    <w:rsid w:val="001D2F22"/>
    <w:rsid w:val="001D3B45"/>
    <w:rsid w:val="001D4003"/>
    <w:rsid w:val="001D4D17"/>
    <w:rsid w:val="001F2660"/>
    <w:rsid w:val="001F40FF"/>
    <w:rsid w:val="002038F9"/>
    <w:rsid w:val="00205A38"/>
    <w:rsid w:val="00226D79"/>
    <w:rsid w:val="00233F33"/>
    <w:rsid w:val="00235BB8"/>
    <w:rsid w:val="00242CCF"/>
    <w:rsid w:val="002450F5"/>
    <w:rsid w:val="0024673E"/>
    <w:rsid w:val="00261D8D"/>
    <w:rsid w:val="00270A78"/>
    <w:rsid w:val="002742D6"/>
    <w:rsid w:val="00275B6C"/>
    <w:rsid w:val="002846E6"/>
    <w:rsid w:val="00294121"/>
    <w:rsid w:val="002A27D1"/>
    <w:rsid w:val="002A3C52"/>
    <w:rsid w:val="002C1276"/>
    <w:rsid w:val="002C5753"/>
    <w:rsid w:val="002E0C97"/>
    <w:rsid w:val="002E1071"/>
    <w:rsid w:val="002E25BE"/>
    <w:rsid w:val="002E35C9"/>
    <w:rsid w:val="002E6F45"/>
    <w:rsid w:val="002F2609"/>
    <w:rsid w:val="002F36EB"/>
    <w:rsid w:val="002F3B60"/>
    <w:rsid w:val="0030248A"/>
    <w:rsid w:val="00312D45"/>
    <w:rsid w:val="00322E7E"/>
    <w:rsid w:val="003262F5"/>
    <w:rsid w:val="003337CA"/>
    <w:rsid w:val="00337028"/>
    <w:rsid w:val="00351F82"/>
    <w:rsid w:val="00353C49"/>
    <w:rsid w:val="00353D0F"/>
    <w:rsid w:val="003639EA"/>
    <w:rsid w:val="0036428B"/>
    <w:rsid w:val="00370BB0"/>
    <w:rsid w:val="00372AC6"/>
    <w:rsid w:val="00377EE7"/>
    <w:rsid w:val="00387C2D"/>
    <w:rsid w:val="00387E5F"/>
    <w:rsid w:val="00390097"/>
    <w:rsid w:val="00391992"/>
    <w:rsid w:val="00394CEA"/>
    <w:rsid w:val="003A0BC3"/>
    <w:rsid w:val="003A0BC6"/>
    <w:rsid w:val="003A6064"/>
    <w:rsid w:val="003C3BDC"/>
    <w:rsid w:val="003C4BA4"/>
    <w:rsid w:val="003D2B96"/>
    <w:rsid w:val="003D69C4"/>
    <w:rsid w:val="003D7F3F"/>
    <w:rsid w:val="004075E3"/>
    <w:rsid w:val="004152DA"/>
    <w:rsid w:val="00425F1A"/>
    <w:rsid w:val="004367A5"/>
    <w:rsid w:val="004429E1"/>
    <w:rsid w:val="004435CA"/>
    <w:rsid w:val="004612C3"/>
    <w:rsid w:val="00461CE9"/>
    <w:rsid w:val="00464438"/>
    <w:rsid w:val="0047377E"/>
    <w:rsid w:val="00475B37"/>
    <w:rsid w:val="0049780B"/>
    <w:rsid w:val="004A48D9"/>
    <w:rsid w:val="004B24EB"/>
    <w:rsid w:val="004B4840"/>
    <w:rsid w:val="004C35F3"/>
    <w:rsid w:val="004C7C92"/>
    <w:rsid w:val="004D3398"/>
    <w:rsid w:val="004D705D"/>
    <w:rsid w:val="004D753F"/>
    <w:rsid w:val="004D7649"/>
    <w:rsid w:val="004E553C"/>
    <w:rsid w:val="004E795A"/>
    <w:rsid w:val="004F03F7"/>
    <w:rsid w:val="004F6BCE"/>
    <w:rsid w:val="00510E30"/>
    <w:rsid w:val="00511106"/>
    <w:rsid w:val="00521ADF"/>
    <w:rsid w:val="00523E66"/>
    <w:rsid w:val="0053770F"/>
    <w:rsid w:val="0055112D"/>
    <w:rsid w:val="005514FA"/>
    <w:rsid w:val="0055381E"/>
    <w:rsid w:val="00567FBA"/>
    <w:rsid w:val="00584EB8"/>
    <w:rsid w:val="00591B2C"/>
    <w:rsid w:val="00592012"/>
    <w:rsid w:val="005A36FF"/>
    <w:rsid w:val="005A5E90"/>
    <w:rsid w:val="005A7616"/>
    <w:rsid w:val="005B3BB9"/>
    <w:rsid w:val="005B51C2"/>
    <w:rsid w:val="005C3BCB"/>
    <w:rsid w:val="005C62B5"/>
    <w:rsid w:val="005E11BA"/>
    <w:rsid w:val="005E1ECC"/>
    <w:rsid w:val="005F5B37"/>
    <w:rsid w:val="005F7437"/>
    <w:rsid w:val="0060096D"/>
    <w:rsid w:val="00602FA4"/>
    <w:rsid w:val="00606202"/>
    <w:rsid w:val="00607638"/>
    <w:rsid w:val="0061364F"/>
    <w:rsid w:val="006154FF"/>
    <w:rsid w:val="006242CE"/>
    <w:rsid w:val="00642905"/>
    <w:rsid w:val="0064541D"/>
    <w:rsid w:val="006463DB"/>
    <w:rsid w:val="00654A5C"/>
    <w:rsid w:val="00655545"/>
    <w:rsid w:val="0066091F"/>
    <w:rsid w:val="0066457F"/>
    <w:rsid w:val="00666F00"/>
    <w:rsid w:val="00680274"/>
    <w:rsid w:val="006810C6"/>
    <w:rsid w:val="00694E79"/>
    <w:rsid w:val="006A6555"/>
    <w:rsid w:val="006A7F85"/>
    <w:rsid w:val="006B1CE1"/>
    <w:rsid w:val="006B1FD3"/>
    <w:rsid w:val="006B791D"/>
    <w:rsid w:val="006D4F65"/>
    <w:rsid w:val="006E313C"/>
    <w:rsid w:val="006F3ACF"/>
    <w:rsid w:val="00702B0F"/>
    <w:rsid w:val="00710C4F"/>
    <w:rsid w:val="00717ECC"/>
    <w:rsid w:val="00735090"/>
    <w:rsid w:val="00742572"/>
    <w:rsid w:val="00744E86"/>
    <w:rsid w:val="00751E9E"/>
    <w:rsid w:val="0075290F"/>
    <w:rsid w:val="0077296E"/>
    <w:rsid w:val="00776302"/>
    <w:rsid w:val="00785164"/>
    <w:rsid w:val="00790148"/>
    <w:rsid w:val="007A65D4"/>
    <w:rsid w:val="007B0996"/>
    <w:rsid w:val="007C6442"/>
    <w:rsid w:val="007E353A"/>
    <w:rsid w:val="007E7A50"/>
    <w:rsid w:val="007F5A28"/>
    <w:rsid w:val="008006EA"/>
    <w:rsid w:val="00805BAA"/>
    <w:rsid w:val="008140D3"/>
    <w:rsid w:val="00821E3B"/>
    <w:rsid w:val="00823DB6"/>
    <w:rsid w:val="00843FA3"/>
    <w:rsid w:val="00846BBB"/>
    <w:rsid w:val="00851887"/>
    <w:rsid w:val="00851D53"/>
    <w:rsid w:val="00866A21"/>
    <w:rsid w:val="0088151C"/>
    <w:rsid w:val="008849F1"/>
    <w:rsid w:val="00892677"/>
    <w:rsid w:val="00893395"/>
    <w:rsid w:val="00895326"/>
    <w:rsid w:val="008B10A5"/>
    <w:rsid w:val="008B5254"/>
    <w:rsid w:val="008C2FE6"/>
    <w:rsid w:val="008D007D"/>
    <w:rsid w:val="008D42A1"/>
    <w:rsid w:val="008E0F80"/>
    <w:rsid w:val="008F0E3D"/>
    <w:rsid w:val="008F6A47"/>
    <w:rsid w:val="009067F3"/>
    <w:rsid w:val="00911298"/>
    <w:rsid w:val="00911432"/>
    <w:rsid w:val="0092439A"/>
    <w:rsid w:val="00926769"/>
    <w:rsid w:val="009352A5"/>
    <w:rsid w:val="00943DF4"/>
    <w:rsid w:val="0094575E"/>
    <w:rsid w:val="009531EF"/>
    <w:rsid w:val="00984BE5"/>
    <w:rsid w:val="00985BE7"/>
    <w:rsid w:val="009956CC"/>
    <w:rsid w:val="00997E39"/>
    <w:rsid w:val="009A3A9F"/>
    <w:rsid w:val="009A5B29"/>
    <w:rsid w:val="009B692D"/>
    <w:rsid w:val="009D02DE"/>
    <w:rsid w:val="009D6260"/>
    <w:rsid w:val="009E0B46"/>
    <w:rsid w:val="009F54C0"/>
    <w:rsid w:val="00A0557A"/>
    <w:rsid w:val="00A14A7D"/>
    <w:rsid w:val="00A230C8"/>
    <w:rsid w:val="00A25055"/>
    <w:rsid w:val="00A32AA2"/>
    <w:rsid w:val="00A36000"/>
    <w:rsid w:val="00A466A5"/>
    <w:rsid w:val="00A651DA"/>
    <w:rsid w:val="00A66767"/>
    <w:rsid w:val="00A715D6"/>
    <w:rsid w:val="00A72695"/>
    <w:rsid w:val="00A84CE8"/>
    <w:rsid w:val="00A877D9"/>
    <w:rsid w:val="00A9211E"/>
    <w:rsid w:val="00A95BFD"/>
    <w:rsid w:val="00A96655"/>
    <w:rsid w:val="00AA2AC2"/>
    <w:rsid w:val="00AB524C"/>
    <w:rsid w:val="00AC3249"/>
    <w:rsid w:val="00AC4C0D"/>
    <w:rsid w:val="00AC632A"/>
    <w:rsid w:val="00AC7D75"/>
    <w:rsid w:val="00AD2707"/>
    <w:rsid w:val="00AD75F2"/>
    <w:rsid w:val="00AD7A41"/>
    <w:rsid w:val="00AE5ACA"/>
    <w:rsid w:val="00AF05E2"/>
    <w:rsid w:val="00AF323F"/>
    <w:rsid w:val="00AF4F93"/>
    <w:rsid w:val="00B11116"/>
    <w:rsid w:val="00B127CE"/>
    <w:rsid w:val="00B145B3"/>
    <w:rsid w:val="00B16018"/>
    <w:rsid w:val="00B16B31"/>
    <w:rsid w:val="00B178D4"/>
    <w:rsid w:val="00B25076"/>
    <w:rsid w:val="00B30362"/>
    <w:rsid w:val="00B31FBB"/>
    <w:rsid w:val="00B33B63"/>
    <w:rsid w:val="00B37E2E"/>
    <w:rsid w:val="00B41940"/>
    <w:rsid w:val="00B448A0"/>
    <w:rsid w:val="00B45F7C"/>
    <w:rsid w:val="00B51CF9"/>
    <w:rsid w:val="00B62CA5"/>
    <w:rsid w:val="00B67E9A"/>
    <w:rsid w:val="00B71599"/>
    <w:rsid w:val="00B720EC"/>
    <w:rsid w:val="00B72E93"/>
    <w:rsid w:val="00B9395D"/>
    <w:rsid w:val="00B95867"/>
    <w:rsid w:val="00B97F1B"/>
    <w:rsid w:val="00BA682B"/>
    <w:rsid w:val="00BB4957"/>
    <w:rsid w:val="00BB6180"/>
    <w:rsid w:val="00BC00DA"/>
    <w:rsid w:val="00BC3FF3"/>
    <w:rsid w:val="00BD195F"/>
    <w:rsid w:val="00BD283E"/>
    <w:rsid w:val="00BD3CF6"/>
    <w:rsid w:val="00BD4A0C"/>
    <w:rsid w:val="00BD4C00"/>
    <w:rsid w:val="00BD5DF2"/>
    <w:rsid w:val="00BE2BD4"/>
    <w:rsid w:val="00BE4013"/>
    <w:rsid w:val="00BF5C8C"/>
    <w:rsid w:val="00BF7C69"/>
    <w:rsid w:val="00C03FCA"/>
    <w:rsid w:val="00C0458B"/>
    <w:rsid w:val="00C1646C"/>
    <w:rsid w:val="00C21A3D"/>
    <w:rsid w:val="00C2230A"/>
    <w:rsid w:val="00C30D9A"/>
    <w:rsid w:val="00C33090"/>
    <w:rsid w:val="00C6201A"/>
    <w:rsid w:val="00C66A4C"/>
    <w:rsid w:val="00C720E3"/>
    <w:rsid w:val="00C77207"/>
    <w:rsid w:val="00C812AF"/>
    <w:rsid w:val="00C83250"/>
    <w:rsid w:val="00C857A2"/>
    <w:rsid w:val="00C94B08"/>
    <w:rsid w:val="00C96611"/>
    <w:rsid w:val="00CA0629"/>
    <w:rsid w:val="00CA43F1"/>
    <w:rsid w:val="00CB3848"/>
    <w:rsid w:val="00CB3878"/>
    <w:rsid w:val="00CB7DD3"/>
    <w:rsid w:val="00CC1BCD"/>
    <w:rsid w:val="00CD489A"/>
    <w:rsid w:val="00CD4EFA"/>
    <w:rsid w:val="00CE1639"/>
    <w:rsid w:val="00CE305F"/>
    <w:rsid w:val="00CE4934"/>
    <w:rsid w:val="00CE7435"/>
    <w:rsid w:val="00D02F59"/>
    <w:rsid w:val="00D03568"/>
    <w:rsid w:val="00D059B9"/>
    <w:rsid w:val="00D21FE2"/>
    <w:rsid w:val="00D27F8B"/>
    <w:rsid w:val="00D43680"/>
    <w:rsid w:val="00D43973"/>
    <w:rsid w:val="00D47F48"/>
    <w:rsid w:val="00D55EE6"/>
    <w:rsid w:val="00D56BCA"/>
    <w:rsid w:val="00D72250"/>
    <w:rsid w:val="00D73A00"/>
    <w:rsid w:val="00D74067"/>
    <w:rsid w:val="00D86BD5"/>
    <w:rsid w:val="00D9184C"/>
    <w:rsid w:val="00D91D03"/>
    <w:rsid w:val="00D939A5"/>
    <w:rsid w:val="00DA6EDE"/>
    <w:rsid w:val="00DB486C"/>
    <w:rsid w:val="00DB76C9"/>
    <w:rsid w:val="00DC2601"/>
    <w:rsid w:val="00DD274D"/>
    <w:rsid w:val="00DE3D1F"/>
    <w:rsid w:val="00DF7A63"/>
    <w:rsid w:val="00E01F46"/>
    <w:rsid w:val="00E07035"/>
    <w:rsid w:val="00E12761"/>
    <w:rsid w:val="00E2579F"/>
    <w:rsid w:val="00E30212"/>
    <w:rsid w:val="00E30DFD"/>
    <w:rsid w:val="00E32041"/>
    <w:rsid w:val="00E34E7B"/>
    <w:rsid w:val="00E412CD"/>
    <w:rsid w:val="00E5076A"/>
    <w:rsid w:val="00E541BF"/>
    <w:rsid w:val="00E54C9F"/>
    <w:rsid w:val="00E6245D"/>
    <w:rsid w:val="00E717AB"/>
    <w:rsid w:val="00E75103"/>
    <w:rsid w:val="00E8470D"/>
    <w:rsid w:val="00E85B62"/>
    <w:rsid w:val="00E965F2"/>
    <w:rsid w:val="00EA023C"/>
    <w:rsid w:val="00EA36F1"/>
    <w:rsid w:val="00EA3801"/>
    <w:rsid w:val="00EB407F"/>
    <w:rsid w:val="00EB562A"/>
    <w:rsid w:val="00EB6568"/>
    <w:rsid w:val="00EC1C8E"/>
    <w:rsid w:val="00ED21F0"/>
    <w:rsid w:val="00ED4170"/>
    <w:rsid w:val="00ED72DC"/>
    <w:rsid w:val="00ED758F"/>
    <w:rsid w:val="00EE0F36"/>
    <w:rsid w:val="00EF3F9F"/>
    <w:rsid w:val="00F00BE2"/>
    <w:rsid w:val="00F05A80"/>
    <w:rsid w:val="00F5520A"/>
    <w:rsid w:val="00F55B55"/>
    <w:rsid w:val="00F57CB3"/>
    <w:rsid w:val="00F643A5"/>
    <w:rsid w:val="00F73139"/>
    <w:rsid w:val="00F74311"/>
    <w:rsid w:val="00F95263"/>
    <w:rsid w:val="00FC7E7B"/>
    <w:rsid w:val="00FD3748"/>
    <w:rsid w:val="00FD39C5"/>
    <w:rsid w:val="00FD6BA5"/>
    <w:rsid w:val="00FE53A2"/>
    <w:rsid w:val="00FF5697"/>
    <w:rsid w:val="719E849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E3E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E93"/>
    <w:pPr>
      <w:tabs>
        <w:tab w:val="center" w:pos="4536"/>
        <w:tab w:val="right" w:pos="9072"/>
      </w:tabs>
    </w:pPr>
  </w:style>
  <w:style w:type="character" w:customStyle="1" w:styleId="HeaderChar">
    <w:name w:val="Header Char"/>
    <w:basedOn w:val="DefaultParagraphFont"/>
    <w:link w:val="Header"/>
    <w:uiPriority w:val="99"/>
    <w:rsid w:val="00B72E93"/>
  </w:style>
  <w:style w:type="paragraph" w:styleId="Footer">
    <w:name w:val="footer"/>
    <w:basedOn w:val="Normal"/>
    <w:link w:val="FooterChar"/>
    <w:uiPriority w:val="99"/>
    <w:unhideWhenUsed/>
    <w:rsid w:val="00B72E93"/>
    <w:pPr>
      <w:tabs>
        <w:tab w:val="center" w:pos="4536"/>
        <w:tab w:val="right" w:pos="9072"/>
      </w:tabs>
    </w:pPr>
  </w:style>
  <w:style w:type="character" w:customStyle="1" w:styleId="FooterChar">
    <w:name w:val="Footer Char"/>
    <w:basedOn w:val="DefaultParagraphFont"/>
    <w:link w:val="Footer"/>
    <w:uiPriority w:val="99"/>
    <w:rsid w:val="00B72E93"/>
  </w:style>
  <w:style w:type="table" w:styleId="TableGrid">
    <w:name w:val="Table Grid"/>
    <w:basedOn w:val="TableNormal"/>
    <w:uiPriority w:val="39"/>
    <w:rsid w:val="0071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7565"/>
    <w:pPr>
      <w:spacing w:before="100" w:beforeAutospacing="1" w:after="100" w:afterAutospacing="1"/>
    </w:pPr>
    <w:rPr>
      <w:rFonts w:ascii="Times New Roman" w:hAnsi="Times New Roman" w:cs="Times New Roman"/>
      <w:lang w:eastAsia="fr-FR"/>
    </w:rPr>
  </w:style>
  <w:style w:type="character" w:styleId="CommentReference">
    <w:name w:val="annotation reference"/>
    <w:basedOn w:val="DefaultParagraphFont"/>
    <w:uiPriority w:val="99"/>
    <w:semiHidden/>
    <w:unhideWhenUsed/>
    <w:rsid w:val="00B71599"/>
    <w:rPr>
      <w:sz w:val="16"/>
      <w:szCs w:val="16"/>
    </w:rPr>
  </w:style>
  <w:style w:type="paragraph" w:styleId="CommentText">
    <w:name w:val="annotation text"/>
    <w:basedOn w:val="Normal"/>
    <w:link w:val="CommentTextChar"/>
    <w:uiPriority w:val="99"/>
    <w:unhideWhenUsed/>
    <w:rsid w:val="00B71599"/>
    <w:rPr>
      <w:rFonts w:ascii="Times New Roman" w:eastAsia="Times New Roman" w:hAnsi="Times New Roman" w:cs="Times New Roman"/>
      <w:sz w:val="20"/>
      <w:szCs w:val="20"/>
      <w:lang w:val="en-US" w:eastAsia="ko-KR"/>
    </w:rPr>
  </w:style>
  <w:style w:type="character" w:customStyle="1" w:styleId="CommentTextChar">
    <w:name w:val="Comment Text Char"/>
    <w:basedOn w:val="DefaultParagraphFont"/>
    <w:link w:val="CommentText"/>
    <w:uiPriority w:val="99"/>
    <w:rsid w:val="00B71599"/>
    <w:rPr>
      <w:rFonts w:ascii="Times New Roman" w:eastAsia="Times New Roman" w:hAnsi="Times New Roman" w:cs="Times New Roman"/>
      <w:sz w:val="20"/>
      <w:szCs w:val="20"/>
      <w:lang w:val="en-US" w:eastAsia="ko-KR"/>
    </w:rPr>
  </w:style>
  <w:style w:type="paragraph" w:styleId="BalloonText">
    <w:name w:val="Balloon Text"/>
    <w:basedOn w:val="Normal"/>
    <w:link w:val="BalloonTextChar"/>
    <w:uiPriority w:val="99"/>
    <w:semiHidden/>
    <w:unhideWhenUsed/>
    <w:rsid w:val="00B715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1599"/>
    <w:rPr>
      <w:rFonts w:ascii="Times New Roman" w:hAnsi="Times New Roman" w:cs="Times New Roman"/>
      <w:sz w:val="18"/>
      <w:szCs w:val="18"/>
    </w:rPr>
  </w:style>
  <w:style w:type="paragraph" w:styleId="ListParagraph">
    <w:name w:val="List Paragraph"/>
    <w:basedOn w:val="Normal"/>
    <w:qFormat/>
    <w:rsid w:val="004D3398"/>
    <w:pPr>
      <w:ind w:left="720"/>
      <w:contextualSpacing/>
    </w:pPr>
  </w:style>
  <w:style w:type="character" w:styleId="FootnoteReference">
    <w:name w:val="footnote reference"/>
    <w:rsid w:val="004D3398"/>
    <w:rPr>
      <w:vertAlign w:val="superscript"/>
    </w:rPr>
  </w:style>
  <w:style w:type="paragraph" w:styleId="FootnoteText">
    <w:name w:val="footnote text"/>
    <w:basedOn w:val="Normal"/>
    <w:link w:val="FootnoteTextChar"/>
    <w:uiPriority w:val="99"/>
    <w:semiHidden/>
    <w:unhideWhenUsed/>
    <w:rsid w:val="009A5B29"/>
    <w:rPr>
      <w:sz w:val="20"/>
      <w:szCs w:val="20"/>
    </w:rPr>
  </w:style>
  <w:style w:type="character" w:customStyle="1" w:styleId="FootnoteTextChar">
    <w:name w:val="Footnote Text Char"/>
    <w:basedOn w:val="DefaultParagraphFont"/>
    <w:link w:val="FootnoteText"/>
    <w:uiPriority w:val="99"/>
    <w:semiHidden/>
    <w:rsid w:val="009A5B29"/>
    <w:rPr>
      <w:sz w:val="20"/>
      <w:szCs w:val="20"/>
    </w:rPr>
  </w:style>
  <w:style w:type="paragraph" w:styleId="CommentSubject">
    <w:name w:val="annotation subject"/>
    <w:basedOn w:val="CommentText"/>
    <w:next w:val="CommentText"/>
    <w:link w:val="CommentSubjectChar"/>
    <w:uiPriority w:val="99"/>
    <w:semiHidden/>
    <w:unhideWhenUsed/>
    <w:rsid w:val="00AC3249"/>
    <w:rPr>
      <w:rFonts w:asciiTheme="minorHAnsi" w:eastAsiaTheme="minorHAnsi" w:hAnsiTheme="minorHAnsi" w:cstheme="minorBidi"/>
      <w:b/>
      <w:bCs/>
      <w:lang w:val="fr-FR" w:eastAsia="en-US"/>
    </w:rPr>
  </w:style>
  <w:style w:type="character" w:customStyle="1" w:styleId="CommentSubjectChar">
    <w:name w:val="Comment Subject Char"/>
    <w:basedOn w:val="CommentTextChar"/>
    <w:link w:val="CommentSubject"/>
    <w:uiPriority w:val="99"/>
    <w:semiHidden/>
    <w:rsid w:val="00AC3249"/>
    <w:rPr>
      <w:rFonts w:ascii="Times New Roman" w:eastAsia="Times New Roman" w:hAnsi="Times New Roman" w:cs="Times New Roman"/>
      <w:b/>
      <w:bCs/>
      <w:sz w:val="20"/>
      <w:szCs w:val="20"/>
      <w:lang w:val="en-US" w:eastAsia="ko-KR"/>
    </w:rPr>
  </w:style>
  <w:style w:type="paragraph" w:styleId="Revision">
    <w:name w:val="Revision"/>
    <w:hidden/>
    <w:uiPriority w:val="99"/>
    <w:semiHidden/>
    <w:rsid w:val="00CA43F1"/>
  </w:style>
  <w:style w:type="character" w:styleId="Hyperlink">
    <w:name w:val="Hyperlink"/>
    <w:basedOn w:val="DefaultParagraphFont"/>
    <w:uiPriority w:val="99"/>
    <w:unhideWhenUsed/>
    <w:rsid w:val="001D4D17"/>
    <w:rPr>
      <w:color w:val="0563C1" w:themeColor="hyperlink"/>
      <w:u w:val="single"/>
    </w:rPr>
  </w:style>
  <w:style w:type="character" w:styleId="UnresolvedMention">
    <w:name w:val="Unresolved Mention"/>
    <w:basedOn w:val="DefaultParagraphFont"/>
    <w:uiPriority w:val="99"/>
    <w:rsid w:val="001D4D17"/>
    <w:rPr>
      <w:color w:val="605E5C"/>
      <w:shd w:val="clear" w:color="auto" w:fill="E1DFDD"/>
    </w:rPr>
  </w:style>
  <w:style w:type="paragraph" w:customStyle="1" w:styleId="Default">
    <w:name w:val="Default"/>
    <w:rsid w:val="007E7A50"/>
    <w:pPr>
      <w:autoSpaceDE w:val="0"/>
      <w:autoSpaceDN w:val="0"/>
      <w:adjustRightInd w:val="0"/>
    </w:pPr>
    <w:rPr>
      <w:rFonts w:ascii="Times New Roman" w:hAnsi="Times New Roman" w:cs="Times New Roman"/>
      <w:color w:val="000000"/>
      <w:lang w:val="en-US"/>
    </w:rPr>
  </w:style>
  <w:style w:type="character" w:styleId="FollowedHyperlink">
    <w:name w:val="FollowedHyperlink"/>
    <w:basedOn w:val="DefaultParagraphFont"/>
    <w:uiPriority w:val="99"/>
    <w:semiHidden/>
    <w:unhideWhenUsed/>
    <w:rsid w:val="00666F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52263256">
      <w:bodyDiv w:val="1"/>
      <w:marLeft w:val="0"/>
      <w:marRight w:val="0"/>
      <w:marTop w:val="0"/>
      <w:marBottom w:val="0"/>
      <w:divBdr>
        <w:top w:val="none" w:sz="0" w:space="0" w:color="auto"/>
        <w:left w:val="none" w:sz="0" w:space="0" w:color="auto"/>
        <w:bottom w:val="none" w:sz="0" w:space="0" w:color="auto"/>
        <w:right w:val="none" w:sz="0" w:space="0" w:color="auto"/>
      </w:divBdr>
    </w:div>
    <w:div w:id="359624738">
      <w:bodyDiv w:val="1"/>
      <w:marLeft w:val="0"/>
      <w:marRight w:val="0"/>
      <w:marTop w:val="0"/>
      <w:marBottom w:val="0"/>
      <w:divBdr>
        <w:top w:val="none" w:sz="0" w:space="0" w:color="auto"/>
        <w:left w:val="none" w:sz="0" w:space="0" w:color="auto"/>
        <w:bottom w:val="none" w:sz="0" w:space="0" w:color="auto"/>
        <w:right w:val="none" w:sz="0" w:space="0" w:color="auto"/>
      </w:divBdr>
    </w:div>
    <w:div w:id="363942852">
      <w:bodyDiv w:val="1"/>
      <w:marLeft w:val="0"/>
      <w:marRight w:val="0"/>
      <w:marTop w:val="0"/>
      <w:marBottom w:val="0"/>
      <w:divBdr>
        <w:top w:val="none" w:sz="0" w:space="0" w:color="auto"/>
        <w:left w:val="none" w:sz="0" w:space="0" w:color="auto"/>
        <w:bottom w:val="none" w:sz="0" w:space="0" w:color="auto"/>
        <w:right w:val="none" w:sz="0" w:space="0" w:color="auto"/>
      </w:divBdr>
    </w:div>
    <w:div w:id="421992031">
      <w:bodyDiv w:val="1"/>
      <w:marLeft w:val="0"/>
      <w:marRight w:val="0"/>
      <w:marTop w:val="0"/>
      <w:marBottom w:val="0"/>
      <w:divBdr>
        <w:top w:val="none" w:sz="0" w:space="0" w:color="auto"/>
        <w:left w:val="none" w:sz="0" w:space="0" w:color="auto"/>
        <w:bottom w:val="none" w:sz="0" w:space="0" w:color="auto"/>
        <w:right w:val="none" w:sz="0" w:space="0" w:color="auto"/>
      </w:divBdr>
    </w:div>
    <w:div w:id="433942071">
      <w:bodyDiv w:val="1"/>
      <w:marLeft w:val="0"/>
      <w:marRight w:val="0"/>
      <w:marTop w:val="0"/>
      <w:marBottom w:val="0"/>
      <w:divBdr>
        <w:top w:val="none" w:sz="0" w:space="0" w:color="auto"/>
        <w:left w:val="none" w:sz="0" w:space="0" w:color="auto"/>
        <w:bottom w:val="none" w:sz="0" w:space="0" w:color="auto"/>
        <w:right w:val="none" w:sz="0" w:space="0" w:color="auto"/>
      </w:divBdr>
    </w:div>
    <w:div w:id="444233962">
      <w:bodyDiv w:val="1"/>
      <w:marLeft w:val="0"/>
      <w:marRight w:val="0"/>
      <w:marTop w:val="0"/>
      <w:marBottom w:val="0"/>
      <w:divBdr>
        <w:top w:val="none" w:sz="0" w:space="0" w:color="auto"/>
        <w:left w:val="none" w:sz="0" w:space="0" w:color="auto"/>
        <w:bottom w:val="none" w:sz="0" w:space="0" w:color="auto"/>
        <w:right w:val="none" w:sz="0" w:space="0" w:color="auto"/>
      </w:divBdr>
    </w:div>
    <w:div w:id="499319376">
      <w:bodyDiv w:val="1"/>
      <w:marLeft w:val="0"/>
      <w:marRight w:val="0"/>
      <w:marTop w:val="0"/>
      <w:marBottom w:val="0"/>
      <w:divBdr>
        <w:top w:val="none" w:sz="0" w:space="0" w:color="auto"/>
        <w:left w:val="none" w:sz="0" w:space="0" w:color="auto"/>
        <w:bottom w:val="none" w:sz="0" w:space="0" w:color="auto"/>
        <w:right w:val="none" w:sz="0" w:space="0" w:color="auto"/>
      </w:divBdr>
    </w:div>
    <w:div w:id="518853475">
      <w:bodyDiv w:val="1"/>
      <w:marLeft w:val="0"/>
      <w:marRight w:val="0"/>
      <w:marTop w:val="0"/>
      <w:marBottom w:val="0"/>
      <w:divBdr>
        <w:top w:val="none" w:sz="0" w:space="0" w:color="auto"/>
        <w:left w:val="none" w:sz="0" w:space="0" w:color="auto"/>
        <w:bottom w:val="none" w:sz="0" w:space="0" w:color="auto"/>
        <w:right w:val="none" w:sz="0" w:space="0" w:color="auto"/>
      </w:divBdr>
    </w:div>
    <w:div w:id="665864949">
      <w:bodyDiv w:val="1"/>
      <w:marLeft w:val="0"/>
      <w:marRight w:val="0"/>
      <w:marTop w:val="0"/>
      <w:marBottom w:val="0"/>
      <w:divBdr>
        <w:top w:val="none" w:sz="0" w:space="0" w:color="auto"/>
        <w:left w:val="none" w:sz="0" w:space="0" w:color="auto"/>
        <w:bottom w:val="none" w:sz="0" w:space="0" w:color="auto"/>
        <w:right w:val="none" w:sz="0" w:space="0" w:color="auto"/>
      </w:divBdr>
    </w:div>
    <w:div w:id="721056807">
      <w:bodyDiv w:val="1"/>
      <w:marLeft w:val="0"/>
      <w:marRight w:val="0"/>
      <w:marTop w:val="0"/>
      <w:marBottom w:val="0"/>
      <w:divBdr>
        <w:top w:val="none" w:sz="0" w:space="0" w:color="auto"/>
        <w:left w:val="none" w:sz="0" w:space="0" w:color="auto"/>
        <w:bottom w:val="none" w:sz="0" w:space="0" w:color="auto"/>
        <w:right w:val="none" w:sz="0" w:space="0" w:color="auto"/>
      </w:divBdr>
    </w:div>
    <w:div w:id="838885645">
      <w:bodyDiv w:val="1"/>
      <w:marLeft w:val="0"/>
      <w:marRight w:val="0"/>
      <w:marTop w:val="0"/>
      <w:marBottom w:val="0"/>
      <w:divBdr>
        <w:top w:val="none" w:sz="0" w:space="0" w:color="auto"/>
        <w:left w:val="none" w:sz="0" w:space="0" w:color="auto"/>
        <w:bottom w:val="none" w:sz="0" w:space="0" w:color="auto"/>
        <w:right w:val="none" w:sz="0" w:space="0" w:color="auto"/>
      </w:divBdr>
    </w:div>
    <w:div w:id="1053819733">
      <w:bodyDiv w:val="1"/>
      <w:marLeft w:val="0"/>
      <w:marRight w:val="0"/>
      <w:marTop w:val="0"/>
      <w:marBottom w:val="0"/>
      <w:divBdr>
        <w:top w:val="none" w:sz="0" w:space="0" w:color="auto"/>
        <w:left w:val="none" w:sz="0" w:space="0" w:color="auto"/>
        <w:bottom w:val="none" w:sz="0" w:space="0" w:color="auto"/>
        <w:right w:val="none" w:sz="0" w:space="0" w:color="auto"/>
      </w:divBdr>
    </w:div>
    <w:div w:id="1129978017">
      <w:bodyDiv w:val="1"/>
      <w:marLeft w:val="0"/>
      <w:marRight w:val="0"/>
      <w:marTop w:val="0"/>
      <w:marBottom w:val="0"/>
      <w:divBdr>
        <w:top w:val="none" w:sz="0" w:space="0" w:color="auto"/>
        <w:left w:val="none" w:sz="0" w:space="0" w:color="auto"/>
        <w:bottom w:val="none" w:sz="0" w:space="0" w:color="auto"/>
        <w:right w:val="none" w:sz="0" w:space="0" w:color="auto"/>
      </w:divBdr>
    </w:div>
    <w:div w:id="1186554087">
      <w:bodyDiv w:val="1"/>
      <w:marLeft w:val="0"/>
      <w:marRight w:val="0"/>
      <w:marTop w:val="0"/>
      <w:marBottom w:val="0"/>
      <w:divBdr>
        <w:top w:val="none" w:sz="0" w:space="0" w:color="auto"/>
        <w:left w:val="none" w:sz="0" w:space="0" w:color="auto"/>
        <w:bottom w:val="none" w:sz="0" w:space="0" w:color="auto"/>
        <w:right w:val="none" w:sz="0" w:space="0" w:color="auto"/>
      </w:divBdr>
    </w:div>
    <w:div w:id="1203439398">
      <w:bodyDiv w:val="1"/>
      <w:marLeft w:val="0"/>
      <w:marRight w:val="0"/>
      <w:marTop w:val="0"/>
      <w:marBottom w:val="0"/>
      <w:divBdr>
        <w:top w:val="none" w:sz="0" w:space="0" w:color="auto"/>
        <w:left w:val="none" w:sz="0" w:space="0" w:color="auto"/>
        <w:bottom w:val="none" w:sz="0" w:space="0" w:color="auto"/>
        <w:right w:val="none" w:sz="0" w:space="0" w:color="auto"/>
      </w:divBdr>
    </w:div>
    <w:div w:id="1209220304">
      <w:bodyDiv w:val="1"/>
      <w:marLeft w:val="0"/>
      <w:marRight w:val="0"/>
      <w:marTop w:val="0"/>
      <w:marBottom w:val="0"/>
      <w:divBdr>
        <w:top w:val="none" w:sz="0" w:space="0" w:color="auto"/>
        <w:left w:val="none" w:sz="0" w:space="0" w:color="auto"/>
        <w:bottom w:val="none" w:sz="0" w:space="0" w:color="auto"/>
        <w:right w:val="none" w:sz="0" w:space="0" w:color="auto"/>
      </w:divBdr>
    </w:div>
    <w:div w:id="1302881618">
      <w:bodyDiv w:val="1"/>
      <w:marLeft w:val="0"/>
      <w:marRight w:val="0"/>
      <w:marTop w:val="0"/>
      <w:marBottom w:val="0"/>
      <w:divBdr>
        <w:top w:val="none" w:sz="0" w:space="0" w:color="auto"/>
        <w:left w:val="none" w:sz="0" w:space="0" w:color="auto"/>
        <w:bottom w:val="none" w:sz="0" w:space="0" w:color="auto"/>
        <w:right w:val="none" w:sz="0" w:space="0" w:color="auto"/>
      </w:divBdr>
    </w:div>
    <w:div w:id="1441610704">
      <w:bodyDiv w:val="1"/>
      <w:marLeft w:val="0"/>
      <w:marRight w:val="0"/>
      <w:marTop w:val="0"/>
      <w:marBottom w:val="0"/>
      <w:divBdr>
        <w:top w:val="none" w:sz="0" w:space="0" w:color="auto"/>
        <w:left w:val="none" w:sz="0" w:space="0" w:color="auto"/>
        <w:bottom w:val="none" w:sz="0" w:space="0" w:color="auto"/>
        <w:right w:val="none" w:sz="0" w:space="0" w:color="auto"/>
      </w:divBdr>
    </w:div>
    <w:div w:id="1570966940">
      <w:bodyDiv w:val="1"/>
      <w:marLeft w:val="0"/>
      <w:marRight w:val="0"/>
      <w:marTop w:val="0"/>
      <w:marBottom w:val="0"/>
      <w:divBdr>
        <w:top w:val="none" w:sz="0" w:space="0" w:color="auto"/>
        <w:left w:val="none" w:sz="0" w:space="0" w:color="auto"/>
        <w:bottom w:val="none" w:sz="0" w:space="0" w:color="auto"/>
        <w:right w:val="none" w:sz="0" w:space="0" w:color="auto"/>
      </w:divBdr>
    </w:div>
    <w:div w:id="1666476207">
      <w:bodyDiv w:val="1"/>
      <w:marLeft w:val="0"/>
      <w:marRight w:val="0"/>
      <w:marTop w:val="0"/>
      <w:marBottom w:val="0"/>
      <w:divBdr>
        <w:top w:val="none" w:sz="0" w:space="0" w:color="auto"/>
        <w:left w:val="none" w:sz="0" w:space="0" w:color="auto"/>
        <w:bottom w:val="none" w:sz="0" w:space="0" w:color="auto"/>
        <w:right w:val="none" w:sz="0" w:space="0" w:color="auto"/>
      </w:divBdr>
    </w:div>
    <w:div w:id="1782912738">
      <w:bodyDiv w:val="1"/>
      <w:marLeft w:val="0"/>
      <w:marRight w:val="0"/>
      <w:marTop w:val="0"/>
      <w:marBottom w:val="0"/>
      <w:divBdr>
        <w:top w:val="none" w:sz="0" w:space="0" w:color="auto"/>
        <w:left w:val="none" w:sz="0" w:space="0" w:color="auto"/>
        <w:bottom w:val="none" w:sz="0" w:space="0" w:color="auto"/>
        <w:right w:val="none" w:sz="0" w:space="0" w:color="auto"/>
      </w:divBdr>
    </w:div>
    <w:div w:id="1894805506">
      <w:bodyDiv w:val="1"/>
      <w:marLeft w:val="0"/>
      <w:marRight w:val="0"/>
      <w:marTop w:val="0"/>
      <w:marBottom w:val="0"/>
      <w:divBdr>
        <w:top w:val="none" w:sz="0" w:space="0" w:color="auto"/>
        <w:left w:val="none" w:sz="0" w:space="0" w:color="auto"/>
        <w:bottom w:val="none" w:sz="0" w:space="0" w:color="auto"/>
        <w:right w:val="none" w:sz="0" w:space="0" w:color="auto"/>
      </w:divBdr>
    </w:div>
    <w:div w:id="1907714957">
      <w:bodyDiv w:val="1"/>
      <w:marLeft w:val="0"/>
      <w:marRight w:val="0"/>
      <w:marTop w:val="0"/>
      <w:marBottom w:val="0"/>
      <w:divBdr>
        <w:top w:val="none" w:sz="0" w:space="0" w:color="auto"/>
        <w:left w:val="none" w:sz="0" w:space="0" w:color="auto"/>
        <w:bottom w:val="none" w:sz="0" w:space="0" w:color="auto"/>
        <w:right w:val="none" w:sz="0" w:space="0" w:color="auto"/>
      </w:divBdr>
    </w:div>
    <w:div w:id="1920017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open.unep.org/projec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ctc-n.org/content/empowering-communities-kaduna-state-located-north-west-nigeria-sustainable-agricultur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basel.int/"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tc-n.org/technical-assistance/projects/organic-waste-management-project-targeting-women-and-young-peop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tc-n.org/content/empowering-communities-kaduna-state-located-north-west-nigeria-sustainable-agricultural" TargetMode="External"/><Relationship Id="rId20" Type="http://schemas.openxmlformats.org/officeDocument/2006/relationships/hyperlink" Target="http://www.mercuryconven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chm.pops.int/" TargetMode="External"/><Relationship Id="rId10" Type="http://schemas.openxmlformats.org/officeDocument/2006/relationships/endnotes" Target="endnotes.xml"/><Relationship Id="rId19" Type="http://schemas.openxmlformats.org/officeDocument/2006/relationships/hyperlink" Target="https://ozone.unep.org/treaties/montreal-protoc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www.pic.in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Props1.xml><?xml version="1.0" encoding="utf-8"?>
<ds:datastoreItem xmlns:ds="http://schemas.openxmlformats.org/officeDocument/2006/customXml" ds:itemID="{2527ACCA-EE44-4E90-8F48-02A64D428CCA}">
  <ds:schemaRefs>
    <ds:schemaRef ds:uri="http://schemas.openxmlformats.org/officeDocument/2006/bibliography"/>
  </ds:schemaRefs>
</ds:datastoreItem>
</file>

<file path=customXml/itemProps2.xml><?xml version="1.0" encoding="utf-8"?>
<ds:datastoreItem xmlns:ds="http://schemas.openxmlformats.org/officeDocument/2006/customXml" ds:itemID="{9F4AA97B-848C-48AB-A6A1-A83D73BB3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132E7-C216-439B-9721-43105D399A03}">
  <ds:schemaRefs>
    <ds:schemaRef ds:uri="http://schemas.microsoft.com/sharepoint/v3/contenttype/forms"/>
  </ds:schemaRefs>
</ds:datastoreItem>
</file>

<file path=customXml/itemProps4.xml><?xml version="1.0" encoding="utf-8"?>
<ds:datastoreItem xmlns:ds="http://schemas.openxmlformats.org/officeDocument/2006/customXml" ds:itemID="{350B2CE8-469F-418E-ABA2-F2DFBB086CB9}">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Links>
    <vt:vector size="60" baseType="variant">
      <vt:variant>
        <vt:i4>4849742</vt:i4>
      </vt:variant>
      <vt:variant>
        <vt:i4>27</vt:i4>
      </vt:variant>
      <vt:variant>
        <vt:i4>0</vt:i4>
      </vt:variant>
      <vt:variant>
        <vt:i4>5</vt:i4>
      </vt:variant>
      <vt:variant>
        <vt:lpwstr>http://chm.pops.int/</vt:lpwstr>
      </vt:variant>
      <vt:variant>
        <vt:lpwstr/>
      </vt:variant>
      <vt:variant>
        <vt:i4>2424953</vt:i4>
      </vt:variant>
      <vt:variant>
        <vt:i4>24</vt:i4>
      </vt:variant>
      <vt:variant>
        <vt:i4>0</vt:i4>
      </vt:variant>
      <vt:variant>
        <vt:i4>5</vt:i4>
      </vt:variant>
      <vt:variant>
        <vt:lpwstr>http://www.pic.int/</vt:lpwstr>
      </vt:variant>
      <vt:variant>
        <vt:lpwstr/>
      </vt:variant>
      <vt:variant>
        <vt:i4>4915220</vt:i4>
      </vt:variant>
      <vt:variant>
        <vt:i4>21</vt:i4>
      </vt:variant>
      <vt:variant>
        <vt:i4>0</vt:i4>
      </vt:variant>
      <vt:variant>
        <vt:i4>5</vt:i4>
      </vt:variant>
      <vt:variant>
        <vt:lpwstr>http://www.basel.int/</vt:lpwstr>
      </vt:variant>
      <vt:variant>
        <vt:lpwstr/>
      </vt:variant>
      <vt:variant>
        <vt:i4>4194315</vt:i4>
      </vt:variant>
      <vt:variant>
        <vt:i4>18</vt:i4>
      </vt:variant>
      <vt:variant>
        <vt:i4>0</vt:i4>
      </vt:variant>
      <vt:variant>
        <vt:i4>5</vt:i4>
      </vt:variant>
      <vt:variant>
        <vt:lpwstr>http://www.mercuryconvention.org/</vt:lpwstr>
      </vt:variant>
      <vt:variant>
        <vt:lpwstr/>
      </vt:variant>
      <vt:variant>
        <vt:i4>2031639</vt:i4>
      </vt:variant>
      <vt:variant>
        <vt:i4>15</vt:i4>
      </vt:variant>
      <vt:variant>
        <vt:i4>0</vt:i4>
      </vt:variant>
      <vt:variant>
        <vt:i4>5</vt:i4>
      </vt:variant>
      <vt:variant>
        <vt:lpwstr>https://ozone.unep.org/treaties/montreal-protocol</vt:lpwstr>
      </vt:variant>
      <vt:variant>
        <vt:lpwstr/>
      </vt:variant>
      <vt:variant>
        <vt:i4>2424936</vt:i4>
      </vt:variant>
      <vt:variant>
        <vt:i4>12</vt:i4>
      </vt:variant>
      <vt:variant>
        <vt:i4>0</vt:i4>
      </vt:variant>
      <vt:variant>
        <vt:i4>5</vt:i4>
      </vt:variant>
      <vt:variant>
        <vt:lpwstr/>
      </vt:variant>
      <vt:variant>
        <vt:lpwstr>bookmark=id.30j0zll</vt:lpwstr>
      </vt:variant>
      <vt:variant>
        <vt:i4>4390916</vt:i4>
      </vt:variant>
      <vt:variant>
        <vt:i4>9</vt:i4>
      </vt:variant>
      <vt:variant>
        <vt:i4>0</vt:i4>
      </vt:variant>
      <vt:variant>
        <vt:i4>5</vt:i4>
      </vt:variant>
      <vt:variant>
        <vt:lpwstr>https://www.ctc-n.org/content/empowering-communities-kaduna-state-located-north-west-nigeria-sustainable-agricultural</vt:lpwstr>
      </vt:variant>
      <vt:variant>
        <vt:lpwstr/>
      </vt:variant>
      <vt:variant>
        <vt:i4>2031616</vt:i4>
      </vt:variant>
      <vt:variant>
        <vt:i4>6</vt:i4>
      </vt:variant>
      <vt:variant>
        <vt:i4>0</vt:i4>
      </vt:variant>
      <vt:variant>
        <vt:i4>5</vt:i4>
      </vt:variant>
      <vt:variant>
        <vt:lpwstr>https://www.ctc-n.org/technical-assistance/projects/organic-waste-management-project-targeting-women-and-young-people</vt:lpwstr>
      </vt:variant>
      <vt:variant>
        <vt:lpwstr/>
      </vt:variant>
      <vt:variant>
        <vt:i4>2031616</vt:i4>
      </vt:variant>
      <vt:variant>
        <vt:i4>3</vt:i4>
      </vt:variant>
      <vt:variant>
        <vt:i4>0</vt:i4>
      </vt:variant>
      <vt:variant>
        <vt:i4>5</vt:i4>
      </vt:variant>
      <vt:variant>
        <vt:lpwstr>https://www.ctc-n.org/technical-assistance/projects/organic-waste-management-project-targeting-women-and-young-people</vt:lpwstr>
      </vt:variant>
      <vt:variant>
        <vt:lpwstr/>
      </vt:variant>
      <vt:variant>
        <vt:i4>4390916</vt:i4>
      </vt:variant>
      <vt:variant>
        <vt:i4>0</vt:i4>
      </vt:variant>
      <vt:variant>
        <vt:i4>0</vt:i4>
      </vt:variant>
      <vt:variant>
        <vt:i4>5</vt:i4>
      </vt:variant>
      <vt:variant>
        <vt:lpwstr>https://www.ctc-n.org/content/empowering-communities-kaduna-state-located-north-west-nigeria-sustainable-agricultural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Polycarp Odiedo</cp:lastModifiedBy>
  <cp:revision>2</cp:revision>
  <dcterms:created xsi:type="dcterms:W3CDTF">2024-05-22T12:55:00Z</dcterms:created>
  <dcterms:modified xsi:type="dcterms:W3CDTF">2024-05-22T12:55:00Z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ies>
</file>