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CF6FC2" w14:textId="2186BC01" w:rsidR="005E1ECC" w:rsidRPr="00075143" w:rsidRDefault="00EB6568">
      <w:pPr>
        <w:rPr>
          <w:rFonts w:ascii="Roboto" w:hAnsi="Roboto"/>
          <w:color w:val="000000" w:themeColor="text1"/>
          <w:sz w:val="20"/>
          <w:szCs w:val="20"/>
          <w:lang w:val="en-GB"/>
        </w:rPr>
      </w:pPr>
      <w:r w:rsidRPr="00075143">
        <w:rPr>
          <w:rFonts w:ascii="Roboto" w:hAnsi="Roboto"/>
          <w:noProof/>
          <w:color w:val="000000" w:themeColor="text1"/>
          <w:sz w:val="20"/>
          <w:szCs w:val="20"/>
          <w:lang w:val="en-GB" w:eastAsia="fr-FR"/>
        </w:rPr>
        <mc:AlternateContent>
          <mc:Choice Requires="wps">
            <w:drawing>
              <wp:anchor distT="0" distB="0" distL="114300" distR="114300" simplePos="0" relativeHeight="251658241" behindDoc="0" locked="0" layoutInCell="1" allowOverlap="1" wp14:anchorId="0EB6F8F4" wp14:editId="00CC5714">
                <wp:simplePos x="0" y="0"/>
                <wp:positionH relativeFrom="column">
                  <wp:posOffset>-273050</wp:posOffset>
                </wp:positionH>
                <wp:positionV relativeFrom="paragraph">
                  <wp:posOffset>262890</wp:posOffset>
                </wp:positionV>
                <wp:extent cx="6624955" cy="345440"/>
                <wp:effectExtent l="25400" t="25400" r="131445" b="137160"/>
                <wp:wrapSquare wrapText="bothSides"/>
                <wp:docPr id="10" name="Zone de texte 10"/>
                <wp:cNvGraphicFramePr/>
                <a:graphic xmlns:a="http://schemas.openxmlformats.org/drawingml/2006/main">
                  <a:graphicData uri="http://schemas.microsoft.com/office/word/2010/wordprocessingShape">
                    <wps:wsp>
                      <wps:cNvSpPr txBox="1"/>
                      <wps:spPr>
                        <a:xfrm>
                          <a:off x="0" y="0"/>
                          <a:ext cx="6624955" cy="345440"/>
                        </a:xfrm>
                        <a:prstGeom prst="rect">
                          <a:avLst/>
                        </a:prstGeom>
                        <a:solidFill>
                          <a:schemeClr val="accent5">
                            <a:lumMod val="20000"/>
                            <a:lumOff val="80000"/>
                          </a:schemeClr>
                        </a:solidFill>
                        <a:ln>
                          <a:solidFill>
                            <a:schemeClr val="accent5">
                              <a:lumMod val="75000"/>
                            </a:schemeClr>
                          </a:solid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787089D1" w14:textId="053AF914" w:rsidR="00E85B62" w:rsidRPr="00710C4F" w:rsidRDefault="00E85B62">
                            <w:pPr>
                              <w:rPr>
                                <w:rFonts w:ascii="Helvetica" w:hAnsi="Helvetica"/>
                                <w:b/>
                                <w:color w:val="0070C0"/>
                                <w:sz w:val="28"/>
                              </w:rPr>
                            </w:pPr>
                            <w:r>
                              <w:rPr>
                                <w:rFonts w:ascii="Helvetica" w:hAnsi="Helvetica"/>
                                <w:b/>
                                <w:color w:val="0070C0"/>
                                <w:sz w:val="28"/>
                              </w:rPr>
                              <w:t xml:space="preserve">Section </w:t>
                            </w:r>
                            <w:proofErr w:type="gramStart"/>
                            <w:r>
                              <w:rPr>
                                <w:rFonts w:ascii="Helvetica" w:hAnsi="Helvetica"/>
                                <w:b/>
                                <w:color w:val="0070C0"/>
                                <w:sz w:val="28"/>
                              </w:rPr>
                              <w:t>1:</w:t>
                            </w:r>
                            <w:proofErr w:type="gramEnd"/>
                            <w:r>
                              <w:rPr>
                                <w:rFonts w:ascii="Helvetica" w:hAnsi="Helvetica"/>
                                <w:b/>
                                <w:color w:val="0070C0"/>
                                <w:sz w:val="28"/>
                              </w:rPr>
                              <w:t xml:space="preserve"> </w:t>
                            </w:r>
                            <w:r w:rsidRPr="00710C4F">
                              <w:rPr>
                                <w:rFonts w:ascii="Helvetica" w:hAnsi="Helvetica"/>
                                <w:b/>
                                <w:color w:val="0070C0"/>
                                <w:sz w:val="28"/>
                              </w:rPr>
                              <w:t xml:space="preserve">Project </w:t>
                            </w:r>
                            <w:proofErr w:type="spellStart"/>
                            <w:r w:rsidRPr="00710C4F">
                              <w:rPr>
                                <w:rFonts w:ascii="Helvetica" w:hAnsi="Helvetica"/>
                                <w:b/>
                                <w:color w:val="0070C0"/>
                                <w:sz w:val="28"/>
                              </w:rPr>
                              <w:t>Overview</w:t>
                            </w:r>
                            <w:proofErr w:type="spellEnd"/>
                          </w:p>
                        </w:txbxContent>
                      </wps:txbx>
                      <wps:bodyPr rot="0" spcFirstLastPara="0" vertOverflow="overflow" horzOverflow="overflow" vert="horz" wrap="square" lIns="684000" tIns="72000" rIns="9144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B6F8F4" id="_x0000_t202" coordsize="21600,21600" o:spt="202" path="m,l,21600r21600,l21600,xe">
                <v:stroke joinstyle="miter"/>
                <v:path gradientshapeok="t" o:connecttype="rect"/>
              </v:shapetype>
              <v:shape id="Zone de texte 10" o:spid="_x0000_s1026" type="#_x0000_t202" style="position:absolute;margin-left:-21.5pt;margin-top:20.7pt;width:521.65pt;height:27.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" fillcolor="#deeaf6 [664]" strokecolor="#2e74b5 [2408]">
                <v:shadow on="t" color="black" opacity="26214f" origin="-.5,-.5" offset=".74836mm,.74836mm"/>
                <v:textbox inset="19mm,2mm,,1mm">
                  <w:txbxContent>
                    <w:p w14:paraId="787089D1" w14:textId="053AF914" w:rsidR="00E85B62" w:rsidRPr="00710C4F" w:rsidRDefault="00E85B62">
                      <w:pPr>
                        <w:rPr>
                          <w:rFonts w:ascii="Helvetica" w:hAnsi="Helvetica"/>
                          <w:b/>
                          <w:color w:val="0070C0"/>
                          <w:sz w:val="28"/>
                        </w:rPr>
                      </w:pPr>
                      <w:r>
                        <w:rPr>
                          <w:rFonts w:ascii="Helvetica" w:hAnsi="Helvetica"/>
                          <w:b/>
                          <w:color w:val="0070C0"/>
                          <w:sz w:val="28"/>
                        </w:rPr>
                        <w:t xml:space="preserve">Section </w:t>
                      </w:r>
                      <w:proofErr w:type="gramStart"/>
                      <w:r>
                        <w:rPr>
                          <w:rFonts w:ascii="Helvetica" w:hAnsi="Helvetica"/>
                          <w:b/>
                          <w:color w:val="0070C0"/>
                          <w:sz w:val="28"/>
                        </w:rPr>
                        <w:t>1:</w:t>
                      </w:r>
                      <w:proofErr w:type="gramEnd"/>
                      <w:r>
                        <w:rPr>
                          <w:rFonts w:ascii="Helvetica" w:hAnsi="Helvetica"/>
                          <w:b/>
                          <w:color w:val="0070C0"/>
                          <w:sz w:val="28"/>
                        </w:rPr>
                        <w:t xml:space="preserve"> </w:t>
                      </w:r>
                      <w:r w:rsidRPr="00710C4F">
                        <w:rPr>
                          <w:rFonts w:ascii="Helvetica" w:hAnsi="Helvetica"/>
                          <w:b/>
                          <w:color w:val="0070C0"/>
                          <w:sz w:val="28"/>
                        </w:rPr>
                        <w:t xml:space="preserve">Project </w:t>
                      </w:r>
                      <w:proofErr w:type="spellStart"/>
                      <w:r w:rsidRPr="00710C4F">
                        <w:rPr>
                          <w:rFonts w:ascii="Helvetica" w:hAnsi="Helvetica"/>
                          <w:b/>
                          <w:color w:val="0070C0"/>
                          <w:sz w:val="28"/>
                        </w:rPr>
                        <w:t>Overview</w:t>
                      </w:r>
                      <w:proofErr w:type="spellEnd"/>
                    </w:p>
                  </w:txbxContent>
                </v:textbox>
                <w10:wrap type="square"/>
              </v:shape>
            </w:pict>
          </mc:Fallback>
        </mc:AlternateContent>
      </w:r>
      <w:r w:rsidR="005B3BB9" w:rsidRPr="00075143">
        <w:rPr>
          <w:rFonts w:ascii="Roboto" w:hAnsi="Roboto"/>
          <w:noProof/>
          <w:color w:val="000000" w:themeColor="text1"/>
          <w:sz w:val="20"/>
          <w:szCs w:val="20"/>
          <w:lang w:val="en-GB" w:eastAsia="fr-FR"/>
        </w:rPr>
        <mc:AlternateContent>
          <mc:Choice Requires="wps">
            <w:drawing>
              <wp:anchor distT="0" distB="0" distL="114300" distR="114300" simplePos="0" relativeHeight="251658240" behindDoc="0" locked="0" layoutInCell="1" allowOverlap="1" wp14:anchorId="5D33D60B" wp14:editId="46DC037D">
                <wp:simplePos x="0" y="0"/>
                <wp:positionH relativeFrom="column">
                  <wp:posOffset>-283107</wp:posOffset>
                </wp:positionH>
                <wp:positionV relativeFrom="paragraph">
                  <wp:posOffset>-534551</wp:posOffset>
                </wp:positionV>
                <wp:extent cx="4349647" cy="457082"/>
                <wp:effectExtent l="25400" t="25400" r="95885" b="102235"/>
                <wp:wrapNone/>
                <wp:docPr id="7" name="Zone de texte 7"/>
                <wp:cNvGraphicFramePr/>
                <a:graphic xmlns:a="http://schemas.openxmlformats.org/drawingml/2006/main">
                  <a:graphicData uri="http://schemas.microsoft.com/office/word/2010/wordprocessingShape">
                    <wps:wsp>
                      <wps:cNvSpPr txBox="1"/>
                      <wps:spPr>
                        <a:xfrm>
                          <a:off x="0" y="0"/>
                          <a:ext cx="4349647" cy="457082"/>
                        </a:xfrm>
                        <a:prstGeom prst="rect">
                          <a:avLst/>
                        </a:prstGeom>
                        <a:solidFill>
                          <a:schemeClr val="accent5">
                            <a:lumMod val="75000"/>
                          </a:schemeClr>
                        </a:solidFill>
                        <a:ln>
                          <a:no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20C36DC7" w14:textId="3D03EDE6" w:rsidR="00E85B62" w:rsidRPr="00D74067" w:rsidRDefault="00E85B62" w:rsidP="00A466A5">
                            <w:pPr>
                              <w:jc w:val="center"/>
                              <w:rPr>
                                <w:rFonts w:ascii="Helvetica" w:hAnsi="Helvetica"/>
                                <w:color w:val="FFFFFF" w:themeColor="background1"/>
                                <w:sz w:val="36"/>
                                <w:lang w:val="en-US"/>
                              </w:rPr>
                            </w:pPr>
                            <w:r w:rsidRPr="00D74067">
                              <w:rPr>
                                <w:rFonts w:ascii="Helvetica" w:hAnsi="Helvetica"/>
                                <w:color w:val="FFFFFF" w:themeColor="background1"/>
                                <w:sz w:val="32"/>
                                <w:szCs w:val="23"/>
                                <w:lang w:val="en-US"/>
                              </w:rPr>
                              <w:t>Safeguard Risk Identification Form (SRIF)</w:t>
                            </w:r>
                          </w:p>
                        </w:txbxContent>
                      </wps:txbx>
                      <wps:bodyPr rot="0" spcFirstLastPara="0" vertOverflow="overflow" horzOverflow="overflow" vert="horz" wrap="square" lIns="108000" tIns="108000" rIns="108000" bIns="10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3D60B" id="Zone de texte 7" o:spid="_x0000_s1027" type="#_x0000_t202" style="position:absolute;margin-left:-22.3pt;margin-top:-42.1pt;width:342.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" fillcolor="#2e74b5 [2408]" stroked="f">
                <v:shadow on="t" color="black" opacity="26214f" origin="-.5,-.5" offset=".74836mm,.74836mm"/>
                <v:textbox inset="3mm,3mm,3mm,3mm">
                  <w:txbxContent>
                    <w:p w14:paraId="20C36DC7" w14:textId="3D03EDE6" w:rsidR="00E85B62" w:rsidRPr="00D74067" w:rsidRDefault="00E85B62" w:rsidP="00A466A5">
                      <w:pPr>
                        <w:jc w:val="center"/>
                        <w:rPr>
                          <w:rFonts w:ascii="Helvetica" w:hAnsi="Helvetica"/>
                          <w:color w:val="FFFFFF" w:themeColor="background1"/>
                          <w:sz w:val="36"/>
                          <w:lang w:val="en-US"/>
                        </w:rPr>
                      </w:pPr>
                      <w:r w:rsidRPr="00D74067">
                        <w:rPr>
                          <w:rFonts w:ascii="Helvetica" w:hAnsi="Helvetica"/>
                          <w:color w:val="FFFFFF" w:themeColor="background1"/>
                          <w:sz w:val="32"/>
                          <w:szCs w:val="23"/>
                          <w:lang w:val="en-US"/>
                        </w:rPr>
                        <w:t>Safeguard Risk Identification Form (SRIF)</w:t>
                      </w:r>
                    </w:p>
                  </w:txbxContent>
                </v:textbox>
              </v:shape>
            </w:pict>
          </mc:Fallback>
        </mc:AlternateContent>
      </w:r>
    </w:p>
    <w:p w14:paraId="017EACA1" w14:textId="14C69675" w:rsidR="00FD39C5" w:rsidRPr="00075143" w:rsidRDefault="00FD39C5" w:rsidP="00FD39C5">
      <w:pPr>
        <w:ind w:right="-1140"/>
        <w:rPr>
          <w:rFonts w:ascii="Roboto" w:hAnsi="Roboto"/>
          <w:color w:val="000000" w:themeColor="text1"/>
          <w:sz w:val="20"/>
          <w:szCs w:val="20"/>
          <w:lang w:val="en-GB"/>
        </w:rPr>
      </w:pPr>
    </w:p>
    <w:tbl>
      <w:tblPr>
        <w:tblStyle w:val="TableGrid"/>
        <w:tblW w:w="10480" w:type="dxa"/>
        <w:tblInd w:w="-426" w:type="dxa"/>
        <w:tblBorders>
          <w:top w:val="none" w:sz="0" w:space="0" w:color="auto"/>
          <w:left w:val="none" w:sz="0" w:space="0" w:color="auto"/>
          <w:bottom w:val="none" w:sz="0" w:space="0" w:color="auto"/>
          <w:right w:val="none" w:sz="0" w:space="0" w:color="auto"/>
          <w:insideH w:val="single" w:sz="4" w:space="0" w:color="0070C0"/>
          <w:insideV w:val="single" w:sz="4" w:space="0" w:color="0070C0"/>
        </w:tblBorders>
        <w:tblLook w:val="04A0" w:firstRow="1" w:lastRow="0" w:firstColumn="1" w:lastColumn="0" w:noHBand="0" w:noVBand="1"/>
      </w:tblPr>
      <w:tblGrid>
        <w:gridCol w:w="2825"/>
        <w:gridCol w:w="7655"/>
      </w:tblGrid>
      <w:tr w:rsidR="00A95BFD" w:rsidRPr="00075143" w14:paraId="774CCAC6" w14:textId="77777777" w:rsidTr="2D07506B">
        <w:trPr>
          <w:trHeight w:val="445"/>
        </w:trPr>
        <w:tc>
          <w:tcPr>
            <w:tcW w:w="2825" w:type="dxa"/>
          </w:tcPr>
          <w:p w14:paraId="1322BA8F" w14:textId="0FE63B93" w:rsidR="00710C4F" w:rsidRPr="00075143" w:rsidRDefault="00387E5F" w:rsidP="00710C4F">
            <w:pPr>
              <w:rPr>
                <w:rFonts w:ascii="Roboto" w:eastAsia="Times New Roman" w:hAnsi="Roboto" w:cs="Times New Roman"/>
                <w:color w:val="000000" w:themeColor="text1"/>
                <w:sz w:val="20"/>
                <w:szCs w:val="20"/>
                <w:lang w:val="en-GB" w:eastAsia="fr-FR"/>
              </w:rPr>
            </w:pPr>
            <w:r w:rsidRPr="00075143">
              <w:rPr>
                <w:rFonts w:ascii="Roboto" w:eastAsia="Times New Roman" w:hAnsi="Roboto" w:cs="Times New Roman"/>
                <w:color w:val="000000" w:themeColor="text1"/>
                <w:sz w:val="20"/>
                <w:szCs w:val="20"/>
                <w:lang w:val="en-GB" w:eastAsia="fr-FR"/>
              </w:rPr>
              <w:t>Identification</w:t>
            </w:r>
          </w:p>
        </w:tc>
        <w:tc>
          <w:tcPr>
            <w:tcW w:w="7655" w:type="dxa"/>
          </w:tcPr>
          <w:p w14:paraId="5046F727" w14:textId="77777777" w:rsidR="00710C4F" w:rsidRPr="00075143" w:rsidRDefault="00387E5F" w:rsidP="00710C4F">
            <w:pPr>
              <w:rPr>
                <w:rFonts w:ascii="Roboto" w:eastAsia="Times New Roman" w:hAnsi="Roboto" w:cs="Times New Roman"/>
                <w:i/>
                <w:color w:val="000000" w:themeColor="text1"/>
                <w:sz w:val="20"/>
                <w:szCs w:val="20"/>
                <w:lang w:val="en-GB" w:eastAsia="fr-FR"/>
              </w:rPr>
            </w:pPr>
            <w:r w:rsidRPr="00075143">
              <w:rPr>
                <w:rFonts w:ascii="Roboto" w:eastAsia="Times New Roman" w:hAnsi="Roboto" w:cs="Times New Roman"/>
                <w:i/>
                <w:color w:val="000000" w:themeColor="text1"/>
                <w:sz w:val="20"/>
                <w:szCs w:val="20"/>
                <w:lang w:val="en-GB" w:eastAsia="fr-FR"/>
              </w:rPr>
              <w:t>Insert Project ID# from Programme Framework Table</w:t>
            </w:r>
          </w:p>
          <w:p w14:paraId="365BB573" w14:textId="1A81658C" w:rsidR="001D4D17" w:rsidRPr="00075143" w:rsidRDefault="00317802" w:rsidP="00710C4F">
            <w:pPr>
              <w:rPr>
                <w:rFonts w:ascii="Roboto" w:eastAsia="Times New Roman" w:hAnsi="Roboto" w:cs="Times New Roman"/>
                <w:bCs/>
                <w:iCs/>
                <w:color w:val="000000" w:themeColor="text1"/>
                <w:sz w:val="20"/>
                <w:szCs w:val="20"/>
                <w:lang w:val="en-GB" w:eastAsia="fr-FR"/>
              </w:rPr>
            </w:pPr>
            <w:r w:rsidRPr="00075143">
              <w:rPr>
                <w:rFonts w:ascii="Roboto" w:hAnsi="Roboto"/>
                <w:b/>
                <w:spacing w:val="-2"/>
                <w:sz w:val="20"/>
                <w:szCs w:val="20"/>
              </w:rPr>
              <w:t>2024000016</w:t>
            </w:r>
          </w:p>
        </w:tc>
      </w:tr>
      <w:tr w:rsidR="00A95BFD" w:rsidRPr="00075143" w14:paraId="75795CA5" w14:textId="77777777" w:rsidTr="2D07506B">
        <w:tc>
          <w:tcPr>
            <w:tcW w:w="2825" w:type="dxa"/>
          </w:tcPr>
          <w:p w14:paraId="7093EBF5" w14:textId="77777777" w:rsidR="00387E5F" w:rsidRPr="00075143" w:rsidRDefault="00387E5F" w:rsidP="00F74311">
            <w:pPr>
              <w:ind w:left="461"/>
              <w:rPr>
                <w:rFonts w:ascii="Roboto" w:eastAsia="Times New Roman" w:hAnsi="Roboto" w:cs="Times New Roman"/>
                <w:color w:val="000000" w:themeColor="text1"/>
                <w:sz w:val="20"/>
                <w:szCs w:val="20"/>
                <w:lang w:val="en-GB" w:eastAsia="fr-FR"/>
              </w:rPr>
            </w:pPr>
            <w:r w:rsidRPr="00075143">
              <w:rPr>
                <w:rFonts w:ascii="Roboto" w:eastAsia="Times New Roman" w:hAnsi="Roboto" w:cs="Times New Roman"/>
                <w:color w:val="000000" w:themeColor="text1"/>
                <w:sz w:val="20"/>
                <w:szCs w:val="20"/>
                <w:lang w:val="en-GB" w:eastAsia="fr-FR"/>
              </w:rPr>
              <w:t>Project Title</w:t>
            </w:r>
          </w:p>
          <w:p w14:paraId="580C1181" w14:textId="77777777" w:rsidR="00710C4F" w:rsidRPr="00075143" w:rsidRDefault="00710C4F" w:rsidP="00F74311">
            <w:pPr>
              <w:ind w:left="461"/>
              <w:rPr>
                <w:rFonts w:ascii="Roboto" w:hAnsi="Roboto"/>
                <w:color w:val="000000" w:themeColor="text1"/>
                <w:sz w:val="20"/>
                <w:szCs w:val="20"/>
                <w:lang w:val="en-GB"/>
              </w:rPr>
            </w:pPr>
          </w:p>
        </w:tc>
        <w:tc>
          <w:tcPr>
            <w:tcW w:w="7655" w:type="dxa"/>
          </w:tcPr>
          <w:p w14:paraId="775F734D" w14:textId="77777777" w:rsidR="001D4D17" w:rsidRPr="00075143" w:rsidRDefault="00387E5F" w:rsidP="001D4D17">
            <w:pPr>
              <w:rPr>
                <w:rFonts w:ascii="Roboto" w:hAnsi="Roboto"/>
                <w:color w:val="000000" w:themeColor="text1"/>
                <w:sz w:val="20"/>
                <w:szCs w:val="20"/>
                <w:lang w:val="en-GB"/>
              </w:rPr>
            </w:pPr>
            <w:r w:rsidRPr="00075143">
              <w:rPr>
                <w:rFonts w:ascii="Roboto" w:eastAsia="Times New Roman" w:hAnsi="Roboto" w:cs="Times New Roman"/>
                <w:i/>
                <w:color w:val="000000" w:themeColor="text1"/>
                <w:sz w:val="20"/>
                <w:szCs w:val="20"/>
                <w:lang w:val="en-GB" w:eastAsia="fr-FR"/>
              </w:rPr>
              <w:t>Insert title (adding words ‘project preparation proposal for’ before title)</w:t>
            </w:r>
            <w:r w:rsidR="001D4D17" w:rsidRPr="00075143">
              <w:rPr>
                <w:rFonts w:ascii="Roboto" w:hAnsi="Roboto"/>
                <w:color w:val="000000" w:themeColor="text1"/>
                <w:sz w:val="20"/>
                <w:szCs w:val="20"/>
                <w:lang w:val="en-GB"/>
              </w:rPr>
              <w:t xml:space="preserve"> </w:t>
            </w:r>
          </w:p>
          <w:p w14:paraId="62085A34" w14:textId="695318F6" w:rsidR="00710C4F" w:rsidRPr="00075143" w:rsidRDefault="00317802" w:rsidP="00317802">
            <w:pPr>
              <w:rPr>
                <w:rFonts w:ascii="Roboto" w:hAnsi="Roboto"/>
                <w:sz w:val="20"/>
                <w:szCs w:val="20"/>
              </w:rPr>
            </w:pPr>
            <w:proofErr w:type="spellStart"/>
            <w:r w:rsidRPr="00075143">
              <w:rPr>
                <w:rFonts w:ascii="Roboto" w:hAnsi="Roboto"/>
                <w:b/>
                <w:sz w:val="20"/>
                <w:szCs w:val="20"/>
              </w:rPr>
              <w:t>Improving</w:t>
            </w:r>
            <w:proofErr w:type="spellEnd"/>
            <w:r w:rsidRPr="00075143">
              <w:rPr>
                <w:rFonts w:ascii="Roboto" w:hAnsi="Roboto"/>
                <w:b/>
                <w:sz w:val="20"/>
                <w:szCs w:val="20"/>
              </w:rPr>
              <w:t xml:space="preserve"> the </w:t>
            </w:r>
            <w:proofErr w:type="spellStart"/>
            <w:r w:rsidRPr="00075143">
              <w:rPr>
                <w:rFonts w:ascii="Roboto" w:hAnsi="Roboto"/>
                <w:b/>
                <w:sz w:val="20"/>
                <w:szCs w:val="20"/>
              </w:rPr>
              <w:t>efficiency</w:t>
            </w:r>
            <w:proofErr w:type="spellEnd"/>
            <w:r w:rsidRPr="00075143">
              <w:rPr>
                <w:rFonts w:ascii="Roboto" w:hAnsi="Roboto"/>
                <w:b/>
                <w:sz w:val="20"/>
                <w:szCs w:val="20"/>
              </w:rPr>
              <w:t xml:space="preserve"> and </w:t>
            </w:r>
            <w:proofErr w:type="spellStart"/>
            <w:r w:rsidRPr="00075143">
              <w:rPr>
                <w:rFonts w:ascii="Roboto" w:hAnsi="Roboto"/>
                <w:b/>
                <w:sz w:val="20"/>
                <w:szCs w:val="20"/>
              </w:rPr>
              <w:t>sustainability</w:t>
            </w:r>
            <w:proofErr w:type="spellEnd"/>
            <w:r w:rsidRPr="00075143">
              <w:rPr>
                <w:rFonts w:ascii="Roboto" w:hAnsi="Roboto"/>
                <w:b/>
                <w:sz w:val="20"/>
                <w:szCs w:val="20"/>
              </w:rPr>
              <w:t xml:space="preserve"> of water </w:t>
            </w:r>
            <w:proofErr w:type="spellStart"/>
            <w:r w:rsidRPr="00075143">
              <w:rPr>
                <w:rFonts w:ascii="Roboto" w:hAnsi="Roboto"/>
                <w:b/>
                <w:sz w:val="20"/>
                <w:szCs w:val="20"/>
              </w:rPr>
              <w:t>harvesting</w:t>
            </w:r>
            <w:proofErr w:type="spellEnd"/>
            <w:r w:rsidRPr="00075143">
              <w:rPr>
                <w:rFonts w:ascii="Roboto" w:hAnsi="Roboto"/>
                <w:b/>
                <w:sz w:val="20"/>
                <w:szCs w:val="20"/>
              </w:rPr>
              <w:t xml:space="preserve"> technologies in </w:t>
            </w:r>
            <w:proofErr w:type="spellStart"/>
            <w:r w:rsidRPr="00075143">
              <w:rPr>
                <w:rFonts w:ascii="Roboto" w:hAnsi="Roboto"/>
                <w:b/>
                <w:sz w:val="20"/>
                <w:szCs w:val="20"/>
              </w:rPr>
              <w:t>Sudan</w:t>
            </w:r>
            <w:proofErr w:type="spellEnd"/>
            <w:r w:rsidRPr="00075143">
              <w:rPr>
                <w:rFonts w:ascii="Roboto" w:hAnsi="Roboto"/>
                <w:b/>
                <w:sz w:val="20"/>
                <w:szCs w:val="20"/>
              </w:rPr>
              <w:t xml:space="preserve"> by </w:t>
            </w:r>
            <w:proofErr w:type="spellStart"/>
            <w:r w:rsidRPr="00075143">
              <w:rPr>
                <w:rFonts w:ascii="Roboto" w:hAnsi="Roboto"/>
                <w:b/>
                <w:sz w:val="20"/>
                <w:szCs w:val="20"/>
              </w:rPr>
              <w:t>providing</w:t>
            </w:r>
            <w:proofErr w:type="spellEnd"/>
            <w:r w:rsidRPr="00075143">
              <w:rPr>
                <w:rFonts w:ascii="Roboto" w:hAnsi="Roboto"/>
                <w:b/>
                <w:sz w:val="20"/>
                <w:szCs w:val="20"/>
              </w:rPr>
              <w:t xml:space="preserve"> </w:t>
            </w:r>
            <w:proofErr w:type="spellStart"/>
            <w:r w:rsidRPr="00075143">
              <w:rPr>
                <w:rFonts w:ascii="Roboto" w:hAnsi="Roboto"/>
                <w:b/>
                <w:sz w:val="20"/>
                <w:szCs w:val="20"/>
              </w:rPr>
              <w:t>technical</w:t>
            </w:r>
            <w:proofErr w:type="spellEnd"/>
            <w:r w:rsidRPr="00075143">
              <w:rPr>
                <w:rFonts w:ascii="Roboto" w:hAnsi="Roboto"/>
                <w:b/>
                <w:sz w:val="20"/>
                <w:szCs w:val="20"/>
              </w:rPr>
              <w:t xml:space="preserve"> assistance in </w:t>
            </w:r>
            <w:proofErr w:type="spellStart"/>
            <w:r w:rsidRPr="00075143">
              <w:rPr>
                <w:rFonts w:ascii="Roboto" w:hAnsi="Roboto"/>
                <w:b/>
                <w:sz w:val="20"/>
                <w:szCs w:val="20"/>
              </w:rPr>
              <w:t>terms</w:t>
            </w:r>
            <w:proofErr w:type="spellEnd"/>
            <w:r w:rsidRPr="00075143">
              <w:rPr>
                <w:rFonts w:ascii="Roboto" w:hAnsi="Roboto"/>
                <w:b/>
                <w:sz w:val="20"/>
                <w:szCs w:val="20"/>
              </w:rPr>
              <w:t xml:space="preserve"> </w:t>
            </w:r>
            <w:proofErr w:type="gramStart"/>
            <w:r w:rsidRPr="00075143">
              <w:rPr>
                <w:rFonts w:ascii="Roboto" w:hAnsi="Roboto"/>
                <w:b/>
                <w:sz w:val="20"/>
                <w:szCs w:val="20"/>
              </w:rPr>
              <w:t xml:space="preserve">of  </w:t>
            </w:r>
            <w:proofErr w:type="spellStart"/>
            <w:r w:rsidRPr="00075143">
              <w:rPr>
                <w:rFonts w:ascii="Roboto" w:hAnsi="Roboto"/>
                <w:b/>
                <w:sz w:val="20"/>
                <w:szCs w:val="20"/>
              </w:rPr>
              <w:t>enhancing</w:t>
            </w:r>
            <w:proofErr w:type="spellEnd"/>
            <w:proofErr w:type="gramEnd"/>
            <w:r w:rsidRPr="00075143">
              <w:rPr>
                <w:rFonts w:ascii="Roboto" w:hAnsi="Roboto"/>
                <w:b/>
                <w:sz w:val="20"/>
                <w:szCs w:val="20"/>
              </w:rPr>
              <w:t xml:space="preserve">; </w:t>
            </w:r>
            <w:proofErr w:type="spellStart"/>
            <w:r w:rsidRPr="00075143">
              <w:rPr>
                <w:rFonts w:ascii="Roboto" w:hAnsi="Roboto"/>
                <w:b/>
                <w:sz w:val="20"/>
                <w:szCs w:val="20"/>
              </w:rPr>
              <w:t>technology</w:t>
            </w:r>
            <w:proofErr w:type="spellEnd"/>
            <w:r w:rsidRPr="00075143">
              <w:rPr>
                <w:rFonts w:ascii="Roboto" w:hAnsi="Roboto"/>
                <w:b/>
                <w:sz w:val="20"/>
                <w:szCs w:val="20"/>
              </w:rPr>
              <w:t xml:space="preserve"> </w:t>
            </w:r>
            <w:proofErr w:type="spellStart"/>
            <w:r w:rsidRPr="00075143">
              <w:rPr>
                <w:rFonts w:ascii="Roboto" w:hAnsi="Roboto"/>
                <w:b/>
                <w:sz w:val="20"/>
                <w:szCs w:val="20"/>
              </w:rPr>
              <w:t>transfer</w:t>
            </w:r>
            <w:proofErr w:type="spellEnd"/>
            <w:r w:rsidRPr="00075143">
              <w:rPr>
                <w:rFonts w:ascii="Roboto" w:hAnsi="Roboto"/>
                <w:b/>
                <w:sz w:val="20"/>
                <w:szCs w:val="20"/>
              </w:rPr>
              <w:t xml:space="preserve">, </w:t>
            </w:r>
            <w:proofErr w:type="spellStart"/>
            <w:r w:rsidRPr="00075143">
              <w:rPr>
                <w:rFonts w:ascii="Roboto" w:hAnsi="Roboto"/>
                <w:b/>
                <w:sz w:val="20"/>
                <w:szCs w:val="20"/>
              </w:rPr>
              <w:t>capacity</w:t>
            </w:r>
            <w:proofErr w:type="spellEnd"/>
            <w:r w:rsidRPr="00075143">
              <w:rPr>
                <w:rFonts w:ascii="Roboto" w:hAnsi="Roboto"/>
                <w:b/>
                <w:sz w:val="20"/>
                <w:szCs w:val="20"/>
              </w:rPr>
              <w:t xml:space="preserve"> building, and </w:t>
            </w:r>
            <w:proofErr w:type="spellStart"/>
            <w:r w:rsidRPr="00075143">
              <w:rPr>
                <w:rFonts w:ascii="Roboto" w:hAnsi="Roboto"/>
                <w:b/>
                <w:sz w:val="20"/>
                <w:szCs w:val="20"/>
              </w:rPr>
              <w:t>research</w:t>
            </w:r>
            <w:proofErr w:type="spellEnd"/>
            <w:r w:rsidRPr="00075143">
              <w:rPr>
                <w:rFonts w:ascii="Roboto" w:hAnsi="Roboto"/>
                <w:b/>
                <w:sz w:val="20"/>
                <w:szCs w:val="20"/>
              </w:rPr>
              <w:t xml:space="preserve"> collaboration</w:t>
            </w:r>
          </w:p>
        </w:tc>
      </w:tr>
      <w:tr w:rsidR="00A95BFD" w:rsidRPr="00075143" w14:paraId="31FEA525" w14:textId="77777777" w:rsidTr="2D07506B">
        <w:tc>
          <w:tcPr>
            <w:tcW w:w="2825" w:type="dxa"/>
          </w:tcPr>
          <w:p w14:paraId="757F4A9A" w14:textId="77777777" w:rsidR="00387E5F" w:rsidRPr="00075143" w:rsidRDefault="00387E5F" w:rsidP="00F74311">
            <w:pPr>
              <w:ind w:left="461"/>
              <w:rPr>
                <w:rFonts w:ascii="Roboto" w:eastAsia="Times New Roman" w:hAnsi="Roboto" w:cs="Times New Roman"/>
                <w:color w:val="000000" w:themeColor="text1"/>
                <w:sz w:val="20"/>
                <w:szCs w:val="20"/>
                <w:lang w:val="en-GB" w:eastAsia="fr-FR"/>
              </w:rPr>
            </w:pPr>
            <w:r w:rsidRPr="00075143">
              <w:rPr>
                <w:rFonts w:ascii="Roboto" w:eastAsia="Times New Roman" w:hAnsi="Roboto" w:cs="Times New Roman"/>
                <w:color w:val="000000" w:themeColor="text1"/>
                <w:sz w:val="20"/>
                <w:szCs w:val="20"/>
                <w:lang w:val="en-GB" w:eastAsia="fr-FR"/>
              </w:rPr>
              <w:t>Managing Division</w:t>
            </w:r>
          </w:p>
          <w:p w14:paraId="4BE42B63" w14:textId="77777777" w:rsidR="00710C4F" w:rsidRPr="00075143" w:rsidRDefault="00710C4F" w:rsidP="00F74311">
            <w:pPr>
              <w:ind w:left="461"/>
              <w:rPr>
                <w:rFonts w:ascii="Roboto" w:hAnsi="Roboto"/>
                <w:color w:val="000000" w:themeColor="text1"/>
                <w:sz w:val="20"/>
                <w:szCs w:val="20"/>
                <w:lang w:val="en-GB"/>
              </w:rPr>
            </w:pPr>
          </w:p>
        </w:tc>
        <w:tc>
          <w:tcPr>
            <w:tcW w:w="7655" w:type="dxa"/>
          </w:tcPr>
          <w:p w14:paraId="0B616224" w14:textId="654813A3" w:rsidR="00710C4F" w:rsidRPr="00075143" w:rsidRDefault="001D4D17" w:rsidP="00710C4F">
            <w:pPr>
              <w:rPr>
                <w:rFonts w:ascii="Roboto" w:hAnsi="Roboto"/>
                <w:i/>
                <w:color w:val="000000" w:themeColor="text1"/>
                <w:sz w:val="20"/>
                <w:szCs w:val="20"/>
                <w:lang w:val="en-GB"/>
              </w:rPr>
            </w:pPr>
            <w:r w:rsidRPr="00075143">
              <w:rPr>
                <w:rFonts w:ascii="Roboto" w:eastAsia="Times New Roman" w:hAnsi="Roboto" w:cs="Times New Roman"/>
                <w:color w:val="000000" w:themeColor="text1"/>
                <w:sz w:val="20"/>
                <w:szCs w:val="20"/>
                <w:lang w:val="en-GB" w:eastAsia="fr-FR"/>
              </w:rPr>
              <w:t xml:space="preserve">UNEP – </w:t>
            </w:r>
            <w:r w:rsidR="005C3BCB" w:rsidRPr="00075143">
              <w:rPr>
                <w:rFonts w:ascii="Roboto" w:eastAsia="Times New Roman" w:hAnsi="Roboto" w:cs="Times New Roman"/>
                <w:color w:val="000000" w:themeColor="text1"/>
                <w:sz w:val="20"/>
                <w:szCs w:val="20"/>
                <w:lang w:val="en-GB" w:eastAsia="fr-FR"/>
              </w:rPr>
              <w:t xml:space="preserve">Climate Change Division </w:t>
            </w:r>
            <w:r w:rsidRPr="00075143">
              <w:rPr>
                <w:rFonts w:ascii="Roboto" w:eastAsia="Times New Roman" w:hAnsi="Roboto" w:cs="Times New Roman"/>
                <w:color w:val="000000" w:themeColor="text1"/>
                <w:sz w:val="20"/>
                <w:szCs w:val="20"/>
                <w:lang w:val="en-GB" w:eastAsia="fr-FR"/>
              </w:rPr>
              <w:t>– CTCN</w:t>
            </w:r>
            <w:r w:rsidRPr="00075143">
              <w:rPr>
                <w:rFonts w:ascii="Roboto" w:hAnsi="Roboto"/>
                <w:i/>
                <w:color w:val="000000" w:themeColor="text1"/>
                <w:sz w:val="20"/>
                <w:szCs w:val="20"/>
                <w:lang w:val="en-GB"/>
              </w:rPr>
              <w:t xml:space="preserve"> </w:t>
            </w:r>
          </w:p>
        </w:tc>
      </w:tr>
      <w:tr w:rsidR="00A95BFD" w:rsidRPr="00075143" w14:paraId="50539414" w14:textId="77777777" w:rsidTr="2D07506B">
        <w:tc>
          <w:tcPr>
            <w:tcW w:w="2825" w:type="dxa"/>
          </w:tcPr>
          <w:p w14:paraId="0D5F7C34" w14:textId="77777777" w:rsidR="000D7565" w:rsidRPr="00075143" w:rsidRDefault="000D7565" w:rsidP="000D7565">
            <w:pPr>
              <w:rPr>
                <w:rFonts w:ascii="Roboto" w:eastAsia="Times New Roman" w:hAnsi="Roboto" w:cs="Times New Roman"/>
                <w:color w:val="000000" w:themeColor="text1"/>
                <w:sz w:val="20"/>
                <w:szCs w:val="20"/>
                <w:lang w:val="en-GB" w:eastAsia="fr-FR"/>
              </w:rPr>
            </w:pPr>
            <w:r w:rsidRPr="00075143">
              <w:rPr>
                <w:rFonts w:ascii="Roboto" w:eastAsia="Times New Roman" w:hAnsi="Roboto" w:cs="Times New Roman"/>
                <w:color w:val="000000" w:themeColor="text1"/>
                <w:sz w:val="20"/>
                <w:szCs w:val="20"/>
                <w:lang w:val="en-GB" w:eastAsia="fr-FR"/>
              </w:rPr>
              <w:t>Type/Location</w:t>
            </w:r>
          </w:p>
          <w:p w14:paraId="11123A69" w14:textId="77777777" w:rsidR="00710C4F" w:rsidRPr="00075143" w:rsidRDefault="00710C4F" w:rsidP="00710C4F">
            <w:pPr>
              <w:rPr>
                <w:rFonts w:ascii="Roboto" w:hAnsi="Roboto"/>
                <w:color w:val="000000" w:themeColor="text1"/>
                <w:sz w:val="20"/>
                <w:szCs w:val="20"/>
                <w:lang w:val="en-GB"/>
              </w:rPr>
            </w:pPr>
          </w:p>
        </w:tc>
        <w:tc>
          <w:tcPr>
            <w:tcW w:w="7655" w:type="dxa"/>
          </w:tcPr>
          <w:p w14:paraId="23FFDC29" w14:textId="3AE45F2A" w:rsidR="000D7565" w:rsidRPr="00075143" w:rsidRDefault="000D7565" w:rsidP="000D7565">
            <w:pPr>
              <w:rPr>
                <w:rFonts w:ascii="Roboto" w:eastAsia="Times New Roman" w:hAnsi="Roboto" w:cs="Times New Roman"/>
                <w:i/>
                <w:color w:val="000000" w:themeColor="text1"/>
                <w:sz w:val="20"/>
                <w:szCs w:val="20"/>
                <w:lang w:val="en-GB" w:eastAsia="fr-FR"/>
              </w:rPr>
            </w:pPr>
            <w:r w:rsidRPr="00075143">
              <w:rPr>
                <w:rFonts w:ascii="Roboto" w:eastAsia="Times New Roman" w:hAnsi="Roboto" w:cs="Times New Roman"/>
                <w:i/>
                <w:color w:val="000000" w:themeColor="text1"/>
                <w:sz w:val="20"/>
                <w:szCs w:val="20"/>
                <w:lang w:val="en-GB" w:eastAsia="fr-FR"/>
              </w:rPr>
              <w:t>[Global/Normative; Regional; National]</w:t>
            </w:r>
          </w:p>
          <w:p w14:paraId="0838454F" w14:textId="77777777" w:rsidR="001D4D17" w:rsidRPr="00075143" w:rsidRDefault="001D4D17" w:rsidP="000D7565">
            <w:pPr>
              <w:rPr>
                <w:rFonts w:ascii="Roboto" w:eastAsia="Times New Roman" w:hAnsi="Roboto" w:cs="Times New Roman"/>
                <w:color w:val="000000" w:themeColor="text1"/>
                <w:sz w:val="20"/>
                <w:szCs w:val="20"/>
                <w:lang w:val="en-GB" w:eastAsia="fr-FR"/>
              </w:rPr>
            </w:pPr>
            <w:r w:rsidRPr="00075143">
              <w:rPr>
                <w:rFonts w:ascii="Roboto" w:eastAsia="Times New Roman" w:hAnsi="Roboto" w:cs="Times New Roman"/>
                <w:color w:val="000000" w:themeColor="text1"/>
                <w:sz w:val="20"/>
                <w:szCs w:val="20"/>
                <w:lang w:val="en-GB" w:eastAsia="fr-FR"/>
              </w:rPr>
              <w:t>National</w:t>
            </w:r>
          </w:p>
          <w:p w14:paraId="035789F1" w14:textId="60A44547" w:rsidR="00710C4F" w:rsidRPr="00075143" w:rsidRDefault="00317802" w:rsidP="007D08C0">
            <w:pPr>
              <w:rPr>
                <w:rFonts w:ascii="Roboto" w:hAnsi="Roboto"/>
                <w:i/>
                <w:color w:val="000000" w:themeColor="text1"/>
                <w:sz w:val="20"/>
                <w:szCs w:val="20"/>
                <w:lang w:val="en-GB"/>
              </w:rPr>
            </w:pPr>
            <w:r w:rsidRPr="00075143">
              <w:rPr>
                <w:rFonts w:ascii="Roboto" w:hAnsi="Roboto"/>
                <w:i/>
                <w:color w:val="000000" w:themeColor="text1"/>
                <w:sz w:val="20"/>
                <w:szCs w:val="20"/>
                <w:lang w:val="en-GB"/>
              </w:rPr>
              <w:t>Sudan</w:t>
            </w:r>
          </w:p>
        </w:tc>
      </w:tr>
      <w:tr w:rsidR="00A95BFD" w:rsidRPr="00075143" w14:paraId="5B097C77" w14:textId="77777777" w:rsidTr="2D07506B">
        <w:tc>
          <w:tcPr>
            <w:tcW w:w="2825" w:type="dxa"/>
          </w:tcPr>
          <w:p w14:paraId="5C83FEC0" w14:textId="77777777" w:rsidR="000D7565" w:rsidRPr="00075143" w:rsidRDefault="000D7565" w:rsidP="00F74311">
            <w:pPr>
              <w:ind w:left="461"/>
              <w:rPr>
                <w:rFonts w:ascii="Roboto" w:eastAsia="Times New Roman" w:hAnsi="Roboto" w:cs="Times New Roman"/>
                <w:color w:val="000000" w:themeColor="text1"/>
                <w:sz w:val="20"/>
                <w:szCs w:val="20"/>
                <w:lang w:val="en-GB" w:eastAsia="fr-FR"/>
              </w:rPr>
            </w:pPr>
            <w:r w:rsidRPr="00075143">
              <w:rPr>
                <w:rFonts w:ascii="Roboto" w:eastAsia="Times New Roman" w:hAnsi="Roboto" w:cs="Times New Roman"/>
                <w:color w:val="000000" w:themeColor="text1"/>
                <w:sz w:val="20"/>
                <w:szCs w:val="20"/>
                <w:lang w:val="en-GB" w:eastAsia="fr-FR"/>
              </w:rPr>
              <w:t>Region</w:t>
            </w:r>
          </w:p>
          <w:p w14:paraId="31649F94" w14:textId="77777777" w:rsidR="00710C4F" w:rsidRPr="00075143" w:rsidRDefault="00710C4F" w:rsidP="00F74311">
            <w:pPr>
              <w:ind w:left="461"/>
              <w:rPr>
                <w:rFonts w:ascii="Roboto" w:hAnsi="Roboto"/>
                <w:color w:val="000000" w:themeColor="text1"/>
                <w:sz w:val="20"/>
                <w:szCs w:val="20"/>
                <w:lang w:val="en-GB"/>
              </w:rPr>
            </w:pPr>
          </w:p>
        </w:tc>
        <w:tc>
          <w:tcPr>
            <w:tcW w:w="7655" w:type="dxa"/>
          </w:tcPr>
          <w:p w14:paraId="0CA0D772" w14:textId="5A77D37A" w:rsidR="000D7565" w:rsidRPr="00075143" w:rsidRDefault="000D7565" w:rsidP="000D7565">
            <w:pPr>
              <w:rPr>
                <w:rFonts w:ascii="Roboto" w:eastAsia="Times New Roman" w:hAnsi="Roboto" w:cs="Times New Roman"/>
                <w:i/>
                <w:color w:val="000000" w:themeColor="text1"/>
                <w:sz w:val="20"/>
                <w:szCs w:val="20"/>
                <w:lang w:val="en-GB" w:eastAsia="fr-FR"/>
              </w:rPr>
            </w:pPr>
            <w:r w:rsidRPr="00075143">
              <w:rPr>
                <w:rFonts w:ascii="Roboto" w:eastAsia="Times New Roman" w:hAnsi="Roboto" w:cs="Times New Roman"/>
                <w:i/>
                <w:color w:val="000000" w:themeColor="text1"/>
                <w:sz w:val="20"/>
                <w:szCs w:val="20"/>
                <w:lang w:val="en-GB" w:eastAsia="fr-FR"/>
              </w:rPr>
              <w:t>(Africa/ Europe/ North America/ Asia Pacific/ Latin America Caribbean/ West Asia)</w:t>
            </w:r>
          </w:p>
          <w:p w14:paraId="7C4AC236" w14:textId="3C777CC4" w:rsidR="00710C4F" w:rsidRPr="00075143" w:rsidRDefault="00FF676C" w:rsidP="00B53785">
            <w:pPr>
              <w:rPr>
                <w:rFonts w:ascii="Roboto" w:hAnsi="Roboto"/>
                <w:i/>
                <w:color w:val="000000" w:themeColor="text1"/>
                <w:sz w:val="20"/>
                <w:szCs w:val="20"/>
                <w:lang w:val="en-GB"/>
              </w:rPr>
            </w:pPr>
            <w:r w:rsidRPr="00075143">
              <w:rPr>
                <w:rFonts w:ascii="Roboto" w:hAnsi="Roboto"/>
                <w:i/>
                <w:color w:val="000000" w:themeColor="text1"/>
                <w:sz w:val="20"/>
                <w:szCs w:val="20"/>
                <w:lang w:val="en-GB"/>
              </w:rPr>
              <w:t>Africa</w:t>
            </w:r>
          </w:p>
        </w:tc>
      </w:tr>
      <w:tr w:rsidR="00A95BFD" w:rsidRPr="00075143" w14:paraId="4FF6AEB2" w14:textId="77777777" w:rsidTr="2D07506B">
        <w:tc>
          <w:tcPr>
            <w:tcW w:w="2825" w:type="dxa"/>
          </w:tcPr>
          <w:p w14:paraId="61E779CC" w14:textId="77777777" w:rsidR="000D7565" w:rsidRPr="00075143" w:rsidRDefault="000D7565" w:rsidP="00F74311">
            <w:pPr>
              <w:ind w:left="461"/>
              <w:rPr>
                <w:rFonts w:ascii="Roboto" w:eastAsia="Times New Roman" w:hAnsi="Roboto" w:cs="Times New Roman"/>
                <w:color w:val="000000" w:themeColor="text1"/>
                <w:sz w:val="20"/>
                <w:szCs w:val="20"/>
                <w:lang w:val="en-GB" w:eastAsia="fr-FR"/>
              </w:rPr>
            </w:pPr>
            <w:r w:rsidRPr="00075143">
              <w:rPr>
                <w:rFonts w:ascii="Roboto" w:eastAsia="Times New Roman" w:hAnsi="Roboto" w:cs="Times New Roman"/>
                <w:color w:val="000000" w:themeColor="text1"/>
                <w:sz w:val="20"/>
                <w:szCs w:val="20"/>
                <w:lang w:val="en-GB" w:eastAsia="fr-FR"/>
              </w:rPr>
              <w:t>List Countries</w:t>
            </w:r>
          </w:p>
          <w:p w14:paraId="15F8BBF9" w14:textId="77777777" w:rsidR="00710C4F" w:rsidRPr="00075143" w:rsidRDefault="00710C4F" w:rsidP="00F74311">
            <w:pPr>
              <w:ind w:left="461"/>
              <w:rPr>
                <w:rFonts w:ascii="Roboto" w:hAnsi="Roboto"/>
                <w:color w:val="000000" w:themeColor="text1"/>
                <w:sz w:val="20"/>
                <w:szCs w:val="20"/>
                <w:lang w:val="en-GB"/>
              </w:rPr>
            </w:pPr>
          </w:p>
        </w:tc>
        <w:tc>
          <w:tcPr>
            <w:tcW w:w="7655" w:type="dxa"/>
          </w:tcPr>
          <w:p w14:paraId="5C7F74EC" w14:textId="77777777" w:rsidR="00710C4F" w:rsidRPr="00075143" w:rsidRDefault="000D7565" w:rsidP="001440A1">
            <w:pPr>
              <w:rPr>
                <w:rFonts w:ascii="Roboto" w:eastAsia="Times New Roman" w:hAnsi="Roboto" w:cs="Times New Roman"/>
                <w:i/>
                <w:color w:val="000000" w:themeColor="text1"/>
                <w:sz w:val="20"/>
                <w:szCs w:val="20"/>
                <w:lang w:val="en-GB" w:eastAsia="fr-FR"/>
              </w:rPr>
            </w:pPr>
            <w:r w:rsidRPr="00075143">
              <w:rPr>
                <w:rFonts w:ascii="Roboto" w:eastAsia="Times New Roman" w:hAnsi="Roboto" w:cs="Times New Roman"/>
                <w:i/>
                <w:color w:val="000000" w:themeColor="text1"/>
                <w:sz w:val="20"/>
                <w:szCs w:val="20"/>
                <w:lang w:val="en-GB" w:eastAsia="fr-FR"/>
              </w:rPr>
              <w:t>Enter country name(s)</w:t>
            </w:r>
          </w:p>
          <w:p w14:paraId="024FF1AA" w14:textId="17719E20" w:rsidR="00D90324" w:rsidRPr="00075143" w:rsidRDefault="00317802" w:rsidP="001440A1">
            <w:pPr>
              <w:rPr>
                <w:rFonts w:ascii="Roboto" w:eastAsia="Times New Roman" w:hAnsi="Roboto" w:cs="Times New Roman"/>
                <w:i/>
                <w:color w:val="000000" w:themeColor="text1"/>
                <w:sz w:val="20"/>
                <w:szCs w:val="20"/>
                <w:lang w:val="en-GB" w:eastAsia="fr-FR"/>
              </w:rPr>
            </w:pPr>
            <w:r w:rsidRPr="00075143">
              <w:rPr>
                <w:rFonts w:ascii="Roboto" w:eastAsia="Times New Roman" w:hAnsi="Roboto" w:cs="Times New Roman"/>
                <w:i/>
                <w:color w:val="000000" w:themeColor="text1"/>
                <w:sz w:val="20"/>
                <w:szCs w:val="20"/>
                <w:lang w:val="en-GB" w:eastAsia="fr-FR"/>
              </w:rPr>
              <w:t>Sudan</w:t>
            </w:r>
          </w:p>
        </w:tc>
      </w:tr>
      <w:tr w:rsidR="00A95BFD" w:rsidRPr="00075143" w14:paraId="7E7BF7D7" w14:textId="77777777" w:rsidTr="2D07506B">
        <w:tc>
          <w:tcPr>
            <w:tcW w:w="2825" w:type="dxa"/>
          </w:tcPr>
          <w:p w14:paraId="0CB8C788" w14:textId="77777777" w:rsidR="000D7565" w:rsidRPr="00075143" w:rsidRDefault="000D7565" w:rsidP="000D7565">
            <w:pPr>
              <w:rPr>
                <w:rFonts w:ascii="Roboto" w:eastAsia="Times New Roman" w:hAnsi="Roboto" w:cs="Times New Roman"/>
                <w:color w:val="000000" w:themeColor="text1"/>
                <w:sz w:val="20"/>
                <w:szCs w:val="20"/>
                <w:lang w:val="en-GB" w:eastAsia="fr-FR"/>
              </w:rPr>
            </w:pPr>
            <w:r w:rsidRPr="00075143">
              <w:rPr>
                <w:rFonts w:ascii="Roboto" w:eastAsia="Times New Roman" w:hAnsi="Roboto" w:cs="Times New Roman"/>
                <w:color w:val="000000" w:themeColor="text1"/>
                <w:sz w:val="20"/>
                <w:szCs w:val="20"/>
                <w:lang w:val="en-GB" w:eastAsia="fr-FR"/>
              </w:rPr>
              <w:t>Project Description</w:t>
            </w:r>
          </w:p>
          <w:p w14:paraId="4598B563" w14:textId="77777777" w:rsidR="00710C4F" w:rsidRPr="00075143" w:rsidRDefault="00710C4F" w:rsidP="00710C4F">
            <w:pPr>
              <w:rPr>
                <w:rFonts w:ascii="Roboto" w:hAnsi="Roboto"/>
                <w:color w:val="000000" w:themeColor="text1"/>
                <w:sz w:val="20"/>
                <w:szCs w:val="20"/>
                <w:lang w:val="en-GB"/>
              </w:rPr>
            </w:pPr>
          </w:p>
        </w:tc>
        <w:tc>
          <w:tcPr>
            <w:tcW w:w="7655" w:type="dxa"/>
          </w:tcPr>
          <w:p w14:paraId="7F88EEAC" w14:textId="77777777" w:rsidR="000D7565" w:rsidRPr="00075143" w:rsidRDefault="000D7565" w:rsidP="000D7565">
            <w:pPr>
              <w:rPr>
                <w:rFonts w:ascii="Roboto" w:eastAsia="Times New Roman" w:hAnsi="Roboto" w:cs="Times New Roman"/>
                <w:i/>
                <w:color w:val="000000" w:themeColor="text1"/>
                <w:sz w:val="20"/>
                <w:szCs w:val="20"/>
                <w:lang w:val="en-GB" w:eastAsia="fr-FR"/>
              </w:rPr>
            </w:pPr>
            <w:r w:rsidRPr="00075143">
              <w:rPr>
                <w:rFonts w:ascii="Roboto" w:eastAsia="Times New Roman" w:hAnsi="Roboto" w:cs="Times New Roman"/>
                <w:i/>
                <w:color w:val="000000" w:themeColor="text1"/>
                <w:sz w:val="20"/>
                <w:szCs w:val="20"/>
                <w:lang w:val="en-GB" w:eastAsia="fr-FR"/>
              </w:rPr>
              <w:t xml:space="preserve">Provide the project summary and description in 2-3 </w:t>
            </w:r>
            <w:proofErr w:type="gramStart"/>
            <w:r w:rsidRPr="00075143">
              <w:rPr>
                <w:rFonts w:ascii="Roboto" w:eastAsia="Times New Roman" w:hAnsi="Roboto" w:cs="Times New Roman"/>
                <w:i/>
                <w:color w:val="000000" w:themeColor="text1"/>
                <w:sz w:val="20"/>
                <w:szCs w:val="20"/>
                <w:lang w:val="en-GB" w:eastAsia="fr-FR"/>
              </w:rPr>
              <w:t>paragraphs</w:t>
            </w:r>
            <w:proofErr w:type="gramEnd"/>
          </w:p>
          <w:p w14:paraId="2A3931FE" w14:textId="77777777" w:rsidR="00317802" w:rsidRPr="00075143" w:rsidRDefault="00317802" w:rsidP="00317802">
            <w:pPr>
              <w:spacing w:line="276" w:lineRule="auto"/>
              <w:rPr>
                <w:rFonts w:ascii="Roboto" w:hAnsi="Roboto"/>
                <w:sz w:val="20"/>
                <w:szCs w:val="20"/>
              </w:rPr>
            </w:pPr>
            <w:r w:rsidRPr="00075143">
              <w:rPr>
                <w:rFonts w:ascii="Roboto" w:hAnsi="Roboto"/>
                <w:sz w:val="20"/>
                <w:szCs w:val="20"/>
              </w:rPr>
              <w:t xml:space="preserve">The </w:t>
            </w:r>
            <w:proofErr w:type="spellStart"/>
            <w:r w:rsidRPr="00075143">
              <w:rPr>
                <w:rFonts w:ascii="Roboto" w:hAnsi="Roboto"/>
                <w:sz w:val="20"/>
                <w:szCs w:val="20"/>
              </w:rPr>
              <w:t>CTCN's</w:t>
            </w:r>
            <w:proofErr w:type="spellEnd"/>
            <w:r w:rsidRPr="00075143">
              <w:rPr>
                <w:rFonts w:ascii="Roboto" w:hAnsi="Roboto"/>
                <w:sz w:val="20"/>
                <w:szCs w:val="20"/>
              </w:rPr>
              <w:t xml:space="preserve"> </w:t>
            </w:r>
            <w:proofErr w:type="spellStart"/>
            <w:r w:rsidRPr="00075143">
              <w:rPr>
                <w:rFonts w:ascii="Roboto" w:hAnsi="Roboto"/>
                <w:sz w:val="20"/>
                <w:szCs w:val="20"/>
              </w:rPr>
              <w:t>technical</w:t>
            </w:r>
            <w:proofErr w:type="spellEnd"/>
            <w:r w:rsidRPr="00075143">
              <w:rPr>
                <w:rFonts w:ascii="Roboto" w:hAnsi="Roboto"/>
                <w:sz w:val="20"/>
                <w:szCs w:val="20"/>
              </w:rPr>
              <w:t xml:space="preserve"> assistance </w:t>
            </w:r>
            <w:proofErr w:type="spellStart"/>
            <w:r w:rsidRPr="00075143">
              <w:rPr>
                <w:rFonts w:ascii="Roboto" w:hAnsi="Roboto"/>
                <w:sz w:val="20"/>
                <w:szCs w:val="20"/>
              </w:rPr>
              <w:t>is</w:t>
            </w:r>
            <w:proofErr w:type="spellEnd"/>
            <w:r w:rsidRPr="00075143">
              <w:rPr>
                <w:rFonts w:ascii="Roboto" w:hAnsi="Roboto"/>
                <w:sz w:val="20"/>
                <w:szCs w:val="20"/>
              </w:rPr>
              <w:t xml:space="preserve"> </w:t>
            </w:r>
            <w:proofErr w:type="spellStart"/>
            <w:r w:rsidRPr="00075143">
              <w:rPr>
                <w:rFonts w:ascii="Roboto" w:hAnsi="Roboto"/>
                <w:sz w:val="20"/>
                <w:szCs w:val="20"/>
              </w:rPr>
              <w:t>expected</w:t>
            </w:r>
            <w:proofErr w:type="spellEnd"/>
            <w:r w:rsidRPr="00075143">
              <w:rPr>
                <w:rFonts w:ascii="Roboto" w:hAnsi="Roboto"/>
                <w:sz w:val="20"/>
                <w:szCs w:val="20"/>
              </w:rPr>
              <w:t xml:space="preserve"> to </w:t>
            </w:r>
            <w:proofErr w:type="spellStart"/>
            <w:r w:rsidRPr="00075143">
              <w:rPr>
                <w:rFonts w:ascii="Roboto" w:hAnsi="Roboto"/>
                <w:sz w:val="20"/>
                <w:szCs w:val="20"/>
              </w:rPr>
              <w:t>provide</w:t>
            </w:r>
            <w:proofErr w:type="spellEnd"/>
            <w:r w:rsidRPr="00075143">
              <w:rPr>
                <w:rFonts w:ascii="Roboto" w:hAnsi="Roboto"/>
                <w:sz w:val="20"/>
                <w:szCs w:val="20"/>
              </w:rPr>
              <w:t xml:space="preserve"> the </w:t>
            </w:r>
            <w:proofErr w:type="spellStart"/>
            <w:r w:rsidRPr="00075143">
              <w:rPr>
                <w:rFonts w:ascii="Roboto" w:hAnsi="Roboto"/>
                <w:sz w:val="20"/>
                <w:szCs w:val="20"/>
              </w:rPr>
              <w:t>following</w:t>
            </w:r>
            <w:proofErr w:type="spellEnd"/>
            <w:r w:rsidRPr="00075143">
              <w:rPr>
                <w:rFonts w:ascii="Roboto" w:hAnsi="Roboto"/>
                <w:sz w:val="20"/>
                <w:szCs w:val="20"/>
              </w:rPr>
              <w:t xml:space="preserve"> </w:t>
            </w:r>
            <w:proofErr w:type="gramStart"/>
            <w:r w:rsidRPr="00075143">
              <w:rPr>
                <w:rFonts w:ascii="Roboto" w:hAnsi="Roboto"/>
                <w:sz w:val="20"/>
                <w:szCs w:val="20"/>
              </w:rPr>
              <w:t>support:</w:t>
            </w:r>
            <w:proofErr w:type="gramEnd"/>
          </w:p>
          <w:p w14:paraId="6F3FAC52" w14:textId="77777777" w:rsidR="00317802" w:rsidRPr="00075143" w:rsidRDefault="00317802" w:rsidP="00317802">
            <w:pPr>
              <w:pStyle w:val="ListParagraph"/>
              <w:widowControl w:val="0"/>
              <w:numPr>
                <w:ilvl w:val="0"/>
                <w:numId w:val="13"/>
              </w:numPr>
              <w:autoSpaceDE w:val="0"/>
              <w:autoSpaceDN w:val="0"/>
              <w:spacing w:line="276" w:lineRule="auto"/>
              <w:contextualSpacing w:val="0"/>
              <w:rPr>
                <w:rFonts w:ascii="Roboto" w:hAnsi="Roboto"/>
                <w:sz w:val="20"/>
                <w:szCs w:val="20"/>
              </w:rPr>
            </w:pPr>
            <w:proofErr w:type="spellStart"/>
            <w:r w:rsidRPr="00075143">
              <w:rPr>
                <w:rFonts w:ascii="Roboto" w:hAnsi="Roboto"/>
                <w:sz w:val="20"/>
                <w:szCs w:val="20"/>
              </w:rPr>
              <w:t>Conduct</w:t>
            </w:r>
            <w:proofErr w:type="spellEnd"/>
            <w:r w:rsidRPr="00075143">
              <w:rPr>
                <w:rFonts w:ascii="Roboto" w:hAnsi="Roboto"/>
                <w:sz w:val="20"/>
                <w:szCs w:val="20"/>
              </w:rPr>
              <w:t xml:space="preserve"> </w:t>
            </w:r>
            <w:proofErr w:type="spellStart"/>
            <w:r w:rsidRPr="00075143">
              <w:rPr>
                <w:rFonts w:ascii="Roboto" w:hAnsi="Roboto"/>
                <w:sz w:val="20"/>
                <w:szCs w:val="20"/>
              </w:rPr>
              <w:t>assessments</w:t>
            </w:r>
            <w:proofErr w:type="spellEnd"/>
            <w:r w:rsidRPr="00075143">
              <w:rPr>
                <w:rFonts w:ascii="Roboto" w:hAnsi="Roboto"/>
                <w:sz w:val="20"/>
                <w:szCs w:val="20"/>
              </w:rPr>
              <w:t xml:space="preserve"> of </w:t>
            </w:r>
            <w:proofErr w:type="spellStart"/>
            <w:r w:rsidRPr="00075143">
              <w:rPr>
                <w:rFonts w:ascii="Roboto" w:hAnsi="Roboto"/>
                <w:sz w:val="20"/>
                <w:szCs w:val="20"/>
              </w:rPr>
              <w:t>existing</w:t>
            </w:r>
            <w:proofErr w:type="spellEnd"/>
            <w:r w:rsidRPr="00075143">
              <w:rPr>
                <w:rFonts w:ascii="Roboto" w:hAnsi="Roboto"/>
                <w:sz w:val="20"/>
                <w:szCs w:val="20"/>
              </w:rPr>
              <w:t xml:space="preserve"> water </w:t>
            </w:r>
            <w:proofErr w:type="spellStart"/>
            <w:r w:rsidRPr="00075143">
              <w:rPr>
                <w:rFonts w:ascii="Roboto" w:hAnsi="Roboto"/>
                <w:sz w:val="20"/>
                <w:szCs w:val="20"/>
              </w:rPr>
              <w:t>harvesting</w:t>
            </w:r>
            <w:proofErr w:type="spellEnd"/>
            <w:r w:rsidRPr="00075143">
              <w:rPr>
                <w:rFonts w:ascii="Roboto" w:hAnsi="Roboto"/>
                <w:sz w:val="20"/>
                <w:szCs w:val="20"/>
              </w:rPr>
              <w:t xml:space="preserve"> technologies and practices in </w:t>
            </w:r>
            <w:proofErr w:type="spellStart"/>
            <w:r w:rsidRPr="00075143">
              <w:rPr>
                <w:rFonts w:ascii="Roboto" w:hAnsi="Roboto"/>
                <w:sz w:val="20"/>
                <w:szCs w:val="20"/>
              </w:rPr>
              <w:t>Sudan</w:t>
            </w:r>
            <w:proofErr w:type="spellEnd"/>
            <w:r w:rsidRPr="00075143">
              <w:rPr>
                <w:rFonts w:ascii="Roboto" w:hAnsi="Roboto"/>
                <w:sz w:val="20"/>
                <w:szCs w:val="20"/>
              </w:rPr>
              <w:t>.</w:t>
            </w:r>
          </w:p>
          <w:p w14:paraId="78C2B7D4" w14:textId="77777777" w:rsidR="00317802" w:rsidRPr="00075143" w:rsidRDefault="00317802" w:rsidP="00317802">
            <w:pPr>
              <w:pStyle w:val="ListParagraph"/>
              <w:widowControl w:val="0"/>
              <w:numPr>
                <w:ilvl w:val="0"/>
                <w:numId w:val="13"/>
              </w:numPr>
              <w:autoSpaceDE w:val="0"/>
              <w:autoSpaceDN w:val="0"/>
              <w:spacing w:line="276" w:lineRule="auto"/>
              <w:contextualSpacing w:val="0"/>
              <w:rPr>
                <w:rFonts w:ascii="Roboto" w:hAnsi="Roboto"/>
                <w:sz w:val="20"/>
                <w:szCs w:val="20"/>
              </w:rPr>
            </w:pPr>
            <w:proofErr w:type="spellStart"/>
            <w:r w:rsidRPr="00075143">
              <w:rPr>
                <w:rFonts w:ascii="Roboto" w:hAnsi="Roboto"/>
                <w:sz w:val="20"/>
                <w:szCs w:val="20"/>
              </w:rPr>
              <w:t>Assess</w:t>
            </w:r>
            <w:proofErr w:type="spellEnd"/>
            <w:r w:rsidRPr="00075143">
              <w:rPr>
                <w:rFonts w:ascii="Roboto" w:hAnsi="Roboto"/>
                <w:sz w:val="20"/>
                <w:szCs w:val="20"/>
              </w:rPr>
              <w:t xml:space="preserve"> </w:t>
            </w:r>
            <w:proofErr w:type="spellStart"/>
            <w:r w:rsidRPr="00075143">
              <w:rPr>
                <w:rFonts w:ascii="Roboto" w:hAnsi="Roboto"/>
                <w:sz w:val="20"/>
                <w:szCs w:val="20"/>
              </w:rPr>
              <w:t>capacity</w:t>
            </w:r>
            <w:proofErr w:type="spellEnd"/>
            <w:r w:rsidRPr="00075143">
              <w:rPr>
                <w:rFonts w:ascii="Roboto" w:hAnsi="Roboto"/>
                <w:sz w:val="20"/>
                <w:szCs w:val="20"/>
              </w:rPr>
              <w:t xml:space="preserve"> </w:t>
            </w:r>
            <w:proofErr w:type="spellStart"/>
            <w:r w:rsidRPr="00075143">
              <w:rPr>
                <w:rFonts w:ascii="Roboto" w:hAnsi="Roboto"/>
                <w:sz w:val="20"/>
                <w:szCs w:val="20"/>
              </w:rPr>
              <w:t>needs</w:t>
            </w:r>
            <w:proofErr w:type="spellEnd"/>
            <w:r w:rsidRPr="00075143">
              <w:rPr>
                <w:rFonts w:ascii="Roboto" w:hAnsi="Roboto"/>
                <w:sz w:val="20"/>
                <w:szCs w:val="20"/>
              </w:rPr>
              <w:t xml:space="preserve"> </w:t>
            </w:r>
            <w:proofErr w:type="gramStart"/>
            <w:r w:rsidRPr="00075143">
              <w:rPr>
                <w:rFonts w:ascii="Roboto" w:hAnsi="Roboto"/>
                <w:sz w:val="20"/>
                <w:szCs w:val="20"/>
              </w:rPr>
              <w:t xml:space="preserve">and  </w:t>
            </w:r>
            <w:proofErr w:type="spellStart"/>
            <w:r w:rsidRPr="00075143">
              <w:rPr>
                <w:rFonts w:ascii="Roboto" w:hAnsi="Roboto"/>
                <w:sz w:val="20"/>
                <w:szCs w:val="20"/>
              </w:rPr>
              <w:t>identify</w:t>
            </w:r>
            <w:proofErr w:type="spellEnd"/>
            <w:proofErr w:type="gramEnd"/>
            <w:r w:rsidRPr="00075143">
              <w:rPr>
                <w:rFonts w:ascii="Roboto" w:hAnsi="Roboto"/>
                <w:sz w:val="20"/>
                <w:szCs w:val="20"/>
              </w:rPr>
              <w:t xml:space="preserve"> gaps in </w:t>
            </w:r>
            <w:proofErr w:type="spellStart"/>
            <w:r w:rsidRPr="00075143">
              <w:rPr>
                <w:rFonts w:ascii="Roboto" w:hAnsi="Roboto"/>
                <w:sz w:val="20"/>
                <w:szCs w:val="20"/>
              </w:rPr>
              <w:t>knowledge</w:t>
            </w:r>
            <w:proofErr w:type="spellEnd"/>
            <w:r w:rsidRPr="00075143">
              <w:rPr>
                <w:rFonts w:ascii="Roboto" w:hAnsi="Roboto"/>
                <w:sz w:val="20"/>
                <w:szCs w:val="20"/>
              </w:rPr>
              <w:t xml:space="preserve"> and </w:t>
            </w:r>
            <w:proofErr w:type="spellStart"/>
            <w:r w:rsidRPr="00075143">
              <w:rPr>
                <w:rFonts w:ascii="Roboto" w:hAnsi="Roboto"/>
                <w:sz w:val="20"/>
                <w:szCs w:val="20"/>
              </w:rPr>
              <w:t>skills</w:t>
            </w:r>
            <w:proofErr w:type="spellEnd"/>
            <w:r w:rsidRPr="00075143">
              <w:rPr>
                <w:rFonts w:ascii="Roboto" w:hAnsi="Roboto"/>
                <w:sz w:val="20"/>
                <w:szCs w:val="20"/>
              </w:rPr>
              <w:t xml:space="preserve"> </w:t>
            </w:r>
            <w:proofErr w:type="spellStart"/>
            <w:r w:rsidRPr="00075143">
              <w:rPr>
                <w:rFonts w:ascii="Roboto" w:hAnsi="Roboto"/>
                <w:sz w:val="20"/>
                <w:szCs w:val="20"/>
              </w:rPr>
              <w:t>related</w:t>
            </w:r>
            <w:proofErr w:type="spellEnd"/>
            <w:r w:rsidRPr="00075143">
              <w:rPr>
                <w:rFonts w:ascii="Roboto" w:hAnsi="Roboto"/>
                <w:sz w:val="20"/>
                <w:szCs w:val="20"/>
              </w:rPr>
              <w:t xml:space="preserve"> to water </w:t>
            </w:r>
            <w:proofErr w:type="spellStart"/>
            <w:r w:rsidRPr="00075143">
              <w:rPr>
                <w:rFonts w:ascii="Roboto" w:hAnsi="Roboto"/>
                <w:sz w:val="20"/>
                <w:szCs w:val="20"/>
              </w:rPr>
              <w:t>harvesting</w:t>
            </w:r>
            <w:proofErr w:type="spellEnd"/>
            <w:r w:rsidRPr="00075143">
              <w:rPr>
                <w:rFonts w:ascii="Roboto" w:hAnsi="Roboto"/>
                <w:sz w:val="20"/>
                <w:szCs w:val="20"/>
              </w:rPr>
              <w:t>.</w:t>
            </w:r>
          </w:p>
          <w:p w14:paraId="61132B63" w14:textId="77777777" w:rsidR="00317802" w:rsidRPr="00075143" w:rsidRDefault="00317802" w:rsidP="00317802">
            <w:pPr>
              <w:pStyle w:val="ListParagraph"/>
              <w:widowControl w:val="0"/>
              <w:numPr>
                <w:ilvl w:val="0"/>
                <w:numId w:val="13"/>
              </w:numPr>
              <w:autoSpaceDE w:val="0"/>
              <w:autoSpaceDN w:val="0"/>
              <w:spacing w:line="276" w:lineRule="auto"/>
              <w:contextualSpacing w:val="0"/>
              <w:rPr>
                <w:rFonts w:ascii="Roboto" w:hAnsi="Roboto"/>
                <w:sz w:val="20"/>
                <w:szCs w:val="20"/>
              </w:rPr>
            </w:pPr>
            <w:r w:rsidRPr="00075143">
              <w:rPr>
                <w:rFonts w:ascii="Roboto" w:hAnsi="Roboto"/>
                <w:sz w:val="20"/>
                <w:szCs w:val="20"/>
              </w:rPr>
              <w:t xml:space="preserve">Diagnose the </w:t>
            </w:r>
            <w:proofErr w:type="spellStart"/>
            <w:r w:rsidRPr="00075143">
              <w:rPr>
                <w:rFonts w:ascii="Roboto" w:hAnsi="Roboto"/>
                <w:sz w:val="20"/>
                <w:szCs w:val="20"/>
              </w:rPr>
              <w:t>effectiveness</w:t>
            </w:r>
            <w:proofErr w:type="spellEnd"/>
            <w:r w:rsidRPr="00075143">
              <w:rPr>
                <w:rFonts w:ascii="Roboto" w:hAnsi="Roboto"/>
                <w:sz w:val="20"/>
                <w:szCs w:val="20"/>
              </w:rPr>
              <w:t xml:space="preserve"> and </w:t>
            </w:r>
            <w:proofErr w:type="spellStart"/>
            <w:r w:rsidRPr="00075143">
              <w:rPr>
                <w:rFonts w:ascii="Roboto" w:hAnsi="Roboto"/>
                <w:sz w:val="20"/>
                <w:szCs w:val="20"/>
              </w:rPr>
              <w:t>suitability</w:t>
            </w:r>
            <w:proofErr w:type="spellEnd"/>
            <w:r w:rsidRPr="00075143">
              <w:rPr>
                <w:rFonts w:ascii="Roboto" w:hAnsi="Roboto"/>
                <w:sz w:val="20"/>
                <w:szCs w:val="20"/>
              </w:rPr>
              <w:t xml:space="preserve"> of </w:t>
            </w:r>
            <w:proofErr w:type="spellStart"/>
            <w:r w:rsidRPr="00075143">
              <w:rPr>
                <w:rFonts w:ascii="Roboto" w:hAnsi="Roboto"/>
                <w:sz w:val="20"/>
                <w:szCs w:val="20"/>
              </w:rPr>
              <w:t>different</w:t>
            </w:r>
            <w:proofErr w:type="spellEnd"/>
            <w:r w:rsidRPr="00075143">
              <w:rPr>
                <w:rFonts w:ascii="Roboto" w:hAnsi="Roboto"/>
                <w:sz w:val="20"/>
                <w:szCs w:val="20"/>
              </w:rPr>
              <w:t xml:space="preserve"> water </w:t>
            </w:r>
            <w:proofErr w:type="spellStart"/>
            <w:r w:rsidRPr="00075143">
              <w:rPr>
                <w:rFonts w:ascii="Roboto" w:hAnsi="Roboto"/>
                <w:sz w:val="20"/>
                <w:szCs w:val="20"/>
              </w:rPr>
              <w:t>harvesting</w:t>
            </w:r>
            <w:proofErr w:type="spellEnd"/>
            <w:r w:rsidRPr="00075143">
              <w:rPr>
                <w:rFonts w:ascii="Roboto" w:hAnsi="Roboto"/>
                <w:sz w:val="20"/>
                <w:szCs w:val="20"/>
              </w:rPr>
              <w:t xml:space="preserve"> techniques in </w:t>
            </w:r>
            <w:proofErr w:type="spellStart"/>
            <w:r w:rsidRPr="00075143">
              <w:rPr>
                <w:rFonts w:ascii="Roboto" w:hAnsi="Roboto"/>
                <w:sz w:val="20"/>
                <w:szCs w:val="20"/>
              </w:rPr>
              <w:t>Sudan's</w:t>
            </w:r>
            <w:proofErr w:type="spellEnd"/>
            <w:r w:rsidRPr="00075143">
              <w:rPr>
                <w:rFonts w:ascii="Roboto" w:hAnsi="Roboto"/>
                <w:sz w:val="20"/>
                <w:szCs w:val="20"/>
              </w:rPr>
              <w:t xml:space="preserve"> diverse </w:t>
            </w:r>
            <w:proofErr w:type="spellStart"/>
            <w:r w:rsidRPr="00075143">
              <w:rPr>
                <w:rFonts w:ascii="Roboto" w:hAnsi="Roboto"/>
                <w:sz w:val="20"/>
                <w:szCs w:val="20"/>
              </w:rPr>
              <w:t>climatic</w:t>
            </w:r>
            <w:proofErr w:type="spellEnd"/>
            <w:r w:rsidRPr="00075143">
              <w:rPr>
                <w:rFonts w:ascii="Roboto" w:hAnsi="Roboto"/>
                <w:sz w:val="20"/>
                <w:szCs w:val="20"/>
              </w:rPr>
              <w:t xml:space="preserve"> conditions.</w:t>
            </w:r>
          </w:p>
          <w:p w14:paraId="37745A0B" w14:textId="77777777" w:rsidR="00317802" w:rsidRPr="00075143" w:rsidRDefault="00317802" w:rsidP="00317802">
            <w:pPr>
              <w:pStyle w:val="ListParagraph"/>
              <w:widowControl w:val="0"/>
              <w:numPr>
                <w:ilvl w:val="0"/>
                <w:numId w:val="13"/>
              </w:numPr>
              <w:autoSpaceDE w:val="0"/>
              <w:autoSpaceDN w:val="0"/>
              <w:spacing w:line="276" w:lineRule="auto"/>
              <w:contextualSpacing w:val="0"/>
              <w:rPr>
                <w:rFonts w:ascii="Roboto" w:hAnsi="Roboto"/>
                <w:sz w:val="20"/>
                <w:szCs w:val="20"/>
              </w:rPr>
            </w:pPr>
            <w:proofErr w:type="spellStart"/>
            <w:r w:rsidRPr="00075143">
              <w:rPr>
                <w:rFonts w:ascii="Roboto" w:hAnsi="Roboto"/>
                <w:sz w:val="20"/>
                <w:szCs w:val="20"/>
              </w:rPr>
              <w:t>Identify</w:t>
            </w:r>
            <w:proofErr w:type="spellEnd"/>
            <w:r w:rsidRPr="00075143">
              <w:rPr>
                <w:rFonts w:ascii="Roboto" w:hAnsi="Roboto"/>
                <w:sz w:val="20"/>
                <w:szCs w:val="20"/>
              </w:rPr>
              <w:t xml:space="preserve"> </w:t>
            </w:r>
            <w:proofErr w:type="spellStart"/>
            <w:r w:rsidRPr="00075143">
              <w:rPr>
                <w:rFonts w:ascii="Roboto" w:hAnsi="Roboto"/>
                <w:sz w:val="20"/>
                <w:szCs w:val="20"/>
              </w:rPr>
              <w:t>appropriate</w:t>
            </w:r>
            <w:proofErr w:type="spellEnd"/>
            <w:r w:rsidRPr="00075143">
              <w:rPr>
                <w:rFonts w:ascii="Roboto" w:hAnsi="Roboto"/>
                <w:sz w:val="20"/>
                <w:szCs w:val="20"/>
              </w:rPr>
              <w:t xml:space="preserve"> and innovative water </w:t>
            </w:r>
            <w:proofErr w:type="spellStart"/>
            <w:r w:rsidRPr="00075143">
              <w:rPr>
                <w:rFonts w:ascii="Roboto" w:hAnsi="Roboto"/>
                <w:sz w:val="20"/>
                <w:szCs w:val="20"/>
              </w:rPr>
              <w:t>harvesting</w:t>
            </w:r>
            <w:proofErr w:type="spellEnd"/>
            <w:r w:rsidRPr="00075143">
              <w:rPr>
                <w:rFonts w:ascii="Roboto" w:hAnsi="Roboto"/>
                <w:sz w:val="20"/>
                <w:szCs w:val="20"/>
              </w:rPr>
              <w:t xml:space="preserve"> technologies </w:t>
            </w:r>
            <w:proofErr w:type="spellStart"/>
            <w:r w:rsidRPr="00075143">
              <w:rPr>
                <w:rFonts w:ascii="Roboto" w:hAnsi="Roboto"/>
                <w:sz w:val="20"/>
                <w:szCs w:val="20"/>
              </w:rPr>
              <w:t>suitable</w:t>
            </w:r>
            <w:proofErr w:type="spellEnd"/>
            <w:r w:rsidRPr="00075143">
              <w:rPr>
                <w:rFonts w:ascii="Roboto" w:hAnsi="Roboto"/>
                <w:sz w:val="20"/>
                <w:szCs w:val="20"/>
              </w:rPr>
              <w:t xml:space="preserve"> for the </w:t>
            </w:r>
            <w:proofErr w:type="spellStart"/>
            <w:r w:rsidRPr="00075143">
              <w:rPr>
                <w:rFonts w:ascii="Roboto" w:hAnsi="Roboto"/>
                <w:sz w:val="20"/>
                <w:szCs w:val="20"/>
              </w:rPr>
              <w:t>Sudanese</w:t>
            </w:r>
            <w:proofErr w:type="spellEnd"/>
            <w:r w:rsidRPr="00075143">
              <w:rPr>
                <w:rFonts w:ascii="Roboto" w:hAnsi="Roboto"/>
                <w:sz w:val="20"/>
                <w:szCs w:val="20"/>
              </w:rPr>
              <w:t xml:space="preserve"> </w:t>
            </w:r>
            <w:proofErr w:type="spellStart"/>
            <w:r w:rsidRPr="00075143">
              <w:rPr>
                <w:rFonts w:ascii="Roboto" w:hAnsi="Roboto"/>
                <w:sz w:val="20"/>
                <w:szCs w:val="20"/>
              </w:rPr>
              <w:t>context</w:t>
            </w:r>
            <w:proofErr w:type="spellEnd"/>
            <w:r w:rsidRPr="00075143">
              <w:rPr>
                <w:rFonts w:ascii="Roboto" w:hAnsi="Roboto"/>
                <w:sz w:val="20"/>
                <w:szCs w:val="20"/>
              </w:rPr>
              <w:t xml:space="preserve"> and </w:t>
            </w:r>
            <w:proofErr w:type="spellStart"/>
            <w:r w:rsidRPr="00075143">
              <w:rPr>
                <w:rFonts w:ascii="Roboto" w:hAnsi="Roboto"/>
                <w:sz w:val="20"/>
                <w:szCs w:val="20"/>
              </w:rPr>
              <w:t>summarize</w:t>
            </w:r>
            <w:proofErr w:type="spellEnd"/>
            <w:r w:rsidRPr="00075143">
              <w:rPr>
                <w:rFonts w:ascii="Roboto" w:hAnsi="Roboto"/>
                <w:sz w:val="20"/>
                <w:szCs w:val="20"/>
              </w:rPr>
              <w:t xml:space="preserve"> </w:t>
            </w:r>
            <w:proofErr w:type="spellStart"/>
            <w:r w:rsidRPr="00075143">
              <w:rPr>
                <w:rFonts w:ascii="Roboto" w:hAnsi="Roboto"/>
                <w:sz w:val="20"/>
                <w:szCs w:val="20"/>
              </w:rPr>
              <w:t>this</w:t>
            </w:r>
            <w:proofErr w:type="spellEnd"/>
            <w:r w:rsidRPr="00075143">
              <w:rPr>
                <w:rFonts w:ascii="Roboto" w:hAnsi="Roboto"/>
                <w:sz w:val="20"/>
                <w:szCs w:val="20"/>
              </w:rPr>
              <w:t xml:space="preserve"> information </w:t>
            </w:r>
            <w:proofErr w:type="spellStart"/>
            <w:r w:rsidRPr="00075143">
              <w:rPr>
                <w:rFonts w:ascii="Roboto" w:hAnsi="Roboto"/>
                <w:sz w:val="20"/>
                <w:szCs w:val="20"/>
              </w:rPr>
              <w:t>into</w:t>
            </w:r>
            <w:proofErr w:type="spellEnd"/>
            <w:r w:rsidRPr="00075143">
              <w:rPr>
                <w:rFonts w:ascii="Roboto" w:hAnsi="Roboto"/>
                <w:sz w:val="20"/>
                <w:szCs w:val="20"/>
              </w:rPr>
              <w:t xml:space="preserve"> a catalogue or </w:t>
            </w:r>
            <w:proofErr w:type="spellStart"/>
            <w:r w:rsidRPr="00075143">
              <w:rPr>
                <w:rFonts w:ascii="Roboto" w:hAnsi="Roboto"/>
                <w:sz w:val="20"/>
                <w:szCs w:val="20"/>
              </w:rPr>
              <w:t>database</w:t>
            </w:r>
            <w:proofErr w:type="spellEnd"/>
            <w:r w:rsidRPr="00075143">
              <w:rPr>
                <w:rFonts w:ascii="Roboto" w:hAnsi="Roboto"/>
                <w:sz w:val="20"/>
                <w:szCs w:val="20"/>
              </w:rPr>
              <w:t xml:space="preserve">. </w:t>
            </w:r>
          </w:p>
          <w:p w14:paraId="05AF331D" w14:textId="77777777" w:rsidR="00317802" w:rsidRPr="00075143" w:rsidRDefault="00317802" w:rsidP="00317802">
            <w:pPr>
              <w:pStyle w:val="ListParagraph"/>
              <w:widowControl w:val="0"/>
              <w:numPr>
                <w:ilvl w:val="0"/>
                <w:numId w:val="13"/>
              </w:numPr>
              <w:autoSpaceDE w:val="0"/>
              <w:autoSpaceDN w:val="0"/>
              <w:spacing w:line="276" w:lineRule="auto"/>
              <w:contextualSpacing w:val="0"/>
              <w:rPr>
                <w:rFonts w:ascii="Roboto" w:hAnsi="Roboto"/>
                <w:sz w:val="20"/>
                <w:szCs w:val="20"/>
              </w:rPr>
            </w:pPr>
            <w:proofErr w:type="spellStart"/>
            <w:r w:rsidRPr="00075143">
              <w:rPr>
                <w:rFonts w:ascii="Roboto" w:hAnsi="Roboto"/>
                <w:sz w:val="20"/>
                <w:szCs w:val="20"/>
              </w:rPr>
              <w:t>Facilitating</w:t>
            </w:r>
            <w:proofErr w:type="spellEnd"/>
            <w:r w:rsidRPr="00075143">
              <w:rPr>
                <w:rFonts w:ascii="Roboto" w:hAnsi="Roboto"/>
                <w:sz w:val="20"/>
                <w:szCs w:val="20"/>
              </w:rPr>
              <w:t xml:space="preserve"> the </w:t>
            </w:r>
            <w:proofErr w:type="spellStart"/>
            <w:r w:rsidRPr="00075143">
              <w:rPr>
                <w:rFonts w:ascii="Roboto" w:hAnsi="Roboto"/>
                <w:sz w:val="20"/>
                <w:szCs w:val="20"/>
              </w:rPr>
              <w:t>transfer</w:t>
            </w:r>
            <w:proofErr w:type="spellEnd"/>
            <w:r w:rsidRPr="00075143">
              <w:rPr>
                <w:rFonts w:ascii="Roboto" w:hAnsi="Roboto"/>
                <w:sz w:val="20"/>
                <w:szCs w:val="20"/>
              </w:rPr>
              <w:t xml:space="preserve"> of </w:t>
            </w:r>
            <w:proofErr w:type="spellStart"/>
            <w:r w:rsidRPr="00075143">
              <w:rPr>
                <w:rFonts w:ascii="Roboto" w:hAnsi="Roboto"/>
                <w:sz w:val="20"/>
                <w:szCs w:val="20"/>
              </w:rPr>
              <w:t>these</w:t>
            </w:r>
            <w:proofErr w:type="spellEnd"/>
            <w:r w:rsidRPr="00075143">
              <w:rPr>
                <w:rFonts w:ascii="Roboto" w:hAnsi="Roboto"/>
                <w:sz w:val="20"/>
                <w:szCs w:val="20"/>
              </w:rPr>
              <w:t xml:space="preserve"> technologies to local stakeholders </w:t>
            </w:r>
            <w:proofErr w:type="spellStart"/>
            <w:r w:rsidRPr="00075143">
              <w:rPr>
                <w:rFonts w:ascii="Roboto" w:hAnsi="Roboto"/>
                <w:sz w:val="20"/>
                <w:szCs w:val="20"/>
              </w:rPr>
              <w:t>through</w:t>
            </w:r>
            <w:proofErr w:type="spellEnd"/>
            <w:r w:rsidRPr="00075143">
              <w:rPr>
                <w:rFonts w:ascii="Roboto" w:hAnsi="Roboto"/>
                <w:sz w:val="20"/>
                <w:szCs w:val="20"/>
              </w:rPr>
              <w:t xml:space="preserve"> training programs, workshops, and </w:t>
            </w:r>
            <w:proofErr w:type="spellStart"/>
            <w:r w:rsidRPr="00075143">
              <w:rPr>
                <w:rFonts w:ascii="Roboto" w:hAnsi="Roboto"/>
                <w:sz w:val="20"/>
                <w:szCs w:val="20"/>
              </w:rPr>
              <w:t>demonstrations</w:t>
            </w:r>
            <w:proofErr w:type="spellEnd"/>
            <w:r w:rsidRPr="00075143">
              <w:rPr>
                <w:rFonts w:ascii="Roboto" w:hAnsi="Roboto"/>
                <w:sz w:val="20"/>
                <w:szCs w:val="20"/>
              </w:rPr>
              <w:t>.</w:t>
            </w:r>
          </w:p>
          <w:p w14:paraId="0E7375D4" w14:textId="06F4B9F2" w:rsidR="001106ED" w:rsidRPr="00075143" w:rsidRDefault="00317802" w:rsidP="007F136A">
            <w:pPr>
              <w:pStyle w:val="ListParagraph"/>
              <w:widowControl w:val="0"/>
              <w:numPr>
                <w:ilvl w:val="0"/>
                <w:numId w:val="13"/>
              </w:numPr>
              <w:autoSpaceDE w:val="0"/>
              <w:autoSpaceDN w:val="0"/>
              <w:spacing w:line="276" w:lineRule="auto"/>
              <w:contextualSpacing w:val="0"/>
              <w:rPr>
                <w:rFonts w:ascii="Roboto" w:hAnsi="Roboto"/>
                <w:sz w:val="20"/>
                <w:szCs w:val="20"/>
              </w:rPr>
            </w:pPr>
            <w:proofErr w:type="spellStart"/>
            <w:r w:rsidRPr="00075143">
              <w:rPr>
                <w:rFonts w:ascii="Roboto" w:hAnsi="Roboto"/>
                <w:sz w:val="20"/>
                <w:szCs w:val="20"/>
              </w:rPr>
              <w:t>Provide</w:t>
            </w:r>
            <w:proofErr w:type="spellEnd"/>
            <w:r w:rsidRPr="00075143">
              <w:rPr>
                <w:rFonts w:ascii="Roboto" w:hAnsi="Roboto"/>
                <w:sz w:val="20"/>
                <w:szCs w:val="20"/>
              </w:rPr>
              <w:t xml:space="preserve"> </w:t>
            </w:r>
            <w:proofErr w:type="spellStart"/>
            <w:r w:rsidRPr="00075143">
              <w:rPr>
                <w:rFonts w:ascii="Roboto" w:hAnsi="Roboto"/>
                <w:sz w:val="20"/>
                <w:szCs w:val="20"/>
              </w:rPr>
              <w:t>technical</w:t>
            </w:r>
            <w:proofErr w:type="spellEnd"/>
            <w:r w:rsidRPr="00075143">
              <w:rPr>
                <w:rFonts w:ascii="Roboto" w:hAnsi="Roboto"/>
                <w:sz w:val="20"/>
                <w:szCs w:val="20"/>
              </w:rPr>
              <w:t xml:space="preserve"> support for the installation, </w:t>
            </w:r>
            <w:proofErr w:type="spellStart"/>
            <w:r w:rsidRPr="00075143">
              <w:rPr>
                <w:rFonts w:ascii="Roboto" w:hAnsi="Roboto"/>
                <w:sz w:val="20"/>
                <w:szCs w:val="20"/>
              </w:rPr>
              <w:t>operation</w:t>
            </w:r>
            <w:proofErr w:type="spellEnd"/>
            <w:r w:rsidRPr="00075143">
              <w:rPr>
                <w:rFonts w:ascii="Roboto" w:hAnsi="Roboto"/>
                <w:sz w:val="20"/>
                <w:szCs w:val="20"/>
              </w:rPr>
              <w:t xml:space="preserve">, and maintenance of one innovative water </w:t>
            </w:r>
            <w:proofErr w:type="spellStart"/>
            <w:r w:rsidRPr="00075143">
              <w:rPr>
                <w:rFonts w:ascii="Roboto" w:hAnsi="Roboto"/>
                <w:sz w:val="20"/>
                <w:szCs w:val="20"/>
              </w:rPr>
              <w:t>harvesting</w:t>
            </w:r>
            <w:proofErr w:type="spellEnd"/>
            <w:r w:rsidRPr="00075143">
              <w:rPr>
                <w:rFonts w:ascii="Roboto" w:hAnsi="Roboto"/>
                <w:sz w:val="20"/>
                <w:szCs w:val="20"/>
              </w:rPr>
              <w:t xml:space="preserve"> </w:t>
            </w:r>
            <w:proofErr w:type="spellStart"/>
            <w:r w:rsidRPr="00075143">
              <w:rPr>
                <w:rFonts w:ascii="Roboto" w:hAnsi="Roboto"/>
                <w:sz w:val="20"/>
                <w:szCs w:val="20"/>
              </w:rPr>
              <w:t>systems</w:t>
            </w:r>
            <w:proofErr w:type="spellEnd"/>
            <w:r w:rsidRPr="00075143">
              <w:rPr>
                <w:rFonts w:ascii="Roboto" w:hAnsi="Roboto"/>
                <w:sz w:val="20"/>
                <w:szCs w:val="20"/>
              </w:rPr>
              <w:t>. (</w:t>
            </w:r>
            <w:proofErr w:type="spellStart"/>
            <w:proofErr w:type="gramStart"/>
            <w:r w:rsidRPr="00075143">
              <w:rPr>
                <w:rFonts w:ascii="Roboto" w:hAnsi="Roboto"/>
                <w:sz w:val="20"/>
                <w:szCs w:val="20"/>
              </w:rPr>
              <w:t>optional</w:t>
            </w:r>
            <w:proofErr w:type="spellEnd"/>
            <w:r w:rsidRPr="00075143">
              <w:rPr>
                <w:rFonts w:ascii="Roboto" w:hAnsi="Roboto"/>
                <w:sz w:val="20"/>
                <w:szCs w:val="20"/>
              </w:rPr>
              <w:t xml:space="preserve">  and</w:t>
            </w:r>
            <w:proofErr w:type="gramEnd"/>
            <w:r w:rsidRPr="00075143">
              <w:rPr>
                <w:rFonts w:ascii="Roboto" w:hAnsi="Roboto"/>
                <w:sz w:val="20"/>
                <w:szCs w:val="20"/>
              </w:rPr>
              <w:t xml:space="preserve"> </w:t>
            </w:r>
            <w:proofErr w:type="spellStart"/>
            <w:r w:rsidRPr="00075143">
              <w:rPr>
                <w:rFonts w:ascii="Roboto" w:hAnsi="Roboto"/>
                <w:sz w:val="20"/>
                <w:szCs w:val="20"/>
              </w:rPr>
              <w:t>dependent</w:t>
            </w:r>
            <w:proofErr w:type="spellEnd"/>
            <w:r w:rsidRPr="00075143">
              <w:rPr>
                <w:rFonts w:ascii="Roboto" w:hAnsi="Roboto"/>
                <w:sz w:val="20"/>
                <w:szCs w:val="20"/>
              </w:rPr>
              <w:t xml:space="preserve"> of </w:t>
            </w:r>
            <w:proofErr w:type="spellStart"/>
            <w:r w:rsidRPr="00075143">
              <w:rPr>
                <w:rFonts w:ascii="Roboto" w:hAnsi="Roboto"/>
                <w:sz w:val="20"/>
                <w:szCs w:val="20"/>
              </w:rPr>
              <w:t>Sudanese</w:t>
            </w:r>
            <w:proofErr w:type="spellEnd"/>
            <w:r w:rsidRPr="00075143">
              <w:rPr>
                <w:rFonts w:ascii="Roboto" w:hAnsi="Roboto"/>
                <w:sz w:val="20"/>
                <w:szCs w:val="20"/>
              </w:rPr>
              <w:t xml:space="preserve"> </w:t>
            </w:r>
            <w:proofErr w:type="spellStart"/>
            <w:r w:rsidRPr="00075143">
              <w:rPr>
                <w:rFonts w:ascii="Roboto" w:hAnsi="Roboto"/>
                <w:sz w:val="20"/>
                <w:szCs w:val="20"/>
              </w:rPr>
              <w:t>war</w:t>
            </w:r>
            <w:proofErr w:type="spellEnd"/>
            <w:r w:rsidRPr="00075143">
              <w:rPr>
                <w:rFonts w:ascii="Roboto" w:hAnsi="Roboto"/>
                <w:sz w:val="20"/>
                <w:szCs w:val="20"/>
              </w:rPr>
              <w:t xml:space="preserve"> </w:t>
            </w:r>
            <w:proofErr w:type="spellStart"/>
            <w:r w:rsidRPr="00075143">
              <w:rPr>
                <w:rFonts w:ascii="Roboto" w:hAnsi="Roboto"/>
                <w:sz w:val="20"/>
                <w:szCs w:val="20"/>
              </w:rPr>
              <w:t>context</w:t>
            </w:r>
            <w:proofErr w:type="spellEnd"/>
            <w:r w:rsidRPr="00075143">
              <w:rPr>
                <w:rFonts w:ascii="Roboto" w:hAnsi="Roboto"/>
                <w:sz w:val="20"/>
                <w:szCs w:val="20"/>
              </w:rPr>
              <w:t xml:space="preserve"> and </w:t>
            </w:r>
            <w:proofErr w:type="spellStart"/>
            <w:r w:rsidRPr="00075143">
              <w:rPr>
                <w:rFonts w:ascii="Roboto" w:hAnsi="Roboto"/>
                <w:sz w:val="20"/>
                <w:szCs w:val="20"/>
              </w:rPr>
              <w:t>possibility</w:t>
            </w:r>
            <w:proofErr w:type="spellEnd"/>
            <w:r w:rsidRPr="00075143">
              <w:rPr>
                <w:rFonts w:ascii="Roboto" w:hAnsi="Roboto"/>
                <w:sz w:val="20"/>
                <w:szCs w:val="20"/>
              </w:rPr>
              <w:t xml:space="preserve"> to export </w:t>
            </w:r>
            <w:proofErr w:type="spellStart"/>
            <w:r w:rsidRPr="00075143">
              <w:rPr>
                <w:rFonts w:ascii="Roboto" w:hAnsi="Roboto"/>
                <w:sz w:val="20"/>
                <w:szCs w:val="20"/>
              </w:rPr>
              <w:t>goods</w:t>
            </w:r>
            <w:proofErr w:type="spellEnd"/>
            <w:r w:rsidRPr="00075143">
              <w:rPr>
                <w:rFonts w:ascii="Roboto" w:hAnsi="Roboto"/>
                <w:sz w:val="20"/>
                <w:szCs w:val="20"/>
              </w:rPr>
              <w:t xml:space="preserve"> </w:t>
            </w:r>
            <w:proofErr w:type="spellStart"/>
            <w:r w:rsidRPr="00075143">
              <w:rPr>
                <w:rFonts w:ascii="Roboto" w:hAnsi="Roboto"/>
                <w:sz w:val="20"/>
                <w:szCs w:val="20"/>
              </w:rPr>
              <w:t>into</w:t>
            </w:r>
            <w:proofErr w:type="spellEnd"/>
            <w:r w:rsidRPr="00075143">
              <w:rPr>
                <w:rFonts w:ascii="Roboto" w:hAnsi="Roboto"/>
                <w:sz w:val="20"/>
                <w:szCs w:val="20"/>
              </w:rPr>
              <w:t xml:space="preserve"> the country). </w:t>
            </w:r>
          </w:p>
        </w:tc>
      </w:tr>
      <w:tr w:rsidR="00A95BFD" w:rsidRPr="00075143" w14:paraId="6BCEA6AC" w14:textId="77777777" w:rsidTr="2D07506B">
        <w:trPr>
          <w:trHeight w:val="530"/>
        </w:trPr>
        <w:tc>
          <w:tcPr>
            <w:tcW w:w="2825" w:type="dxa"/>
          </w:tcPr>
          <w:p w14:paraId="1A06D5D2" w14:textId="77777777" w:rsidR="000D7565" w:rsidRPr="00075143" w:rsidRDefault="000D7565" w:rsidP="000D7565">
            <w:pPr>
              <w:rPr>
                <w:rFonts w:ascii="Roboto" w:eastAsia="Times New Roman" w:hAnsi="Roboto" w:cs="Times New Roman"/>
                <w:color w:val="000000" w:themeColor="text1"/>
                <w:sz w:val="20"/>
                <w:szCs w:val="20"/>
                <w:lang w:val="en-GB" w:eastAsia="fr-FR"/>
              </w:rPr>
            </w:pPr>
            <w:r w:rsidRPr="00075143">
              <w:rPr>
                <w:rFonts w:ascii="Roboto" w:eastAsia="Times New Roman" w:hAnsi="Roboto" w:cs="Times New Roman"/>
                <w:color w:val="000000" w:themeColor="text1"/>
                <w:sz w:val="20"/>
                <w:szCs w:val="20"/>
                <w:lang w:val="en-GB" w:eastAsia="fr-FR"/>
              </w:rPr>
              <w:t>Relevant Subprogrammes</w:t>
            </w:r>
          </w:p>
          <w:p w14:paraId="74DFEB4A" w14:textId="77777777" w:rsidR="00710C4F" w:rsidRPr="00075143" w:rsidRDefault="00710C4F" w:rsidP="00710C4F">
            <w:pPr>
              <w:rPr>
                <w:rFonts w:ascii="Roboto" w:hAnsi="Roboto"/>
                <w:color w:val="000000" w:themeColor="text1"/>
                <w:sz w:val="20"/>
                <w:szCs w:val="20"/>
                <w:lang w:val="en-GB"/>
              </w:rPr>
            </w:pPr>
          </w:p>
        </w:tc>
        <w:tc>
          <w:tcPr>
            <w:tcW w:w="7655" w:type="dxa"/>
          </w:tcPr>
          <w:p w14:paraId="5CDCD2AC" w14:textId="77777777" w:rsidR="00710C4F" w:rsidRPr="00075143" w:rsidRDefault="001106ED" w:rsidP="00710C4F">
            <w:pPr>
              <w:rPr>
                <w:rFonts w:ascii="Roboto" w:hAnsi="Roboto"/>
                <w:i/>
                <w:color w:val="000000" w:themeColor="text1"/>
                <w:sz w:val="20"/>
                <w:szCs w:val="20"/>
                <w:lang w:val="en-GB"/>
              </w:rPr>
            </w:pPr>
            <w:r w:rsidRPr="00075143">
              <w:rPr>
                <w:rFonts w:ascii="Roboto" w:hAnsi="Roboto"/>
                <w:i/>
                <w:color w:val="000000" w:themeColor="text1"/>
                <w:sz w:val="20"/>
                <w:szCs w:val="20"/>
                <w:lang w:val="en-GB"/>
              </w:rPr>
              <w:t>/</w:t>
            </w:r>
          </w:p>
          <w:p w14:paraId="4D525D35" w14:textId="05638F8A" w:rsidR="00626313" w:rsidRPr="00075143" w:rsidRDefault="00626313" w:rsidP="00710C4F">
            <w:pPr>
              <w:rPr>
                <w:rFonts w:ascii="Roboto" w:hAnsi="Roboto"/>
                <w:i/>
                <w:color w:val="000000" w:themeColor="text1"/>
                <w:sz w:val="20"/>
                <w:szCs w:val="20"/>
                <w:lang w:val="en-GB"/>
              </w:rPr>
            </w:pPr>
            <w:r w:rsidRPr="00075143">
              <w:rPr>
                <w:rFonts w:ascii="Roboto" w:hAnsi="Roboto"/>
                <w:i/>
                <w:color w:val="000000" w:themeColor="text1"/>
                <w:sz w:val="20"/>
                <w:szCs w:val="20"/>
                <w:lang w:val="en-GB"/>
              </w:rPr>
              <w:t xml:space="preserve">EC Climate </w:t>
            </w:r>
            <w:r w:rsidR="00462976">
              <w:rPr>
                <w:rFonts w:ascii="Roboto" w:hAnsi="Roboto"/>
                <w:i/>
                <w:color w:val="000000" w:themeColor="text1"/>
                <w:sz w:val="20"/>
                <w:szCs w:val="20"/>
                <w:lang w:val="en-GB"/>
              </w:rPr>
              <w:t xml:space="preserve">Change and </w:t>
            </w:r>
            <w:r w:rsidRPr="00075143">
              <w:rPr>
                <w:rFonts w:ascii="Roboto" w:hAnsi="Roboto"/>
                <w:i/>
                <w:color w:val="000000" w:themeColor="text1"/>
                <w:sz w:val="20"/>
                <w:szCs w:val="20"/>
                <w:lang w:val="en-GB"/>
              </w:rPr>
              <w:t xml:space="preserve">Security </w:t>
            </w:r>
            <w:r w:rsidR="00462976">
              <w:rPr>
                <w:rFonts w:ascii="Roboto" w:hAnsi="Roboto"/>
                <w:i/>
                <w:color w:val="000000" w:themeColor="text1"/>
                <w:sz w:val="20"/>
                <w:szCs w:val="20"/>
                <w:lang w:val="en-GB"/>
              </w:rPr>
              <w:t>programme</w:t>
            </w:r>
          </w:p>
        </w:tc>
      </w:tr>
      <w:tr w:rsidR="00A95BFD" w:rsidRPr="00075143" w14:paraId="389C8A51" w14:textId="77777777" w:rsidTr="2D07506B">
        <w:trPr>
          <w:trHeight w:val="250"/>
        </w:trPr>
        <w:tc>
          <w:tcPr>
            <w:tcW w:w="2825" w:type="dxa"/>
          </w:tcPr>
          <w:p w14:paraId="36A4522C" w14:textId="77BA66F9" w:rsidR="00710C4F" w:rsidRPr="00075143" w:rsidRDefault="000D7565" w:rsidP="000D7565">
            <w:pPr>
              <w:pStyle w:val="NormalWeb"/>
              <w:rPr>
                <w:rFonts w:ascii="Roboto" w:hAnsi="Roboto"/>
                <w:color w:val="000000" w:themeColor="text1"/>
                <w:sz w:val="20"/>
                <w:szCs w:val="20"/>
                <w:lang w:val="en-GB"/>
              </w:rPr>
            </w:pPr>
            <w:r w:rsidRPr="00075143">
              <w:rPr>
                <w:rFonts w:ascii="Roboto" w:hAnsi="Roboto"/>
                <w:color w:val="000000" w:themeColor="text1"/>
                <w:sz w:val="20"/>
                <w:szCs w:val="20"/>
                <w:lang w:val="en-GB"/>
              </w:rPr>
              <w:t>Estimated duration of project</w:t>
            </w:r>
          </w:p>
        </w:tc>
        <w:tc>
          <w:tcPr>
            <w:tcW w:w="7655" w:type="dxa"/>
          </w:tcPr>
          <w:p w14:paraId="106510E1" w14:textId="2B53EF9B" w:rsidR="002C1276" w:rsidRPr="00075143" w:rsidRDefault="002C1276" w:rsidP="002C1276">
            <w:pPr>
              <w:rPr>
                <w:rFonts w:ascii="Roboto" w:eastAsia="Times New Roman" w:hAnsi="Roboto" w:cs="Times New Roman"/>
                <w:i/>
                <w:color w:val="000000" w:themeColor="text1"/>
                <w:sz w:val="20"/>
                <w:szCs w:val="20"/>
                <w:lang w:val="en-GB" w:eastAsia="fr-FR"/>
              </w:rPr>
            </w:pPr>
            <w:r w:rsidRPr="00075143">
              <w:rPr>
                <w:rFonts w:ascii="Roboto" w:eastAsia="Times New Roman" w:hAnsi="Roboto" w:cs="Times New Roman"/>
                <w:i/>
                <w:color w:val="000000" w:themeColor="text1"/>
                <w:sz w:val="20"/>
                <w:szCs w:val="20"/>
                <w:lang w:val="en-GB" w:eastAsia="fr-FR"/>
              </w:rPr>
              <w:t xml:space="preserve">Provide the estimate in months from project </w:t>
            </w:r>
            <w:proofErr w:type="spellStart"/>
            <w:r w:rsidRPr="00075143">
              <w:rPr>
                <w:rFonts w:ascii="Roboto" w:eastAsia="Times New Roman" w:hAnsi="Roboto" w:cs="Times New Roman"/>
                <w:i/>
                <w:color w:val="000000" w:themeColor="text1"/>
                <w:sz w:val="20"/>
                <w:szCs w:val="20"/>
                <w:lang w:val="en-GB" w:eastAsia="fr-FR"/>
              </w:rPr>
              <w:t>kickoff</w:t>
            </w:r>
            <w:proofErr w:type="spellEnd"/>
            <w:r w:rsidRPr="00075143">
              <w:rPr>
                <w:rFonts w:ascii="Roboto" w:eastAsia="Times New Roman" w:hAnsi="Roboto" w:cs="Times New Roman"/>
                <w:i/>
                <w:color w:val="000000" w:themeColor="text1"/>
                <w:sz w:val="20"/>
                <w:szCs w:val="20"/>
                <w:lang w:val="en-GB" w:eastAsia="fr-FR"/>
              </w:rPr>
              <w:t xml:space="preserve"> to completion. Do not include time spent on concept or design.</w:t>
            </w:r>
          </w:p>
          <w:p w14:paraId="58F13574" w14:textId="22318EC6" w:rsidR="00710C4F" w:rsidRPr="00075143" w:rsidRDefault="00377EE7" w:rsidP="00710C4F">
            <w:pPr>
              <w:rPr>
                <w:rFonts w:ascii="Roboto" w:eastAsia="Times New Roman" w:hAnsi="Roboto" w:cs="Times New Roman"/>
                <w:color w:val="000000" w:themeColor="text1"/>
                <w:sz w:val="20"/>
                <w:szCs w:val="20"/>
                <w:lang w:val="en-GB" w:eastAsia="fr-FR"/>
              </w:rPr>
            </w:pPr>
            <w:r w:rsidRPr="00075143">
              <w:rPr>
                <w:rFonts w:ascii="Roboto" w:eastAsia="Times New Roman" w:hAnsi="Roboto" w:cs="Times New Roman"/>
                <w:color w:val="000000" w:themeColor="text1"/>
                <w:sz w:val="20"/>
                <w:szCs w:val="20"/>
                <w:lang w:val="en-GB" w:eastAsia="fr-FR"/>
              </w:rPr>
              <w:t>1</w:t>
            </w:r>
            <w:r w:rsidR="005C3BCB" w:rsidRPr="00075143">
              <w:rPr>
                <w:rFonts w:ascii="Roboto" w:eastAsia="Times New Roman" w:hAnsi="Roboto" w:cs="Times New Roman"/>
                <w:color w:val="000000" w:themeColor="text1"/>
                <w:sz w:val="20"/>
                <w:szCs w:val="20"/>
                <w:lang w:val="en-GB" w:eastAsia="fr-FR"/>
              </w:rPr>
              <w:t>2</w:t>
            </w:r>
            <w:r w:rsidRPr="00075143">
              <w:rPr>
                <w:rFonts w:ascii="Roboto" w:eastAsia="Times New Roman" w:hAnsi="Roboto" w:cs="Times New Roman"/>
                <w:color w:val="000000" w:themeColor="text1"/>
                <w:sz w:val="20"/>
                <w:szCs w:val="20"/>
                <w:lang w:val="en-GB" w:eastAsia="fr-FR"/>
              </w:rPr>
              <w:t xml:space="preserve"> months</w:t>
            </w:r>
          </w:p>
        </w:tc>
      </w:tr>
      <w:tr w:rsidR="00A95BFD" w:rsidRPr="00075143" w14:paraId="36B882B9" w14:textId="77777777" w:rsidTr="2D07506B">
        <w:trPr>
          <w:trHeight w:val="250"/>
        </w:trPr>
        <w:tc>
          <w:tcPr>
            <w:tcW w:w="2825" w:type="dxa"/>
          </w:tcPr>
          <w:p w14:paraId="3ECC047F" w14:textId="3747B5A7" w:rsidR="002C1276" w:rsidRPr="00075143" w:rsidRDefault="002C1276" w:rsidP="002C1276">
            <w:pPr>
              <w:rPr>
                <w:rFonts w:ascii="Roboto" w:eastAsia="Times New Roman" w:hAnsi="Roboto" w:cs="Times New Roman"/>
                <w:color w:val="000000" w:themeColor="text1"/>
                <w:sz w:val="20"/>
                <w:szCs w:val="20"/>
                <w:lang w:val="en-GB" w:eastAsia="fr-FR"/>
              </w:rPr>
            </w:pPr>
            <w:r w:rsidRPr="00075143">
              <w:rPr>
                <w:rFonts w:ascii="Roboto" w:eastAsia="Times New Roman" w:hAnsi="Roboto" w:cs="Times New Roman"/>
                <w:color w:val="000000" w:themeColor="text1"/>
                <w:sz w:val="20"/>
                <w:szCs w:val="20"/>
                <w:lang w:val="en-GB" w:eastAsia="fr-FR"/>
              </w:rPr>
              <w:t>Estimated cost of the projec</w:t>
            </w:r>
            <w:r w:rsidR="00805BAA" w:rsidRPr="00075143">
              <w:rPr>
                <w:rFonts w:ascii="Roboto" w:eastAsia="Times New Roman" w:hAnsi="Roboto" w:cs="Times New Roman"/>
                <w:color w:val="000000" w:themeColor="text1"/>
                <w:sz w:val="20"/>
                <w:szCs w:val="20"/>
                <w:lang w:val="en-GB" w:eastAsia="fr-FR"/>
              </w:rPr>
              <w:t>t</w:t>
            </w:r>
          </w:p>
          <w:p w14:paraId="44D08898" w14:textId="77777777" w:rsidR="00710C4F" w:rsidRPr="00075143" w:rsidRDefault="00710C4F" w:rsidP="00710C4F">
            <w:pPr>
              <w:rPr>
                <w:rFonts w:ascii="Roboto" w:hAnsi="Roboto"/>
                <w:color w:val="000000" w:themeColor="text1"/>
                <w:sz w:val="20"/>
                <w:szCs w:val="20"/>
                <w:lang w:val="en-GB"/>
              </w:rPr>
            </w:pPr>
          </w:p>
        </w:tc>
        <w:tc>
          <w:tcPr>
            <w:tcW w:w="7655" w:type="dxa"/>
          </w:tcPr>
          <w:p w14:paraId="519F04F5" w14:textId="77777777" w:rsidR="002C1276" w:rsidRPr="00075143" w:rsidRDefault="002C1276" w:rsidP="002C1276">
            <w:pPr>
              <w:rPr>
                <w:rFonts w:ascii="Roboto" w:eastAsia="Times New Roman" w:hAnsi="Roboto" w:cs="Times New Roman"/>
                <w:i/>
                <w:color w:val="000000" w:themeColor="text1"/>
                <w:sz w:val="20"/>
                <w:szCs w:val="20"/>
                <w:lang w:val="en-GB" w:eastAsia="fr-FR"/>
              </w:rPr>
            </w:pPr>
            <w:r w:rsidRPr="00075143">
              <w:rPr>
                <w:rFonts w:ascii="Roboto" w:eastAsia="Times New Roman" w:hAnsi="Roboto" w:cs="Times New Roman"/>
                <w:i/>
                <w:color w:val="000000" w:themeColor="text1"/>
                <w:sz w:val="20"/>
                <w:szCs w:val="20"/>
                <w:lang w:val="en-GB" w:eastAsia="fr-FR"/>
              </w:rPr>
              <w:t>Provide the estimated cost for entire project in USD.</w:t>
            </w:r>
          </w:p>
          <w:p w14:paraId="0F15144D" w14:textId="348B37EF" w:rsidR="00710C4F" w:rsidRPr="00075143" w:rsidRDefault="002D694E" w:rsidP="00710C4F">
            <w:pPr>
              <w:rPr>
                <w:rFonts w:ascii="Roboto" w:hAnsi="Roboto"/>
                <w:i/>
                <w:color w:val="000000" w:themeColor="text1"/>
                <w:sz w:val="20"/>
                <w:szCs w:val="20"/>
                <w:lang w:val="en-GB"/>
              </w:rPr>
            </w:pPr>
            <w:r w:rsidRPr="00075143">
              <w:rPr>
                <w:rFonts w:ascii="Roboto" w:hAnsi="Roboto"/>
                <w:i/>
                <w:color w:val="000000" w:themeColor="text1"/>
                <w:sz w:val="20"/>
                <w:szCs w:val="20"/>
                <w:lang w:val="en-GB"/>
              </w:rPr>
              <w:t>181 650</w:t>
            </w:r>
            <w:r w:rsidR="006A76FB" w:rsidRPr="00075143">
              <w:rPr>
                <w:rFonts w:ascii="Roboto" w:hAnsi="Roboto"/>
                <w:i/>
                <w:color w:val="000000" w:themeColor="text1"/>
                <w:sz w:val="20"/>
                <w:szCs w:val="20"/>
                <w:lang w:val="en-GB"/>
              </w:rPr>
              <w:t xml:space="preserve"> USD</w:t>
            </w:r>
          </w:p>
        </w:tc>
      </w:tr>
      <w:tr w:rsidR="00A95BFD" w:rsidRPr="00075143" w14:paraId="0330B1E2" w14:textId="77777777" w:rsidTr="2D07506B">
        <w:trPr>
          <w:trHeight w:val="250"/>
        </w:trPr>
        <w:tc>
          <w:tcPr>
            <w:tcW w:w="2825" w:type="dxa"/>
          </w:tcPr>
          <w:p w14:paraId="5AC3EE4B" w14:textId="6351A511" w:rsidR="00710C4F" w:rsidRPr="00075143" w:rsidRDefault="00805BAA" w:rsidP="00805BAA">
            <w:pPr>
              <w:pStyle w:val="NormalWeb"/>
              <w:rPr>
                <w:rFonts w:ascii="Roboto" w:hAnsi="Roboto"/>
                <w:color w:val="000000" w:themeColor="text1"/>
                <w:sz w:val="20"/>
                <w:szCs w:val="20"/>
                <w:lang w:val="en-GB"/>
              </w:rPr>
            </w:pPr>
            <w:r w:rsidRPr="00075143">
              <w:rPr>
                <w:rFonts w:ascii="Roboto" w:hAnsi="Roboto"/>
                <w:color w:val="000000" w:themeColor="text1"/>
                <w:sz w:val="20"/>
                <w:szCs w:val="20"/>
                <w:lang w:val="en-GB"/>
              </w:rPr>
              <w:t>Name of the UNEP project manager responsible</w:t>
            </w:r>
          </w:p>
        </w:tc>
        <w:tc>
          <w:tcPr>
            <w:tcW w:w="7655" w:type="dxa"/>
          </w:tcPr>
          <w:p w14:paraId="29998FDC" w14:textId="45D0B2CF" w:rsidR="00710C4F" w:rsidRPr="00075143" w:rsidRDefault="00377EE7" w:rsidP="00710C4F">
            <w:pPr>
              <w:rPr>
                <w:rFonts w:ascii="Roboto" w:hAnsi="Roboto"/>
                <w:color w:val="000000" w:themeColor="text1"/>
                <w:sz w:val="20"/>
                <w:szCs w:val="20"/>
                <w:lang w:val="en-GB"/>
              </w:rPr>
            </w:pPr>
            <w:r w:rsidRPr="00075143">
              <w:rPr>
                <w:rFonts w:ascii="Roboto" w:hAnsi="Roboto"/>
                <w:color w:val="000000" w:themeColor="text1"/>
                <w:sz w:val="20"/>
                <w:szCs w:val="20"/>
                <w:lang w:val="en-GB"/>
              </w:rPr>
              <w:t>Rajiv Garg</w:t>
            </w:r>
          </w:p>
        </w:tc>
      </w:tr>
      <w:tr w:rsidR="00A95BFD" w:rsidRPr="00075143" w14:paraId="5B52718B" w14:textId="77777777" w:rsidTr="2D07506B">
        <w:trPr>
          <w:trHeight w:val="295"/>
        </w:trPr>
        <w:tc>
          <w:tcPr>
            <w:tcW w:w="2825" w:type="dxa"/>
          </w:tcPr>
          <w:p w14:paraId="319197DB" w14:textId="77777777" w:rsidR="00710C4F" w:rsidRPr="00075143" w:rsidRDefault="00C83250" w:rsidP="00710C4F">
            <w:pPr>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Funding Source(</w:t>
            </w:r>
            <w:sdt>
              <w:sdtPr>
                <w:rPr>
                  <w:rFonts w:ascii="Roboto" w:hAnsi="Roboto"/>
                  <w:color w:val="000000" w:themeColor="text1"/>
                  <w:sz w:val="20"/>
                  <w:szCs w:val="20"/>
                  <w:lang w:val="en-GB"/>
                </w:rPr>
                <w:tag w:val="goog_rdk_1"/>
                <w:id w:val="-72513457"/>
              </w:sdtPr>
              <w:sdtContent/>
            </w:sdt>
            <w:r w:rsidRPr="00075143">
              <w:rPr>
                <w:rFonts w:ascii="Roboto" w:eastAsia="Cambria" w:hAnsi="Roboto" w:cs="Cambria"/>
                <w:color w:val="000000" w:themeColor="text1"/>
                <w:sz w:val="20"/>
                <w:szCs w:val="20"/>
                <w:lang w:val="en-GB"/>
              </w:rPr>
              <w:t>s)</w:t>
            </w:r>
          </w:p>
          <w:p w14:paraId="11738F51" w14:textId="6449AA90" w:rsidR="00A230C8" w:rsidRPr="00075143" w:rsidRDefault="00A230C8" w:rsidP="00710C4F">
            <w:pPr>
              <w:rPr>
                <w:rFonts w:ascii="Roboto" w:hAnsi="Roboto"/>
                <w:color w:val="000000" w:themeColor="text1"/>
                <w:sz w:val="20"/>
                <w:szCs w:val="20"/>
                <w:lang w:val="en-GB"/>
              </w:rPr>
            </w:pPr>
          </w:p>
        </w:tc>
        <w:tc>
          <w:tcPr>
            <w:tcW w:w="7655" w:type="dxa"/>
          </w:tcPr>
          <w:p w14:paraId="194DDE36" w14:textId="12A72788" w:rsidR="00710C4F" w:rsidRPr="00075143" w:rsidRDefault="00DD36DD" w:rsidP="00710C4F">
            <w:pPr>
              <w:rPr>
                <w:rFonts w:ascii="Roboto" w:hAnsi="Roboto"/>
                <w:color w:val="000000" w:themeColor="text1"/>
                <w:sz w:val="20"/>
                <w:szCs w:val="20"/>
                <w:lang w:val="en-GB"/>
              </w:rPr>
            </w:pPr>
            <w:r w:rsidRPr="00075143">
              <w:rPr>
                <w:rFonts w:ascii="Roboto" w:hAnsi="Roboto"/>
                <w:color w:val="000000" w:themeColor="text1"/>
                <w:sz w:val="20"/>
                <w:szCs w:val="20"/>
                <w:lang w:val="en-GB"/>
              </w:rPr>
              <w:t>E</w:t>
            </w:r>
            <w:r w:rsidR="00462976">
              <w:rPr>
                <w:rFonts w:ascii="Roboto" w:hAnsi="Roboto"/>
                <w:color w:val="000000" w:themeColor="text1"/>
                <w:sz w:val="20"/>
                <w:szCs w:val="20"/>
                <w:lang w:val="en-GB"/>
              </w:rPr>
              <w:t xml:space="preserve">uropean </w:t>
            </w:r>
            <w:proofErr w:type="spellStart"/>
            <w:r w:rsidR="00462976">
              <w:rPr>
                <w:rFonts w:ascii="Roboto" w:hAnsi="Roboto"/>
                <w:color w:val="000000" w:themeColor="text1"/>
                <w:sz w:val="20"/>
                <w:szCs w:val="20"/>
                <w:lang w:val="en-GB"/>
              </w:rPr>
              <w:t>Comission</w:t>
            </w:r>
            <w:proofErr w:type="spellEnd"/>
            <w:r w:rsidR="00462976">
              <w:rPr>
                <w:rFonts w:ascii="Roboto" w:hAnsi="Roboto"/>
                <w:color w:val="000000" w:themeColor="text1"/>
                <w:sz w:val="20"/>
                <w:szCs w:val="20"/>
                <w:lang w:val="en-GB"/>
              </w:rPr>
              <w:t xml:space="preserve"> – Climate Change and Security Programme</w:t>
            </w:r>
          </w:p>
        </w:tc>
      </w:tr>
      <w:tr w:rsidR="00A95BFD" w:rsidRPr="00075143" w14:paraId="1C71D9BD" w14:textId="77777777" w:rsidTr="2D07506B">
        <w:trPr>
          <w:trHeight w:val="250"/>
        </w:trPr>
        <w:tc>
          <w:tcPr>
            <w:tcW w:w="2825" w:type="dxa"/>
          </w:tcPr>
          <w:p w14:paraId="71B61248" w14:textId="0535161C" w:rsidR="00710C4F" w:rsidRPr="00075143" w:rsidRDefault="00C83250" w:rsidP="00710C4F">
            <w:pPr>
              <w:rPr>
                <w:rFonts w:ascii="Roboto" w:hAnsi="Roboto"/>
                <w:color w:val="000000" w:themeColor="text1"/>
                <w:sz w:val="20"/>
                <w:szCs w:val="20"/>
                <w:lang w:val="en-GB"/>
              </w:rPr>
            </w:pPr>
            <w:r w:rsidRPr="00075143">
              <w:rPr>
                <w:rFonts w:ascii="Roboto" w:eastAsia="Cambria" w:hAnsi="Roboto" w:cs="Cambria"/>
                <w:color w:val="000000" w:themeColor="text1"/>
                <w:sz w:val="20"/>
                <w:szCs w:val="20"/>
                <w:lang w:val="en-GB"/>
              </w:rPr>
              <w:t>Executing/Implementing partner(s)</w:t>
            </w:r>
          </w:p>
        </w:tc>
        <w:tc>
          <w:tcPr>
            <w:tcW w:w="7655" w:type="dxa"/>
          </w:tcPr>
          <w:p w14:paraId="70E85781" w14:textId="3DB48CF4" w:rsidR="00710C4F" w:rsidRPr="00075143" w:rsidRDefault="00694E79" w:rsidP="00710C4F">
            <w:pPr>
              <w:rPr>
                <w:rFonts w:ascii="Roboto" w:hAnsi="Roboto"/>
                <w:color w:val="000000" w:themeColor="text1"/>
                <w:sz w:val="20"/>
                <w:szCs w:val="20"/>
                <w:lang w:val="en-GB"/>
              </w:rPr>
            </w:pPr>
            <w:r w:rsidRPr="00075143">
              <w:rPr>
                <w:rFonts w:ascii="Roboto" w:hAnsi="Roboto"/>
                <w:color w:val="000000" w:themeColor="text1"/>
                <w:sz w:val="20"/>
                <w:szCs w:val="20"/>
                <w:lang w:val="en-GB"/>
              </w:rPr>
              <w:t>CTCN</w:t>
            </w:r>
          </w:p>
        </w:tc>
      </w:tr>
      <w:tr w:rsidR="00A95BFD" w:rsidRPr="00075143" w14:paraId="1B48A5FF" w14:textId="77777777" w:rsidTr="2D07506B">
        <w:trPr>
          <w:trHeight w:val="460"/>
        </w:trPr>
        <w:tc>
          <w:tcPr>
            <w:tcW w:w="2825" w:type="dxa"/>
          </w:tcPr>
          <w:p w14:paraId="29684166" w14:textId="4B4FB9C1" w:rsidR="00710C4F" w:rsidRPr="00075143" w:rsidRDefault="00B71599" w:rsidP="00710C4F">
            <w:pPr>
              <w:rPr>
                <w:rFonts w:ascii="Roboto" w:hAnsi="Roboto"/>
                <w:color w:val="000000" w:themeColor="text1"/>
                <w:sz w:val="20"/>
                <w:szCs w:val="20"/>
                <w:lang w:val="en-GB"/>
              </w:rPr>
            </w:pPr>
            <w:r w:rsidRPr="00075143">
              <w:rPr>
                <w:rFonts w:ascii="Roboto" w:eastAsia="Cambria" w:hAnsi="Roboto" w:cs="Cambria"/>
                <w:color w:val="000000" w:themeColor="text1"/>
                <w:sz w:val="20"/>
                <w:szCs w:val="20"/>
                <w:lang w:val="en-GB"/>
              </w:rPr>
              <w:lastRenderedPageBreak/>
              <w:t>SRIF submission version</w:t>
            </w:r>
          </w:p>
        </w:tc>
        <w:tc>
          <w:tcPr>
            <w:tcW w:w="7655" w:type="dxa"/>
          </w:tcPr>
          <w:p w14:paraId="1149A613" w14:textId="77777777" w:rsidR="00B71599" w:rsidRPr="00075143" w:rsidRDefault="00B71599" w:rsidP="00B71599">
            <w:pPr>
              <w:rPr>
                <w:rFonts w:ascii="Roboto" w:eastAsia="Cambria" w:hAnsi="Roboto" w:cs="Cambria"/>
                <w:i/>
                <w:color w:val="000000" w:themeColor="text1"/>
                <w:sz w:val="20"/>
                <w:szCs w:val="20"/>
                <w:lang w:val="en-GB"/>
              </w:rPr>
            </w:pPr>
            <w:r w:rsidRPr="00075143">
              <w:rPr>
                <w:rFonts w:ascii="Roboto" w:eastAsia="Cambria" w:hAnsi="Roboto" w:cs="Cambria"/>
                <w:i/>
                <w:color w:val="000000" w:themeColor="text1"/>
                <w:sz w:val="20"/>
                <w:szCs w:val="20"/>
                <w:lang w:val="en-GB"/>
              </w:rPr>
              <w:t xml:space="preserve">If it is not the first time, mark the time of your previous </w:t>
            </w:r>
            <w:proofErr w:type="gramStart"/>
            <w:r w:rsidRPr="00075143">
              <w:rPr>
                <w:rFonts w:ascii="Roboto" w:eastAsia="Cambria" w:hAnsi="Roboto" w:cs="Cambria"/>
                <w:i/>
                <w:color w:val="000000" w:themeColor="text1"/>
                <w:sz w:val="20"/>
                <w:szCs w:val="20"/>
                <w:lang w:val="en-GB"/>
              </w:rPr>
              <w:t>submission</w:t>
            </w:r>
            <w:proofErr w:type="gramEnd"/>
          </w:p>
          <w:p w14:paraId="008B8038" w14:textId="77777777" w:rsidR="00592012" w:rsidRPr="00075143" w:rsidRDefault="00B71599" w:rsidP="2D07506B">
            <w:pPr>
              <w:rPr>
                <w:rFonts w:ascii="Roboto" w:eastAsia="Cambria" w:hAnsi="Roboto" w:cs="Cambria"/>
                <w:i/>
                <w:iCs/>
                <w:color w:val="000000" w:themeColor="text1"/>
                <w:sz w:val="20"/>
                <w:szCs w:val="20"/>
                <w:lang w:val="en-GB"/>
              </w:rPr>
            </w:pPr>
            <w:r w:rsidRPr="2D07506B">
              <w:rPr>
                <w:rFonts w:ascii="Roboto" w:eastAsia="Cambria" w:hAnsi="Roboto" w:cs="Cambria"/>
                <w:i/>
                <w:iCs/>
                <w:color w:val="000000" w:themeColor="text1"/>
                <w:sz w:val="20"/>
                <w:szCs w:val="20"/>
                <w:lang w:val="en-GB"/>
              </w:rPr>
              <w:t xml:space="preserve">Concept Review [  ]     During Project development [   ]     PRC [   ]    </w:t>
            </w:r>
          </w:p>
          <w:p w14:paraId="0F0D32AA" w14:textId="77777777" w:rsidR="00710C4F" w:rsidRPr="00075143" w:rsidRDefault="00B71599" w:rsidP="00B71599">
            <w:pPr>
              <w:rPr>
                <w:rFonts w:ascii="Roboto" w:eastAsia="Cambria" w:hAnsi="Roboto" w:cs="Cambria"/>
                <w:i/>
                <w:color w:val="000000" w:themeColor="text1"/>
                <w:sz w:val="20"/>
                <w:szCs w:val="20"/>
                <w:lang w:val="en-GB"/>
              </w:rPr>
            </w:pPr>
            <w:r w:rsidRPr="00075143">
              <w:rPr>
                <w:rFonts w:ascii="Roboto" w:eastAsia="Cambria" w:hAnsi="Roboto" w:cs="Cambria"/>
                <w:i/>
                <w:color w:val="000000" w:themeColor="text1"/>
                <w:sz w:val="20"/>
                <w:szCs w:val="20"/>
                <w:lang w:val="en-GB"/>
              </w:rPr>
              <w:t xml:space="preserve"> Other ____________________</w:t>
            </w:r>
          </w:p>
          <w:p w14:paraId="1FA1BFD2" w14:textId="06AF21CE" w:rsidR="00377EE7" w:rsidRPr="00075143" w:rsidRDefault="00377EE7" w:rsidP="00B71599">
            <w:pPr>
              <w:rPr>
                <w:rFonts w:ascii="Roboto" w:hAnsi="Roboto"/>
                <w:color w:val="000000" w:themeColor="text1"/>
                <w:sz w:val="20"/>
                <w:szCs w:val="20"/>
                <w:lang w:val="en-GB"/>
              </w:rPr>
            </w:pPr>
            <w:r w:rsidRPr="00075143">
              <w:rPr>
                <w:rFonts w:ascii="Roboto" w:hAnsi="Roboto"/>
                <w:color w:val="000000" w:themeColor="text1"/>
                <w:sz w:val="20"/>
                <w:szCs w:val="20"/>
                <w:lang w:val="en-GB"/>
              </w:rPr>
              <w:t>Version 1</w:t>
            </w:r>
          </w:p>
        </w:tc>
      </w:tr>
      <w:tr w:rsidR="00A95BFD" w:rsidRPr="00075143" w14:paraId="616D1574" w14:textId="77777777" w:rsidTr="2D07506B">
        <w:trPr>
          <w:trHeight w:val="250"/>
        </w:trPr>
        <w:tc>
          <w:tcPr>
            <w:tcW w:w="2825" w:type="dxa"/>
          </w:tcPr>
          <w:p w14:paraId="7907A0BE" w14:textId="5AD2E755" w:rsidR="00B71599" w:rsidRPr="00075143" w:rsidRDefault="00B71599" w:rsidP="00B71599">
            <w:pPr>
              <w:pBdr>
                <w:top w:val="nil"/>
                <w:left w:val="nil"/>
                <w:bottom w:val="nil"/>
                <w:right w:val="nil"/>
                <w:between w:val="nil"/>
              </w:pBdr>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 xml:space="preserve">Safeguard-related reports prepared so </w:t>
            </w:r>
            <w:sdt>
              <w:sdtPr>
                <w:rPr>
                  <w:rFonts w:ascii="Roboto" w:hAnsi="Roboto"/>
                  <w:color w:val="000000" w:themeColor="text1"/>
                  <w:sz w:val="20"/>
                  <w:szCs w:val="20"/>
                  <w:lang w:val="en-GB"/>
                </w:rPr>
                <w:tag w:val="goog_rdk_2"/>
                <w:id w:val="15510919"/>
              </w:sdtPr>
              <w:sdtContent/>
            </w:sdt>
            <w:proofErr w:type="gramStart"/>
            <w:r w:rsidRPr="00075143">
              <w:rPr>
                <w:rFonts w:ascii="Roboto" w:eastAsia="Cambria" w:hAnsi="Roboto" w:cs="Cambria"/>
                <w:color w:val="000000" w:themeColor="text1"/>
                <w:sz w:val="20"/>
                <w:szCs w:val="20"/>
                <w:lang w:val="en-GB"/>
              </w:rPr>
              <w:t>far</w:t>
            </w:r>
            <w:proofErr w:type="gramEnd"/>
          </w:p>
          <w:p w14:paraId="34AE9C26" w14:textId="77777777" w:rsidR="00B71599" w:rsidRPr="00075143" w:rsidRDefault="00B71599" w:rsidP="00B71599">
            <w:pPr>
              <w:pBdr>
                <w:top w:val="nil"/>
                <w:left w:val="nil"/>
                <w:bottom w:val="nil"/>
                <w:right w:val="nil"/>
                <w:between w:val="nil"/>
              </w:pBdr>
              <w:rPr>
                <w:rFonts w:ascii="Roboto" w:eastAsia="Cambria" w:hAnsi="Roboto" w:cs="Cambria"/>
                <w:i/>
                <w:color w:val="000000" w:themeColor="text1"/>
                <w:sz w:val="20"/>
                <w:szCs w:val="20"/>
                <w:lang w:val="en-GB"/>
              </w:rPr>
            </w:pPr>
          </w:p>
          <w:p w14:paraId="68164449" w14:textId="29A932DA" w:rsidR="00710C4F" w:rsidRPr="00075143" w:rsidRDefault="00B71599" w:rsidP="00B71599">
            <w:pPr>
              <w:rPr>
                <w:rFonts w:ascii="Roboto" w:hAnsi="Roboto"/>
                <w:color w:val="000000" w:themeColor="text1"/>
                <w:sz w:val="20"/>
                <w:szCs w:val="20"/>
                <w:lang w:val="en-GB"/>
              </w:rPr>
            </w:pPr>
            <w:r w:rsidRPr="00075143">
              <w:rPr>
                <w:rFonts w:ascii="Roboto" w:eastAsia="Cambria" w:hAnsi="Roboto" w:cs="Cambria"/>
                <w:i/>
                <w:iCs/>
                <w:color w:val="000000" w:themeColor="text1"/>
                <w:sz w:val="20"/>
                <w:szCs w:val="20"/>
                <w:lang w:val="en-GB"/>
              </w:rPr>
              <w:t>(Please attach the documents or provide the hyperlinks)</w:t>
            </w:r>
          </w:p>
        </w:tc>
        <w:tc>
          <w:tcPr>
            <w:tcW w:w="7655" w:type="dxa"/>
          </w:tcPr>
          <w:p w14:paraId="53650EC1" w14:textId="77777777" w:rsidR="005C62B5" w:rsidRPr="00075143" w:rsidRDefault="005C62B5" w:rsidP="2D07506B">
            <w:pPr>
              <w:pStyle w:val="ListParagraph"/>
              <w:numPr>
                <w:ilvl w:val="0"/>
                <w:numId w:val="6"/>
              </w:numPr>
              <w:rPr>
                <w:rFonts w:ascii="Roboto" w:eastAsia="Cambria" w:hAnsi="Roboto" w:cs="Cambria"/>
                <w:i/>
                <w:iCs/>
                <w:color w:val="000000" w:themeColor="text1"/>
                <w:sz w:val="20"/>
                <w:szCs w:val="20"/>
              </w:rPr>
            </w:pPr>
            <w:proofErr w:type="spellStart"/>
            <w:r w:rsidRPr="2D07506B">
              <w:rPr>
                <w:rFonts w:ascii="Roboto" w:eastAsia="Cambria" w:hAnsi="Roboto" w:cs="Cambria"/>
                <w:i/>
                <w:iCs/>
                <w:color w:val="000000" w:themeColor="text1"/>
                <w:sz w:val="20"/>
                <w:szCs w:val="20"/>
              </w:rPr>
              <w:t>Feasibility</w:t>
            </w:r>
            <w:proofErr w:type="spellEnd"/>
            <w:r w:rsidRPr="2D07506B">
              <w:rPr>
                <w:rFonts w:ascii="Roboto" w:eastAsia="Cambria" w:hAnsi="Roboto" w:cs="Cambria"/>
                <w:i/>
                <w:iCs/>
                <w:color w:val="000000" w:themeColor="text1"/>
                <w:sz w:val="20"/>
                <w:szCs w:val="20"/>
              </w:rPr>
              <w:t xml:space="preserve"> report </w:t>
            </w:r>
            <w:proofErr w:type="gramStart"/>
            <w:r w:rsidRPr="2D07506B">
              <w:rPr>
                <w:rFonts w:ascii="Roboto" w:eastAsia="Cambria" w:hAnsi="Roboto" w:cs="Cambria"/>
                <w:i/>
                <w:iCs/>
                <w:color w:val="000000" w:themeColor="text1"/>
                <w:sz w:val="20"/>
                <w:szCs w:val="20"/>
              </w:rPr>
              <w:t>[  ]</w:t>
            </w:r>
            <w:proofErr w:type="gramEnd"/>
            <w:r w:rsidRPr="2D07506B">
              <w:rPr>
                <w:rFonts w:ascii="Roboto" w:eastAsia="Cambria" w:hAnsi="Roboto" w:cs="Cambria"/>
                <w:i/>
                <w:iCs/>
                <w:color w:val="000000" w:themeColor="text1"/>
                <w:sz w:val="20"/>
                <w:szCs w:val="20"/>
              </w:rPr>
              <w:t xml:space="preserve">   </w:t>
            </w:r>
          </w:p>
          <w:p w14:paraId="66F3DB80" w14:textId="61B5A99D" w:rsidR="005C62B5" w:rsidRPr="00075143" w:rsidRDefault="005C62B5" w:rsidP="000179F0">
            <w:pPr>
              <w:pStyle w:val="ListParagraph"/>
              <w:numPr>
                <w:ilvl w:val="0"/>
                <w:numId w:val="6"/>
              </w:numPr>
              <w:rPr>
                <w:rFonts w:ascii="Roboto" w:eastAsia="Cambria" w:hAnsi="Roboto" w:cs="Cambria"/>
                <w:i/>
                <w:color w:val="000000" w:themeColor="text1"/>
                <w:sz w:val="20"/>
                <w:szCs w:val="20"/>
                <w:lang w:val="en-GB"/>
              </w:rPr>
            </w:pPr>
            <w:r w:rsidRPr="00075143">
              <w:rPr>
                <w:rFonts w:ascii="Roboto" w:eastAsia="Cambria" w:hAnsi="Roboto" w:cs="Cambria"/>
                <w:i/>
                <w:color w:val="000000" w:themeColor="text1"/>
                <w:sz w:val="20"/>
                <w:szCs w:val="20"/>
                <w:lang w:val="en-GB"/>
              </w:rPr>
              <w:t>Gender Action Plan [</w:t>
            </w:r>
            <w:r w:rsidR="001709ED" w:rsidRPr="00075143">
              <w:rPr>
                <w:rFonts w:ascii="Roboto" w:eastAsia="Cambria" w:hAnsi="Roboto" w:cs="Cambria"/>
                <w:i/>
                <w:color w:val="000000" w:themeColor="text1"/>
                <w:sz w:val="20"/>
                <w:szCs w:val="20"/>
                <w:lang w:val="en-GB"/>
              </w:rPr>
              <w:t xml:space="preserve">this will be </w:t>
            </w:r>
            <w:proofErr w:type="spellStart"/>
            <w:r w:rsidR="001709ED" w:rsidRPr="00075143">
              <w:rPr>
                <w:rFonts w:ascii="Roboto" w:eastAsia="Cambria" w:hAnsi="Roboto" w:cs="Cambria"/>
                <w:i/>
                <w:color w:val="000000" w:themeColor="text1"/>
                <w:sz w:val="20"/>
                <w:szCs w:val="20"/>
                <w:lang w:val="en-GB"/>
              </w:rPr>
              <w:t>doneduring</w:t>
            </w:r>
            <w:proofErr w:type="spellEnd"/>
            <w:r w:rsidR="001709ED" w:rsidRPr="00075143">
              <w:rPr>
                <w:rFonts w:ascii="Roboto" w:eastAsia="Cambria" w:hAnsi="Roboto" w:cs="Cambria"/>
                <w:i/>
                <w:color w:val="000000" w:themeColor="text1"/>
                <w:sz w:val="20"/>
                <w:szCs w:val="20"/>
                <w:lang w:val="en-GB"/>
              </w:rPr>
              <w:t xml:space="preserve"> the inception phase of the implementation</w:t>
            </w:r>
            <w:r w:rsidRPr="00075143">
              <w:rPr>
                <w:rFonts w:ascii="Roboto" w:eastAsia="Cambria" w:hAnsi="Roboto" w:cs="Cambria"/>
                <w:i/>
                <w:color w:val="000000" w:themeColor="text1"/>
                <w:sz w:val="20"/>
                <w:szCs w:val="20"/>
                <w:lang w:val="en-GB"/>
              </w:rPr>
              <w:t xml:space="preserve">]   </w:t>
            </w:r>
          </w:p>
          <w:p w14:paraId="3438B217" w14:textId="656A9737" w:rsidR="005C62B5" w:rsidRPr="00075143" w:rsidRDefault="005C62B5" w:rsidP="000179F0">
            <w:pPr>
              <w:pStyle w:val="ListParagraph"/>
              <w:numPr>
                <w:ilvl w:val="0"/>
                <w:numId w:val="6"/>
              </w:numPr>
              <w:rPr>
                <w:rFonts w:ascii="Roboto" w:eastAsia="Cambria" w:hAnsi="Roboto" w:cs="Cambria"/>
                <w:i/>
                <w:color w:val="000000" w:themeColor="text1"/>
                <w:sz w:val="20"/>
                <w:szCs w:val="20"/>
                <w:lang w:val="en-GB"/>
              </w:rPr>
            </w:pPr>
            <w:r w:rsidRPr="00075143">
              <w:rPr>
                <w:rFonts w:ascii="Roboto" w:eastAsia="Cambria" w:hAnsi="Roboto" w:cs="Cambria"/>
                <w:i/>
                <w:color w:val="000000" w:themeColor="text1"/>
                <w:sz w:val="20"/>
                <w:szCs w:val="20"/>
                <w:lang w:val="en-GB"/>
              </w:rPr>
              <w:t xml:space="preserve">Stakeholder Engagement Plan </w:t>
            </w:r>
            <w:proofErr w:type="gramStart"/>
            <w:r w:rsidRPr="00075143">
              <w:rPr>
                <w:rFonts w:ascii="Roboto" w:eastAsia="Cambria" w:hAnsi="Roboto" w:cs="Cambria"/>
                <w:i/>
                <w:color w:val="000000" w:themeColor="text1"/>
                <w:sz w:val="20"/>
                <w:szCs w:val="20"/>
                <w:lang w:val="en-GB"/>
              </w:rPr>
              <w:t>[  ]</w:t>
            </w:r>
            <w:proofErr w:type="gramEnd"/>
            <w:r w:rsidRPr="00075143">
              <w:rPr>
                <w:rFonts w:ascii="Roboto" w:eastAsia="Cambria" w:hAnsi="Roboto" w:cs="Cambria"/>
                <w:i/>
                <w:color w:val="000000" w:themeColor="text1"/>
                <w:sz w:val="20"/>
                <w:szCs w:val="20"/>
                <w:lang w:val="en-GB"/>
              </w:rPr>
              <w:t xml:space="preserve"> </w:t>
            </w:r>
          </w:p>
          <w:p w14:paraId="7E14E81B" w14:textId="3A1C2956" w:rsidR="005C62B5" w:rsidRPr="00075143" w:rsidRDefault="005C62B5" w:rsidP="000179F0">
            <w:pPr>
              <w:pStyle w:val="ListParagraph"/>
              <w:numPr>
                <w:ilvl w:val="0"/>
                <w:numId w:val="6"/>
              </w:numPr>
              <w:rPr>
                <w:rFonts w:ascii="Roboto" w:eastAsia="Cambria" w:hAnsi="Roboto" w:cs="Cambria"/>
                <w:i/>
                <w:color w:val="000000" w:themeColor="text1"/>
                <w:sz w:val="20"/>
                <w:szCs w:val="20"/>
                <w:lang w:val="en-GB"/>
              </w:rPr>
            </w:pPr>
            <w:r w:rsidRPr="00075143">
              <w:rPr>
                <w:rFonts w:ascii="Roboto" w:eastAsia="Cambria" w:hAnsi="Roboto" w:cs="Cambria"/>
                <w:i/>
                <w:color w:val="000000" w:themeColor="text1"/>
                <w:sz w:val="20"/>
                <w:szCs w:val="20"/>
                <w:lang w:val="en-GB"/>
              </w:rPr>
              <w:t xml:space="preserve">Safeguard risk assessment or impact assessment </w:t>
            </w:r>
            <w:proofErr w:type="gramStart"/>
            <w:r w:rsidRPr="00075143">
              <w:rPr>
                <w:rFonts w:ascii="Roboto" w:eastAsia="Cambria" w:hAnsi="Roboto" w:cs="Cambria"/>
                <w:i/>
                <w:color w:val="000000" w:themeColor="text1"/>
                <w:sz w:val="20"/>
                <w:szCs w:val="20"/>
                <w:lang w:val="en-GB"/>
              </w:rPr>
              <w:t>[  ]</w:t>
            </w:r>
            <w:proofErr w:type="gramEnd"/>
            <w:r w:rsidRPr="00075143">
              <w:rPr>
                <w:rFonts w:ascii="Roboto" w:eastAsia="Cambria" w:hAnsi="Roboto" w:cs="Cambria"/>
                <w:i/>
                <w:color w:val="000000" w:themeColor="text1"/>
                <w:sz w:val="20"/>
                <w:szCs w:val="20"/>
                <w:lang w:val="en-GB"/>
              </w:rPr>
              <w:t xml:space="preserve"> </w:t>
            </w:r>
          </w:p>
          <w:p w14:paraId="03194627" w14:textId="77777777" w:rsidR="005C62B5" w:rsidRPr="00075143" w:rsidRDefault="005C62B5" w:rsidP="2D07506B">
            <w:pPr>
              <w:pStyle w:val="ListParagraph"/>
              <w:numPr>
                <w:ilvl w:val="0"/>
                <w:numId w:val="6"/>
              </w:numPr>
              <w:rPr>
                <w:rFonts w:ascii="Roboto" w:eastAsia="Cambria" w:hAnsi="Roboto" w:cs="Cambria"/>
                <w:i/>
                <w:iCs/>
                <w:color w:val="000000" w:themeColor="text1"/>
                <w:sz w:val="20"/>
                <w:szCs w:val="20"/>
              </w:rPr>
            </w:pPr>
            <w:r w:rsidRPr="2D07506B">
              <w:rPr>
                <w:rFonts w:ascii="Roboto" w:eastAsia="Cambria" w:hAnsi="Roboto" w:cs="Cambria"/>
                <w:i/>
                <w:iCs/>
                <w:color w:val="000000" w:themeColor="text1"/>
                <w:sz w:val="20"/>
                <w:szCs w:val="20"/>
              </w:rPr>
              <w:t xml:space="preserve">ES Management Plan or Framework </w:t>
            </w:r>
            <w:proofErr w:type="gramStart"/>
            <w:r w:rsidRPr="2D07506B">
              <w:rPr>
                <w:rFonts w:ascii="Roboto" w:eastAsia="Cambria" w:hAnsi="Roboto" w:cs="Cambria"/>
                <w:i/>
                <w:iCs/>
                <w:color w:val="000000" w:themeColor="text1"/>
                <w:sz w:val="20"/>
                <w:szCs w:val="20"/>
              </w:rPr>
              <w:t>[  ]</w:t>
            </w:r>
            <w:proofErr w:type="gramEnd"/>
          </w:p>
          <w:p w14:paraId="7BA500D5" w14:textId="7DF3C8B6" w:rsidR="005C62B5" w:rsidRPr="00075143" w:rsidRDefault="005C62B5" w:rsidP="2D07506B">
            <w:pPr>
              <w:pStyle w:val="ListParagraph"/>
              <w:numPr>
                <w:ilvl w:val="0"/>
                <w:numId w:val="6"/>
              </w:numPr>
              <w:rPr>
                <w:rFonts w:ascii="Roboto" w:eastAsia="Cambria" w:hAnsi="Roboto" w:cs="Cambria"/>
                <w:i/>
                <w:iCs/>
                <w:color w:val="000000" w:themeColor="text1"/>
                <w:sz w:val="20"/>
                <w:szCs w:val="20"/>
              </w:rPr>
            </w:pPr>
            <w:proofErr w:type="spellStart"/>
            <w:r w:rsidRPr="2D07506B">
              <w:rPr>
                <w:rFonts w:ascii="Roboto" w:eastAsia="Cambria" w:hAnsi="Roboto" w:cs="Cambria"/>
                <w:i/>
                <w:iCs/>
                <w:color w:val="000000" w:themeColor="text1"/>
                <w:sz w:val="20"/>
                <w:szCs w:val="20"/>
              </w:rPr>
              <w:t>Indigenous</w:t>
            </w:r>
            <w:proofErr w:type="spellEnd"/>
            <w:r w:rsidRPr="2D07506B">
              <w:rPr>
                <w:rFonts w:ascii="Roboto" w:eastAsia="Cambria" w:hAnsi="Roboto" w:cs="Cambria"/>
                <w:i/>
                <w:iCs/>
                <w:color w:val="000000" w:themeColor="text1"/>
                <w:sz w:val="20"/>
                <w:szCs w:val="20"/>
              </w:rPr>
              <w:t xml:space="preserve"> Peoples Plan </w:t>
            </w:r>
            <w:proofErr w:type="gramStart"/>
            <w:r w:rsidRPr="2D07506B">
              <w:rPr>
                <w:rFonts w:ascii="Roboto" w:eastAsia="Cambria" w:hAnsi="Roboto" w:cs="Cambria"/>
                <w:i/>
                <w:iCs/>
                <w:color w:val="000000" w:themeColor="text1"/>
                <w:sz w:val="20"/>
                <w:szCs w:val="20"/>
              </w:rPr>
              <w:t>[</w:t>
            </w:r>
            <w:r w:rsidR="00592012" w:rsidRPr="2D07506B">
              <w:rPr>
                <w:rFonts w:ascii="Roboto" w:eastAsia="Cambria" w:hAnsi="Roboto" w:cs="Cambria"/>
                <w:i/>
                <w:iCs/>
                <w:color w:val="000000" w:themeColor="text1"/>
                <w:sz w:val="20"/>
                <w:szCs w:val="20"/>
              </w:rPr>
              <w:t xml:space="preserve">  </w:t>
            </w:r>
            <w:r w:rsidRPr="2D07506B">
              <w:rPr>
                <w:rFonts w:ascii="Roboto" w:eastAsia="Cambria" w:hAnsi="Roboto" w:cs="Cambria"/>
                <w:i/>
                <w:iCs/>
                <w:color w:val="000000" w:themeColor="text1"/>
                <w:sz w:val="20"/>
                <w:szCs w:val="20"/>
              </w:rPr>
              <w:t>]</w:t>
            </w:r>
            <w:proofErr w:type="gramEnd"/>
          </w:p>
          <w:p w14:paraId="041DF434" w14:textId="0C67D76E" w:rsidR="005C62B5" w:rsidRPr="00075143" w:rsidRDefault="005C62B5" w:rsidP="2D07506B">
            <w:pPr>
              <w:pStyle w:val="ListParagraph"/>
              <w:numPr>
                <w:ilvl w:val="0"/>
                <w:numId w:val="6"/>
              </w:numPr>
              <w:rPr>
                <w:rFonts w:ascii="Roboto" w:eastAsia="Cambria" w:hAnsi="Roboto" w:cs="Cambria"/>
                <w:i/>
                <w:iCs/>
                <w:color w:val="000000" w:themeColor="text1"/>
                <w:sz w:val="20"/>
                <w:szCs w:val="20"/>
              </w:rPr>
            </w:pPr>
            <w:r w:rsidRPr="2D07506B">
              <w:rPr>
                <w:rFonts w:ascii="Roboto" w:eastAsia="Cambria" w:hAnsi="Roboto" w:cs="Cambria"/>
                <w:i/>
                <w:iCs/>
                <w:color w:val="000000" w:themeColor="text1"/>
                <w:sz w:val="20"/>
                <w:szCs w:val="20"/>
              </w:rPr>
              <w:t xml:space="preserve">Cultural </w:t>
            </w:r>
            <w:proofErr w:type="spellStart"/>
            <w:r w:rsidRPr="2D07506B">
              <w:rPr>
                <w:rFonts w:ascii="Roboto" w:eastAsia="Cambria" w:hAnsi="Roboto" w:cs="Cambria"/>
                <w:i/>
                <w:iCs/>
                <w:color w:val="000000" w:themeColor="text1"/>
                <w:sz w:val="20"/>
                <w:szCs w:val="20"/>
              </w:rPr>
              <w:t>Heritage</w:t>
            </w:r>
            <w:proofErr w:type="spellEnd"/>
            <w:r w:rsidRPr="2D07506B">
              <w:rPr>
                <w:rFonts w:ascii="Roboto" w:eastAsia="Cambria" w:hAnsi="Roboto" w:cs="Cambria"/>
                <w:i/>
                <w:iCs/>
                <w:color w:val="000000" w:themeColor="text1"/>
                <w:sz w:val="20"/>
                <w:szCs w:val="20"/>
              </w:rPr>
              <w:t xml:space="preserve"> Plan </w:t>
            </w:r>
            <w:proofErr w:type="gramStart"/>
            <w:r w:rsidRPr="2D07506B">
              <w:rPr>
                <w:rFonts w:ascii="Roboto" w:eastAsia="Cambria" w:hAnsi="Roboto" w:cs="Cambria"/>
                <w:i/>
                <w:iCs/>
                <w:color w:val="000000" w:themeColor="text1"/>
                <w:sz w:val="20"/>
                <w:szCs w:val="20"/>
              </w:rPr>
              <w:t>[</w:t>
            </w:r>
            <w:r w:rsidR="00592012" w:rsidRPr="2D07506B">
              <w:rPr>
                <w:rFonts w:ascii="Roboto" w:eastAsia="Cambria" w:hAnsi="Roboto" w:cs="Cambria"/>
                <w:i/>
                <w:iCs/>
                <w:color w:val="000000" w:themeColor="text1"/>
                <w:sz w:val="20"/>
                <w:szCs w:val="20"/>
              </w:rPr>
              <w:t xml:space="preserve">  </w:t>
            </w:r>
            <w:r w:rsidRPr="2D07506B">
              <w:rPr>
                <w:rFonts w:ascii="Roboto" w:eastAsia="Cambria" w:hAnsi="Roboto" w:cs="Cambria"/>
                <w:i/>
                <w:iCs/>
                <w:color w:val="000000" w:themeColor="text1"/>
                <w:sz w:val="20"/>
                <w:szCs w:val="20"/>
              </w:rPr>
              <w:t>]</w:t>
            </w:r>
            <w:proofErr w:type="gramEnd"/>
          </w:p>
          <w:p w14:paraId="3946851A" w14:textId="0C2E2D02" w:rsidR="00710C4F" w:rsidRPr="00075143" w:rsidRDefault="005C62B5" w:rsidP="000179F0">
            <w:pPr>
              <w:pStyle w:val="ListParagraph"/>
              <w:numPr>
                <w:ilvl w:val="0"/>
                <w:numId w:val="6"/>
              </w:numPr>
              <w:rPr>
                <w:rFonts w:ascii="Roboto" w:hAnsi="Roboto"/>
                <w:color w:val="000000" w:themeColor="text1"/>
                <w:sz w:val="20"/>
                <w:szCs w:val="20"/>
                <w:lang w:val="en-GB"/>
              </w:rPr>
            </w:pPr>
            <w:r w:rsidRPr="00075143">
              <w:rPr>
                <w:rFonts w:ascii="Roboto" w:eastAsia="Cambria" w:hAnsi="Roboto" w:cs="Cambria"/>
                <w:i/>
                <w:color w:val="000000" w:themeColor="text1"/>
                <w:sz w:val="20"/>
                <w:szCs w:val="20"/>
                <w:lang w:val="en-GB"/>
              </w:rPr>
              <w:t>Others  __________________________________</w:t>
            </w:r>
          </w:p>
        </w:tc>
      </w:tr>
    </w:tbl>
    <w:p w14:paraId="1AEB8FF4" w14:textId="4A8F2AF6" w:rsidR="00FD39C5" w:rsidRPr="00075143" w:rsidRDefault="00CB7DD3" w:rsidP="00710C4F">
      <w:pPr>
        <w:ind w:left="-426"/>
        <w:rPr>
          <w:rFonts w:ascii="Roboto" w:hAnsi="Roboto"/>
          <w:color w:val="000000" w:themeColor="text1"/>
          <w:sz w:val="20"/>
          <w:szCs w:val="20"/>
          <w:lang w:val="en-GB"/>
        </w:rPr>
      </w:pPr>
      <w:r w:rsidRPr="00075143">
        <w:rPr>
          <w:rFonts w:ascii="Roboto" w:hAnsi="Roboto"/>
          <w:noProof/>
          <w:color w:val="000000" w:themeColor="text1"/>
          <w:sz w:val="20"/>
          <w:szCs w:val="20"/>
          <w:lang w:val="en-GB" w:eastAsia="fr-FR"/>
        </w:rPr>
        <mc:AlternateContent>
          <mc:Choice Requires="wps">
            <w:drawing>
              <wp:anchor distT="0" distB="0" distL="114300" distR="114300" simplePos="0" relativeHeight="251658242" behindDoc="0" locked="0" layoutInCell="1" allowOverlap="1" wp14:anchorId="0A9F7431" wp14:editId="797D7D8D">
                <wp:simplePos x="0" y="0"/>
                <wp:positionH relativeFrom="column">
                  <wp:posOffset>-272415</wp:posOffset>
                </wp:positionH>
                <wp:positionV relativeFrom="paragraph">
                  <wp:posOffset>25400</wp:posOffset>
                </wp:positionV>
                <wp:extent cx="6624955" cy="345440"/>
                <wp:effectExtent l="25400" t="25400" r="131445" b="137160"/>
                <wp:wrapSquare wrapText="bothSides"/>
                <wp:docPr id="11" name="Zone de texte 11"/>
                <wp:cNvGraphicFramePr/>
                <a:graphic xmlns:a="http://schemas.openxmlformats.org/drawingml/2006/main">
                  <a:graphicData uri="http://schemas.microsoft.com/office/word/2010/wordprocessingShape">
                    <wps:wsp>
                      <wps:cNvSpPr txBox="1"/>
                      <wps:spPr>
                        <a:xfrm>
                          <a:off x="0" y="0"/>
                          <a:ext cx="6624955" cy="345440"/>
                        </a:xfrm>
                        <a:prstGeom prst="rect">
                          <a:avLst/>
                        </a:prstGeom>
                        <a:solidFill>
                          <a:schemeClr val="accent5">
                            <a:lumMod val="20000"/>
                            <a:lumOff val="80000"/>
                          </a:schemeClr>
                        </a:solidFill>
                        <a:ln>
                          <a:solidFill>
                            <a:schemeClr val="accent5">
                              <a:lumMod val="75000"/>
                            </a:schemeClr>
                          </a:solid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7607F224" w14:textId="1A3DA851" w:rsidR="00E85B62" w:rsidRPr="00710C4F" w:rsidRDefault="00E85B62" w:rsidP="001B6162">
                            <w:pPr>
                              <w:rPr>
                                <w:rFonts w:ascii="Helvetica" w:hAnsi="Helvetica"/>
                                <w:b/>
                                <w:color w:val="0070C0"/>
                                <w:sz w:val="28"/>
                              </w:rPr>
                            </w:pPr>
                            <w:r>
                              <w:rPr>
                                <w:rFonts w:ascii="Helvetica" w:hAnsi="Helvetica"/>
                                <w:b/>
                                <w:color w:val="0070C0"/>
                                <w:sz w:val="28"/>
                              </w:rPr>
                              <w:t xml:space="preserve">Section </w:t>
                            </w:r>
                            <w:proofErr w:type="gramStart"/>
                            <w:r>
                              <w:rPr>
                                <w:rFonts w:ascii="Helvetica" w:hAnsi="Helvetica"/>
                                <w:b/>
                                <w:color w:val="0070C0"/>
                                <w:sz w:val="28"/>
                              </w:rPr>
                              <w:t>2:</w:t>
                            </w:r>
                            <w:proofErr w:type="gramEnd"/>
                            <w:r>
                              <w:rPr>
                                <w:rFonts w:ascii="Helvetica" w:hAnsi="Helvetica"/>
                                <w:b/>
                                <w:color w:val="0070C0"/>
                                <w:sz w:val="28"/>
                              </w:rPr>
                              <w:t xml:space="preserve"> </w:t>
                            </w:r>
                            <w:proofErr w:type="spellStart"/>
                            <w:r>
                              <w:rPr>
                                <w:rFonts w:ascii="Helvetica" w:hAnsi="Helvetica"/>
                                <w:b/>
                                <w:color w:val="0070C0"/>
                                <w:sz w:val="28"/>
                              </w:rPr>
                              <w:t>Safeguards</w:t>
                            </w:r>
                            <w:proofErr w:type="spellEnd"/>
                            <w:r>
                              <w:rPr>
                                <w:rFonts w:ascii="Helvetica" w:hAnsi="Helvetica"/>
                                <w:b/>
                                <w:color w:val="0070C0"/>
                                <w:sz w:val="28"/>
                              </w:rPr>
                              <w:t xml:space="preserve"> Risk </w:t>
                            </w:r>
                            <w:proofErr w:type="spellStart"/>
                            <w:r>
                              <w:rPr>
                                <w:rFonts w:ascii="Helvetica" w:hAnsi="Helvetica"/>
                                <w:b/>
                                <w:color w:val="0070C0"/>
                                <w:sz w:val="28"/>
                              </w:rPr>
                              <w:t>Summary</w:t>
                            </w:r>
                            <w:proofErr w:type="spellEnd"/>
                          </w:p>
                        </w:txbxContent>
                      </wps:txbx>
                      <wps:bodyPr rot="0" spcFirstLastPara="0" vertOverflow="overflow" horzOverflow="overflow" vert="horz" wrap="square" lIns="684000" tIns="72000" rIns="9144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9F7431" id="Zone de texte 11" o:spid="_x0000_s1028" type="#_x0000_t202" style="position:absolute;left:0;text-align:left;margin-left:-21.45pt;margin-top:2pt;width:521.65pt;height:27.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" fillcolor="#deeaf6 [664]" strokecolor="#2e74b5 [2408]">
                <v:shadow on="t" color="black" opacity="26214f" origin="-.5,-.5" offset=".74836mm,.74836mm"/>
                <v:textbox inset="19mm,2mm,,1mm">
                  <w:txbxContent>
                    <w:p w14:paraId="7607F224" w14:textId="1A3DA851" w:rsidR="00E85B62" w:rsidRPr="00710C4F" w:rsidRDefault="00E85B62" w:rsidP="001B6162">
                      <w:pPr>
                        <w:rPr>
                          <w:rFonts w:ascii="Helvetica" w:hAnsi="Helvetica"/>
                          <w:b/>
                          <w:color w:val="0070C0"/>
                          <w:sz w:val="28"/>
                        </w:rPr>
                      </w:pPr>
                      <w:r>
                        <w:rPr>
                          <w:rFonts w:ascii="Helvetica" w:hAnsi="Helvetica"/>
                          <w:b/>
                          <w:color w:val="0070C0"/>
                          <w:sz w:val="28"/>
                        </w:rPr>
                        <w:t xml:space="preserve">Section </w:t>
                      </w:r>
                      <w:proofErr w:type="gramStart"/>
                      <w:r>
                        <w:rPr>
                          <w:rFonts w:ascii="Helvetica" w:hAnsi="Helvetica"/>
                          <w:b/>
                          <w:color w:val="0070C0"/>
                          <w:sz w:val="28"/>
                        </w:rPr>
                        <w:t>2:</w:t>
                      </w:r>
                      <w:proofErr w:type="gramEnd"/>
                      <w:r>
                        <w:rPr>
                          <w:rFonts w:ascii="Helvetica" w:hAnsi="Helvetica"/>
                          <w:b/>
                          <w:color w:val="0070C0"/>
                          <w:sz w:val="28"/>
                        </w:rPr>
                        <w:t xml:space="preserve"> </w:t>
                      </w:r>
                      <w:proofErr w:type="spellStart"/>
                      <w:r>
                        <w:rPr>
                          <w:rFonts w:ascii="Helvetica" w:hAnsi="Helvetica"/>
                          <w:b/>
                          <w:color w:val="0070C0"/>
                          <w:sz w:val="28"/>
                        </w:rPr>
                        <w:t>Safeguards</w:t>
                      </w:r>
                      <w:proofErr w:type="spellEnd"/>
                      <w:r>
                        <w:rPr>
                          <w:rFonts w:ascii="Helvetica" w:hAnsi="Helvetica"/>
                          <w:b/>
                          <w:color w:val="0070C0"/>
                          <w:sz w:val="28"/>
                        </w:rPr>
                        <w:t xml:space="preserve"> Risk </w:t>
                      </w:r>
                      <w:proofErr w:type="spellStart"/>
                      <w:r>
                        <w:rPr>
                          <w:rFonts w:ascii="Helvetica" w:hAnsi="Helvetica"/>
                          <w:b/>
                          <w:color w:val="0070C0"/>
                          <w:sz w:val="28"/>
                        </w:rPr>
                        <w:t>Summary</w:t>
                      </w:r>
                      <w:proofErr w:type="spellEnd"/>
                    </w:p>
                  </w:txbxContent>
                </v:textbox>
                <w10:wrap type="square"/>
              </v:shape>
            </w:pict>
          </mc:Fallback>
        </mc:AlternateContent>
      </w:r>
    </w:p>
    <w:p w14:paraId="59FE4DD2" w14:textId="4F59754D" w:rsidR="00FD39C5" w:rsidRPr="00075143" w:rsidRDefault="004D3398" w:rsidP="004D3398">
      <w:pPr>
        <w:pStyle w:val="ListParagraph"/>
        <w:numPr>
          <w:ilvl w:val="0"/>
          <w:numId w:val="1"/>
        </w:numPr>
        <w:rPr>
          <w:rFonts w:ascii="Roboto" w:hAnsi="Roboto"/>
          <w:color w:val="000000" w:themeColor="text1"/>
          <w:sz w:val="20"/>
          <w:szCs w:val="20"/>
          <w:lang w:val="en-GB"/>
        </w:rPr>
      </w:pPr>
      <w:r w:rsidRPr="00075143">
        <w:rPr>
          <w:rFonts w:ascii="Roboto" w:hAnsi="Roboto"/>
          <w:color w:val="000000" w:themeColor="text1"/>
          <w:sz w:val="20"/>
          <w:szCs w:val="20"/>
          <w:lang w:val="en-GB"/>
        </w:rPr>
        <w:t>Summary of the Safeguards Risk Triggered</w:t>
      </w:r>
    </w:p>
    <w:p w14:paraId="4CAA9814" w14:textId="77777777" w:rsidR="006810C6" w:rsidRPr="00075143" w:rsidRDefault="006810C6" w:rsidP="006810C6">
      <w:pPr>
        <w:rPr>
          <w:rFonts w:ascii="Roboto" w:hAnsi="Roboto"/>
          <w:color w:val="000000" w:themeColor="text1"/>
          <w:sz w:val="20"/>
          <w:szCs w:val="20"/>
          <w:lang w:val="en-GB"/>
        </w:rPr>
      </w:pPr>
    </w:p>
    <w:tbl>
      <w:tblPr>
        <w:tblW w:w="10259" w:type="dxa"/>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9"/>
        <w:gridCol w:w="1418"/>
        <w:gridCol w:w="1559"/>
        <w:gridCol w:w="1753"/>
      </w:tblGrid>
      <w:tr w:rsidR="00A95BFD" w:rsidRPr="00075143" w14:paraId="0AF9CEE9" w14:textId="77777777" w:rsidTr="00A0557A">
        <w:trPr>
          <w:trHeight w:val="1621"/>
        </w:trPr>
        <w:tc>
          <w:tcPr>
            <w:tcW w:w="5529" w:type="dxa"/>
            <w:shd w:val="clear" w:color="auto" w:fill="auto"/>
            <w:vAlign w:val="center"/>
          </w:tcPr>
          <w:p w14:paraId="32D047A4" w14:textId="77777777" w:rsidR="006810C6" w:rsidRPr="00075143" w:rsidRDefault="006810C6" w:rsidP="006A7F85">
            <w:pPr>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Safeguard Standards Triggered by the Project</w:t>
            </w:r>
          </w:p>
        </w:tc>
        <w:tc>
          <w:tcPr>
            <w:tcW w:w="1418" w:type="dxa"/>
            <w:shd w:val="clear" w:color="auto" w:fill="auto"/>
          </w:tcPr>
          <w:p w14:paraId="7B5938DD" w14:textId="77777777" w:rsidR="006810C6" w:rsidRPr="00075143" w:rsidRDefault="006810C6" w:rsidP="006A7F85">
            <w:pPr>
              <w:ind w:left="113" w:right="113"/>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Impact of Risk</w:t>
            </w:r>
            <w:r w:rsidRPr="00075143">
              <w:rPr>
                <w:rFonts w:ascii="Roboto" w:eastAsia="Cambria" w:hAnsi="Roboto" w:cs="Cambria"/>
                <w:color w:val="000000" w:themeColor="text1"/>
                <w:sz w:val="20"/>
                <w:szCs w:val="20"/>
                <w:vertAlign w:val="superscript"/>
                <w:lang w:val="en-GB"/>
              </w:rPr>
              <w:footnoteReference w:id="2"/>
            </w:r>
            <w:r w:rsidRPr="00075143">
              <w:rPr>
                <w:rFonts w:ascii="Roboto" w:eastAsia="Cambria" w:hAnsi="Roboto" w:cs="Cambria"/>
                <w:color w:val="000000" w:themeColor="text1"/>
                <w:sz w:val="20"/>
                <w:szCs w:val="20"/>
                <w:lang w:val="en-GB"/>
              </w:rPr>
              <w:t xml:space="preserve"> (1-5)</w:t>
            </w:r>
          </w:p>
        </w:tc>
        <w:tc>
          <w:tcPr>
            <w:tcW w:w="1559" w:type="dxa"/>
            <w:shd w:val="clear" w:color="auto" w:fill="auto"/>
          </w:tcPr>
          <w:p w14:paraId="28E771C5" w14:textId="77777777" w:rsidR="006810C6" w:rsidRPr="00075143" w:rsidRDefault="006810C6" w:rsidP="006A7F85">
            <w:pPr>
              <w:ind w:left="113" w:right="113"/>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Probability of Risk (1-5)</w:t>
            </w:r>
          </w:p>
        </w:tc>
        <w:tc>
          <w:tcPr>
            <w:tcW w:w="1753" w:type="dxa"/>
            <w:shd w:val="clear" w:color="auto" w:fill="auto"/>
          </w:tcPr>
          <w:p w14:paraId="22822A83" w14:textId="77777777" w:rsidR="006810C6" w:rsidRPr="00075143" w:rsidRDefault="006810C6" w:rsidP="006A7F85">
            <w:pPr>
              <w:ind w:left="113" w:right="113"/>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Significance of Risk (L, M, H)</w:t>
            </w:r>
          </w:p>
          <w:p w14:paraId="76A5B1E3" w14:textId="77777777" w:rsidR="002A27D1" w:rsidRPr="00075143" w:rsidRDefault="002A27D1" w:rsidP="006A7F85">
            <w:pPr>
              <w:ind w:left="113" w:right="113"/>
              <w:rPr>
                <w:rFonts w:ascii="Roboto" w:eastAsia="Cambria" w:hAnsi="Roboto" w:cs="Cambria"/>
                <w:color w:val="000000" w:themeColor="text1"/>
                <w:sz w:val="20"/>
                <w:szCs w:val="20"/>
                <w:lang w:val="en-GB"/>
              </w:rPr>
            </w:pPr>
          </w:p>
          <w:p w14:paraId="5204533B" w14:textId="385FFFEF" w:rsidR="002A27D1" w:rsidRPr="00075143" w:rsidRDefault="002A27D1" w:rsidP="00E34E7B">
            <w:pPr>
              <w:ind w:right="113"/>
              <w:rPr>
                <w:rFonts w:ascii="Roboto" w:eastAsia="Cambria" w:hAnsi="Roboto" w:cs="Cambria"/>
                <w:i/>
                <w:color w:val="000000" w:themeColor="text1"/>
                <w:sz w:val="20"/>
                <w:szCs w:val="20"/>
                <w:lang w:val="en-GB"/>
              </w:rPr>
            </w:pPr>
            <w:r w:rsidRPr="00075143">
              <w:rPr>
                <w:rFonts w:ascii="Roboto" w:eastAsia="Cambria" w:hAnsi="Roboto" w:cs="Cambria"/>
                <w:i/>
                <w:color w:val="000000" w:themeColor="text1"/>
                <w:sz w:val="20"/>
                <w:szCs w:val="20"/>
                <w:lang w:val="en-GB"/>
              </w:rPr>
              <w:t xml:space="preserve">Please refer to the matrix </w:t>
            </w:r>
            <w:r w:rsidR="00E34E7B" w:rsidRPr="00075143">
              <w:rPr>
                <w:rFonts w:ascii="Roboto" w:eastAsia="Cambria" w:hAnsi="Roboto" w:cs="Cambria"/>
                <w:i/>
                <w:color w:val="000000" w:themeColor="text1"/>
                <w:sz w:val="20"/>
                <w:szCs w:val="20"/>
                <w:lang w:val="en-GB"/>
              </w:rPr>
              <w:t>below</w:t>
            </w:r>
          </w:p>
        </w:tc>
      </w:tr>
      <w:tr w:rsidR="00A95BFD" w:rsidRPr="00075143" w14:paraId="6D21EA80" w14:textId="77777777" w:rsidTr="00A0557A">
        <w:trPr>
          <w:trHeight w:val="264"/>
        </w:trPr>
        <w:tc>
          <w:tcPr>
            <w:tcW w:w="5529" w:type="dxa"/>
            <w:shd w:val="clear" w:color="auto" w:fill="auto"/>
          </w:tcPr>
          <w:p w14:paraId="2C837745" w14:textId="77777777" w:rsidR="00242CCF" w:rsidRPr="00075143" w:rsidRDefault="00242CCF" w:rsidP="00242CCF">
            <w:pPr>
              <w:tabs>
                <w:tab w:val="left" w:pos="519"/>
              </w:tabs>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SS 1:</w:t>
            </w:r>
            <w:r w:rsidRPr="00075143">
              <w:rPr>
                <w:rFonts w:ascii="Roboto" w:eastAsia="Cambria" w:hAnsi="Roboto" w:cs="Cambria"/>
                <w:color w:val="000000" w:themeColor="text1"/>
                <w:sz w:val="20"/>
                <w:szCs w:val="20"/>
                <w:lang w:val="en-GB"/>
              </w:rPr>
              <w:tab/>
              <w:t>Biodiversity, Ecosystems and Sustainable Natural Resource Management</w:t>
            </w:r>
          </w:p>
        </w:tc>
        <w:tc>
          <w:tcPr>
            <w:tcW w:w="1418" w:type="dxa"/>
            <w:shd w:val="clear" w:color="auto" w:fill="auto"/>
          </w:tcPr>
          <w:p w14:paraId="4A835580" w14:textId="55F06E34" w:rsidR="00242CCF" w:rsidRPr="00075143" w:rsidRDefault="00242CCF" w:rsidP="00242CCF">
            <w:pPr>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1</w:t>
            </w:r>
          </w:p>
        </w:tc>
        <w:tc>
          <w:tcPr>
            <w:tcW w:w="1559" w:type="dxa"/>
            <w:shd w:val="clear" w:color="auto" w:fill="auto"/>
          </w:tcPr>
          <w:p w14:paraId="2B73FBA0" w14:textId="1266A24B" w:rsidR="00242CCF" w:rsidRPr="00075143" w:rsidRDefault="00242CCF" w:rsidP="00242CCF">
            <w:pPr>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 xml:space="preserve">1 </w:t>
            </w:r>
          </w:p>
        </w:tc>
        <w:tc>
          <w:tcPr>
            <w:tcW w:w="1753" w:type="dxa"/>
            <w:shd w:val="clear" w:color="auto" w:fill="auto"/>
          </w:tcPr>
          <w:p w14:paraId="1B88E0B9" w14:textId="189296E5" w:rsidR="00242CCF" w:rsidRPr="00075143" w:rsidRDefault="00242CCF" w:rsidP="00242CCF">
            <w:pPr>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 xml:space="preserve">L </w:t>
            </w:r>
          </w:p>
        </w:tc>
      </w:tr>
      <w:tr w:rsidR="00A95BFD" w:rsidRPr="00075143" w14:paraId="54E4FBC7" w14:textId="77777777" w:rsidTr="00A0557A">
        <w:trPr>
          <w:trHeight w:val="277"/>
        </w:trPr>
        <w:tc>
          <w:tcPr>
            <w:tcW w:w="5529" w:type="dxa"/>
            <w:shd w:val="clear" w:color="auto" w:fill="auto"/>
          </w:tcPr>
          <w:p w14:paraId="492E33C6" w14:textId="77777777" w:rsidR="00242CCF" w:rsidRPr="00075143" w:rsidRDefault="00242CCF" w:rsidP="00242CCF">
            <w:pPr>
              <w:tabs>
                <w:tab w:val="left" w:pos="497"/>
              </w:tabs>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SS 2:</w:t>
            </w:r>
            <w:r w:rsidRPr="00075143">
              <w:rPr>
                <w:rFonts w:ascii="Roboto" w:eastAsia="Cambria" w:hAnsi="Roboto" w:cs="Cambria"/>
                <w:color w:val="000000" w:themeColor="text1"/>
                <w:sz w:val="20"/>
                <w:szCs w:val="20"/>
                <w:lang w:val="en-GB"/>
              </w:rPr>
              <w:tab/>
              <w:t xml:space="preserve">Climate Change and Disaster Risks </w:t>
            </w:r>
          </w:p>
        </w:tc>
        <w:tc>
          <w:tcPr>
            <w:tcW w:w="1418" w:type="dxa"/>
            <w:shd w:val="clear" w:color="auto" w:fill="auto"/>
          </w:tcPr>
          <w:p w14:paraId="0C8515C3" w14:textId="7C288B20" w:rsidR="00242CCF" w:rsidRPr="00075143" w:rsidRDefault="00C812AF" w:rsidP="00242CCF">
            <w:pPr>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1</w:t>
            </w:r>
          </w:p>
        </w:tc>
        <w:tc>
          <w:tcPr>
            <w:tcW w:w="1559" w:type="dxa"/>
            <w:shd w:val="clear" w:color="auto" w:fill="auto"/>
          </w:tcPr>
          <w:p w14:paraId="68A0A3B8" w14:textId="06D18027" w:rsidR="00242CCF" w:rsidRPr="00075143" w:rsidRDefault="00462976" w:rsidP="00242CCF">
            <w:pPr>
              <w:rPr>
                <w:rFonts w:ascii="Roboto" w:eastAsia="Cambria" w:hAnsi="Roboto" w:cs="Cambria"/>
                <w:color w:val="000000" w:themeColor="text1"/>
                <w:sz w:val="20"/>
                <w:szCs w:val="20"/>
                <w:lang w:val="en-GB"/>
              </w:rPr>
            </w:pPr>
            <w:r>
              <w:rPr>
                <w:rFonts w:ascii="Roboto" w:eastAsia="Cambria" w:hAnsi="Roboto" w:cs="Cambria"/>
                <w:color w:val="000000" w:themeColor="text1"/>
                <w:sz w:val="20"/>
                <w:szCs w:val="20"/>
                <w:lang w:val="en-GB"/>
              </w:rPr>
              <w:t>2</w:t>
            </w:r>
          </w:p>
        </w:tc>
        <w:tc>
          <w:tcPr>
            <w:tcW w:w="1753" w:type="dxa"/>
            <w:shd w:val="clear" w:color="auto" w:fill="auto"/>
          </w:tcPr>
          <w:p w14:paraId="75B5A76D" w14:textId="4954BA82" w:rsidR="00242CCF" w:rsidRPr="00075143" w:rsidRDefault="00242CCF" w:rsidP="00242CCF">
            <w:pPr>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 xml:space="preserve">L </w:t>
            </w:r>
          </w:p>
        </w:tc>
      </w:tr>
      <w:tr w:rsidR="00A95BFD" w:rsidRPr="00075143" w14:paraId="24138FD7" w14:textId="77777777" w:rsidTr="00A0557A">
        <w:trPr>
          <w:trHeight w:val="277"/>
        </w:trPr>
        <w:tc>
          <w:tcPr>
            <w:tcW w:w="5529" w:type="dxa"/>
            <w:shd w:val="clear" w:color="auto" w:fill="auto"/>
          </w:tcPr>
          <w:p w14:paraId="6F9BF2CF" w14:textId="77777777" w:rsidR="00242CCF" w:rsidRPr="00075143" w:rsidRDefault="00242CCF" w:rsidP="00242CCF">
            <w:pPr>
              <w:tabs>
                <w:tab w:val="left" w:pos="497"/>
              </w:tabs>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SS 3:</w:t>
            </w:r>
            <w:r w:rsidRPr="00075143">
              <w:rPr>
                <w:rFonts w:ascii="Roboto" w:eastAsia="Cambria" w:hAnsi="Roboto" w:cs="Cambria"/>
                <w:color w:val="000000" w:themeColor="text1"/>
                <w:sz w:val="20"/>
                <w:szCs w:val="20"/>
                <w:lang w:val="en-GB"/>
              </w:rPr>
              <w:tab/>
              <w:t>Pollution Prevention and Resource Efficiency</w:t>
            </w:r>
          </w:p>
        </w:tc>
        <w:tc>
          <w:tcPr>
            <w:tcW w:w="1418" w:type="dxa"/>
            <w:shd w:val="clear" w:color="auto" w:fill="auto"/>
          </w:tcPr>
          <w:p w14:paraId="4CBED028" w14:textId="2B43F1D4" w:rsidR="00242CCF" w:rsidRPr="00075143" w:rsidRDefault="00242CCF" w:rsidP="00242CCF">
            <w:pPr>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1</w:t>
            </w:r>
          </w:p>
        </w:tc>
        <w:tc>
          <w:tcPr>
            <w:tcW w:w="1559" w:type="dxa"/>
            <w:shd w:val="clear" w:color="auto" w:fill="auto"/>
          </w:tcPr>
          <w:p w14:paraId="4F446A2B" w14:textId="0958CB07" w:rsidR="00242CCF" w:rsidRPr="00075143" w:rsidRDefault="00242CCF" w:rsidP="00242CCF">
            <w:pPr>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 xml:space="preserve">1 </w:t>
            </w:r>
          </w:p>
        </w:tc>
        <w:tc>
          <w:tcPr>
            <w:tcW w:w="1753" w:type="dxa"/>
            <w:shd w:val="clear" w:color="auto" w:fill="auto"/>
          </w:tcPr>
          <w:p w14:paraId="0EA9D315" w14:textId="54D1E117" w:rsidR="00242CCF" w:rsidRPr="00075143" w:rsidRDefault="00242CCF" w:rsidP="00242CCF">
            <w:pPr>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 xml:space="preserve">L </w:t>
            </w:r>
          </w:p>
        </w:tc>
      </w:tr>
      <w:tr w:rsidR="00A95BFD" w:rsidRPr="00075143" w14:paraId="66BA445A" w14:textId="77777777" w:rsidTr="00A0557A">
        <w:trPr>
          <w:trHeight w:val="264"/>
        </w:trPr>
        <w:tc>
          <w:tcPr>
            <w:tcW w:w="5529" w:type="dxa"/>
            <w:shd w:val="clear" w:color="auto" w:fill="auto"/>
          </w:tcPr>
          <w:p w14:paraId="1D820253" w14:textId="77777777" w:rsidR="006810C6" w:rsidRPr="00075143" w:rsidRDefault="006810C6" w:rsidP="006A7F85">
            <w:pPr>
              <w:tabs>
                <w:tab w:val="left" w:pos="497"/>
              </w:tabs>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SS 4:</w:t>
            </w:r>
            <w:r w:rsidRPr="00075143">
              <w:rPr>
                <w:rFonts w:ascii="Roboto" w:eastAsia="Cambria" w:hAnsi="Roboto" w:cs="Cambria"/>
                <w:color w:val="000000" w:themeColor="text1"/>
                <w:sz w:val="20"/>
                <w:szCs w:val="20"/>
                <w:lang w:val="en-GB"/>
              </w:rPr>
              <w:tab/>
              <w:t>Community Health, Safety and Security</w:t>
            </w:r>
          </w:p>
        </w:tc>
        <w:tc>
          <w:tcPr>
            <w:tcW w:w="1418" w:type="dxa"/>
            <w:shd w:val="clear" w:color="auto" w:fill="auto"/>
          </w:tcPr>
          <w:p w14:paraId="1F9FEE1D" w14:textId="51E185B9" w:rsidR="006810C6" w:rsidRPr="00075143" w:rsidRDefault="00A96655" w:rsidP="006A7F85">
            <w:pPr>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1</w:t>
            </w:r>
          </w:p>
        </w:tc>
        <w:tc>
          <w:tcPr>
            <w:tcW w:w="1559" w:type="dxa"/>
            <w:shd w:val="clear" w:color="auto" w:fill="auto"/>
          </w:tcPr>
          <w:p w14:paraId="557E9EB5" w14:textId="28788A25" w:rsidR="006810C6" w:rsidRPr="00075143" w:rsidRDefault="00A96655" w:rsidP="006A7F85">
            <w:pPr>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 xml:space="preserve">1 </w:t>
            </w:r>
          </w:p>
        </w:tc>
        <w:tc>
          <w:tcPr>
            <w:tcW w:w="1753" w:type="dxa"/>
            <w:shd w:val="clear" w:color="auto" w:fill="auto"/>
          </w:tcPr>
          <w:p w14:paraId="759B6D3A" w14:textId="343F9D90" w:rsidR="006810C6" w:rsidRPr="00075143" w:rsidRDefault="00A877D9" w:rsidP="006A7F85">
            <w:pPr>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 xml:space="preserve">L </w:t>
            </w:r>
          </w:p>
        </w:tc>
      </w:tr>
      <w:tr w:rsidR="00A95BFD" w:rsidRPr="00075143" w14:paraId="30637A34" w14:textId="77777777" w:rsidTr="00A0557A">
        <w:trPr>
          <w:trHeight w:val="264"/>
        </w:trPr>
        <w:tc>
          <w:tcPr>
            <w:tcW w:w="5529" w:type="dxa"/>
            <w:shd w:val="clear" w:color="auto" w:fill="auto"/>
          </w:tcPr>
          <w:p w14:paraId="12DD1B52" w14:textId="77777777" w:rsidR="00A96655" w:rsidRPr="00075143" w:rsidRDefault="00A96655" w:rsidP="00A96655">
            <w:pPr>
              <w:tabs>
                <w:tab w:val="left" w:pos="497"/>
              </w:tabs>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SS 5:</w:t>
            </w:r>
            <w:r w:rsidRPr="00075143">
              <w:rPr>
                <w:rFonts w:ascii="Roboto" w:eastAsia="Cambria" w:hAnsi="Roboto" w:cs="Cambria"/>
                <w:color w:val="000000" w:themeColor="text1"/>
                <w:sz w:val="20"/>
                <w:szCs w:val="20"/>
                <w:lang w:val="en-GB"/>
              </w:rPr>
              <w:tab/>
              <w:t>Cultural Heritage</w:t>
            </w:r>
          </w:p>
        </w:tc>
        <w:tc>
          <w:tcPr>
            <w:tcW w:w="1418" w:type="dxa"/>
            <w:shd w:val="clear" w:color="auto" w:fill="auto"/>
          </w:tcPr>
          <w:p w14:paraId="476DDE79" w14:textId="32D20103" w:rsidR="00A96655" w:rsidRPr="00075143" w:rsidRDefault="00A96655" w:rsidP="00A96655">
            <w:pPr>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1</w:t>
            </w:r>
          </w:p>
        </w:tc>
        <w:tc>
          <w:tcPr>
            <w:tcW w:w="1559" w:type="dxa"/>
            <w:shd w:val="clear" w:color="auto" w:fill="auto"/>
          </w:tcPr>
          <w:p w14:paraId="5CFC9EF3" w14:textId="19379DC6" w:rsidR="00A96655" w:rsidRPr="00075143" w:rsidRDefault="00A96655" w:rsidP="00A96655">
            <w:pPr>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 xml:space="preserve">1 </w:t>
            </w:r>
          </w:p>
        </w:tc>
        <w:tc>
          <w:tcPr>
            <w:tcW w:w="1753" w:type="dxa"/>
            <w:shd w:val="clear" w:color="auto" w:fill="auto"/>
          </w:tcPr>
          <w:p w14:paraId="626AA5B2" w14:textId="434DA285" w:rsidR="00A96655" w:rsidRPr="00075143" w:rsidRDefault="00A96655" w:rsidP="00A96655">
            <w:pPr>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 xml:space="preserve">L </w:t>
            </w:r>
          </w:p>
        </w:tc>
      </w:tr>
      <w:tr w:rsidR="00A95BFD" w:rsidRPr="00075143" w14:paraId="4C8D05E6" w14:textId="77777777" w:rsidTr="00A0557A">
        <w:trPr>
          <w:trHeight w:val="264"/>
        </w:trPr>
        <w:tc>
          <w:tcPr>
            <w:tcW w:w="5529" w:type="dxa"/>
            <w:shd w:val="clear" w:color="auto" w:fill="auto"/>
          </w:tcPr>
          <w:p w14:paraId="7353DCE0" w14:textId="77777777" w:rsidR="00A96655" w:rsidRPr="00075143" w:rsidRDefault="00A96655" w:rsidP="00A96655">
            <w:pPr>
              <w:tabs>
                <w:tab w:val="left" w:pos="497"/>
              </w:tabs>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SS 6:</w:t>
            </w:r>
            <w:r w:rsidRPr="00075143">
              <w:rPr>
                <w:rFonts w:ascii="Roboto" w:eastAsia="Cambria" w:hAnsi="Roboto" w:cs="Cambria"/>
                <w:color w:val="000000" w:themeColor="text1"/>
                <w:sz w:val="20"/>
                <w:szCs w:val="20"/>
                <w:lang w:val="en-GB"/>
              </w:rPr>
              <w:tab/>
              <w:t>Displacement and Involuntary Resettlement</w:t>
            </w:r>
          </w:p>
        </w:tc>
        <w:tc>
          <w:tcPr>
            <w:tcW w:w="1418" w:type="dxa"/>
            <w:shd w:val="clear" w:color="auto" w:fill="auto"/>
          </w:tcPr>
          <w:p w14:paraId="734D8238" w14:textId="31EEA61B" w:rsidR="00A96655" w:rsidRPr="00075143" w:rsidRDefault="00742572" w:rsidP="00A96655">
            <w:pPr>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1</w:t>
            </w:r>
          </w:p>
        </w:tc>
        <w:tc>
          <w:tcPr>
            <w:tcW w:w="1559" w:type="dxa"/>
            <w:shd w:val="clear" w:color="auto" w:fill="auto"/>
          </w:tcPr>
          <w:p w14:paraId="7F89A07E" w14:textId="459EFA80" w:rsidR="00A96655" w:rsidRPr="00075143" w:rsidRDefault="00A96655" w:rsidP="00A96655">
            <w:pPr>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 xml:space="preserve">1 </w:t>
            </w:r>
          </w:p>
        </w:tc>
        <w:tc>
          <w:tcPr>
            <w:tcW w:w="1753" w:type="dxa"/>
            <w:shd w:val="clear" w:color="auto" w:fill="auto"/>
          </w:tcPr>
          <w:p w14:paraId="5DDEEF3E" w14:textId="44B2F464" w:rsidR="00A96655" w:rsidRPr="00075143" w:rsidRDefault="00A96655" w:rsidP="00A96655">
            <w:pPr>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 xml:space="preserve">L </w:t>
            </w:r>
          </w:p>
        </w:tc>
      </w:tr>
      <w:tr w:rsidR="00A95BFD" w:rsidRPr="00075143" w14:paraId="5D3FB5B1" w14:textId="77777777" w:rsidTr="00A0557A">
        <w:trPr>
          <w:trHeight w:val="264"/>
        </w:trPr>
        <w:tc>
          <w:tcPr>
            <w:tcW w:w="5529" w:type="dxa"/>
            <w:shd w:val="clear" w:color="auto" w:fill="auto"/>
          </w:tcPr>
          <w:p w14:paraId="5928235E" w14:textId="42514188" w:rsidR="00A96655" w:rsidRPr="00075143" w:rsidRDefault="00391992" w:rsidP="00A96655">
            <w:pPr>
              <w:tabs>
                <w:tab w:val="left" w:pos="497"/>
              </w:tabs>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SS7: Indigenous Peoples</w:t>
            </w:r>
          </w:p>
        </w:tc>
        <w:tc>
          <w:tcPr>
            <w:tcW w:w="1418" w:type="dxa"/>
            <w:shd w:val="clear" w:color="auto" w:fill="auto"/>
          </w:tcPr>
          <w:p w14:paraId="73E1ACAE" w14:textId="6CAB9479" w:rsidR="00A96655" w:rsidRPr="00075143" w:rsidRDefault="00EB407F" w:rsidP="00A96655">
            <w:pPr>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1</w:t>
            </w:r>
          </w:p>
        </w:tc>
        <w:tc>
          <w:tcPr>
            <w:tcW w:w="1559" w:type="dxa"/>
            <w:shd w:val="clear" w:color="auto" w:fill="auto"/>
          </w:tcPr>
          <w:p w14:paraId="33AA7FC1" w14:textId="113FEBE6" w:rsidR="00A96655" w:rsidRPr="00075143" w:rsidRDefault="00A96655" w:rsidP="00A96655">
            <w:pPr>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 xml:space="preserve">1 </w:t>
            </w:r>
          </w:p>
        </w:tc>
        <w:tc>
          <w:tcPr>
            <w:tcW w:w="1753" w:type="dxa"/>
            <w:shd w:val="clear" w:color="auto" w:fill="auto"/>
          </w:tcPr>
          <w:p w14:paraId="2EF3E25C" w14:textId="0E970BAF" w:rsidR="00A96655" w:rsidRPr="00075143" w:rsidRDefault="00A96655" w:rsidP="00A96655">
            <w:pPr>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 xml:space="preserve">L </w:t>
            </w:r>
          </w:p>
        </w:tc>
      </w:tr>
      <w:tr w:rsidR="00A95BFD" w:rsidRPr="00075143" w14:paraId="168CFA7C" w14:textId="77777777" w:rsidTr="00E34E7B">
        <w:trPr>
          <w:trHeight w:val="250"/>
        </w:trPr>
        <w:tc>
          <w:tcPr>
            <w:tcW w:w="5529" w:type="dxa"/>
            <w:shd w:val="clear" w:color="auto" w:fill="auto"/>
          </w:tcPr>
          <w:p w14:paraId="702A3212" w14:textId="77777777" w:rsidR="00A96655" w:rsidRPr="00075143" w:rsidRDefault="00A96655" w:rsidP="00A96655">
            <w:pPr>
              <w:tabs>
                <w:tab w:val="left" w:pos="497"/>
              </w:tabs>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SS 8:</w:t>
            </w:r>
            <w:r w:rsidRPr="00075143">
              <w:rPr>
                <w:rFonts w:ascii="Roboto" w:eastAsia="Cambria" w:hAnsi="Roboto" w:cs="Cambria"/>
                <w:color w:val="000000" w:themeColor="text1"/>
                <w:sz w:val="20"/>
                <w:szCs w:val="20"/>
                <w:lang w:val="en-GB"/>
              </w:rPr>
              <w:tab/>
              <w:t>Labor and working conditions</w:t>
            </w:r>
          </w:p>
        </w:tc>
        <w:tc>
          <w:tcPr>
            <w:tcW w:w="1418" w:type="dxa"/>
            <w:shd w:val="clear" w:color="auto" w:fill="auto"/>
          </w:tcPr>
          <w:p w14:paraId="1DCFD686" w14:textId="6A0C57EE" w:rsidR="00A96655" w:rsidRPr="00075143" w:rsidRDefault="00A96655" w:rsidP="00A96655">
            <w:pPr>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1</w:t>
            </w:r>
          </w:p>
        </w:tc>
        <w:tc>
          <w:tcPr>
            <w:tcW w:w="1559" w:type="dxa"/>
            <w:shd w:val="clear" w:color="auto" w:fill="auto"/>
          </w:tcPr>
          <w:p w14:paraId="4965A16E" w14:textId="7B54FAF3" w:rsidR="00A96655" w:rsidRPr="00075143" w:rsidRDefault="00A96655" w:rsidP="00A96655">
            <w:pPr>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 xml:space="preserve">1 </w:t>
            </w:r>
          </w:p>
        </w:tc>
        <w:tc>
          <w:tcPr>
            <w:tcW w:w="1753" w:type="dxa"/>
            <w:shd w:val="clear" w:color="auto" w:fill="auto"/>
          </w:tcPr>
          <w:p w14:paraId="5AEECF21" w14:textId="665337E2" w:rsidR="00A96655" w:rsidRPr="00075143" w:rsidRDefault="00A96655" w:rsidP="00A96655">
            <w:pPr>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 xml:space="preserve">L </w:t>
            </w:r>
          </w:p>
        </w:tc>
      </w:tr>
    </w:tbl>
    <w:p w14:paraId="2DABEE00" w14:textId="77777777" w:rsidR="006810C6" w:rsidRPr="00075143" w:rsidRDefault="006810C6" w:rsidP="006810C6">
      <w:pPr>
        <w:rPr>
          <w:rFonts w:ascii="Roboto" w:hAnsi="Roboto"/>
          <w:color w:val="000000" w:themeColor="text1"/>
          <w:sz w:val="20"/>
          <w:szCs w:val="20"/>
          <w:lang w:val="en-GB"/>
        </w:rPr>
      </w:pPr>
    </w:p>
    <w:p w14:paraId="04C19B0C" w14:textId="77777777" w:rsidR="00F95263" w:rsidRPr="00075143" w:rsidRDefault="004D3398" w:rsidP="00F95263">
      <w:pPr>
        <w:pStyle w:val="ListParagraph"/>
        <w:numPr>
          <w:ilvl w:val="0"/>
          <w:numId w:val="1"/>
        </w:numPr>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ESS Risk Level</w:t>
      </w:r>
      <w:r w:rsidRPr="00075143">
        <w:rPr>
          <w:rFonts w:ascii="Roboto" w:eastAsia="Cambria" w:hAnsi="Roboto" w:cs="Cambria"/>
          <w:color w:val="000000" w:themeColor="text1"/>
          <w:sz w:val="20"/>
          <w:szCs w:val="20"/>
          <w:vertAlign w:val="superscript"/>
          <w:lang w:val="en-GB"/>
        </w:rPr>
        <w:footnoteReference w:id="3"/>
      </w:r>
      <w:r w:rsidR="00F00BE2" w:rsidRPr="00075143">
        <w:rPr>
          <w:rFonts w:ascii="Roboto" w:eastAsia="Cambria" w:hAnsi="Roboto" w:cs="Cambria"/>
          <w:color w:val="000000" w:themeColor="text1"/>
          <w:sz w:val="20"/>
          <w:szCs w:val="20"/>
          <w:lang w:val="en-GB"/>
        </w:rPr>
        <w:t xml:space="preserve"> - </w:t>
      </w:r>
    </w:p>
    <w:tbl>
      <w:tblPr>
        <w:tblStyle w:val="TableGrid"/>
        <w:tblpPr w:leftFromText="141" w:rightFromText="141" w:vertAnchor="text" w:horzAnchor="page" w:tblpX="7930" w:tblpY="118"/>
        <w:tblW w:w="0" w:type="auto"/>
        <w:tblLayout w:type="fixed"/>
        <w:tblCellMar>
          <w:left w:w="0" w:type="dxa"/>
          <w:right w:w="0" w:type="dxa"/>
        </w:tblCellMar>
        <w:tblLook w:val="04A0" w:firstRow="1" w:lastRow="0" w:firstColumn="1" w:lastColumn="0" w:noHBand="0" w:noVBand="1"/>
      </w:tblPr>
      <w:tblGrid>
        <w:gridCol w:w="510"/>
        <w:gridCol w:w="510"/>
        <w:gridCol w:w="510"/>
        <w:gridCol w:w="510"/>
        <w:gridCol w:w="510"/>
        <w:gridCol w:w="510"/>
      </w:tblGrid>
      <w:tr w:rsidR="00A95BFD" w:rsidRPr="00075143" w14:paraId="5BB5ED8C" w14:textId="77777777" w:rsidTr="00BB6180">
        <w:trPr>
          <w:trHeight w:val="510"/>
        </w:trPr>
        <w:tc>
          <w:tcPr>
            <w:tcW w:w="510" w:type="dxa"/>
          </w:tcPr>
          <w:p w14:paraId="027A8C4A" w14:textId="7329B906" w:rsidR="003262F5" w:rsidRPr="00075143" w:rsidRDefault="008849F1" w:rsidP="00AC632A">
            <w:pPr>
              <w:ind w:right="857"/>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5</w:t>
            </w:r>
          </w:p>
        </w:tc>
        <w:tc>
          <w:tcPr>
            <w:tcW w:w="510" w:type="dxa"/>
            <w:shd w:val="clear" w:color="auto" w:fill="FF0000"/>
          </w:tcPr>
          <w:p w14:paraId="3264ACBB" w14:textId="232617C0" w:rsidR="003262F5" w:rsidRPr="00075143" w:rsidRDefault="008849F1" w:rsidP="00AC632A">
            <w:pPr>
              <w:ind w:right="857"/>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H</w:t>
            </w:r>
          </w:p>
        </w:tc>
        <w:tc>
          <w:tcPr>
            <w:tcW w:w="510" w:type="dxa"/>
            <w:shd w:val="clear" w:color="auto" w:fill="FF0000"/>
          </w:tcPr>
          <w:p w14:paraId="5B433E1A" w14:textId="0769D607" w:rsidR="003262F5" w:rsidRPr="00075143" w:rsidRDefault="008849F1" w:rsidP="00AC632A">
            <w:pPr>
              <w:ind w:right="857"/>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H</w:t>
            </w:r>
          </w:p>
        </w:tc>
        <w:tc>
          <w:tcPr>
            <w:tcW w:w="510" w:type="dxa"/>
            <w:shd w:val="clear" w:color="auto" w:fill="FF0000"/>
          </w:tcPr>
          <w:p w14:paraId="3DB256D1" w14:textId="024483A4" w:rsidR="003262F5" w:rsidRPr="00075143" w:rsidRDefault="008849F1" w:rsidP="00AC632A">
            <w:pPr>
              <w:ind w:right="857"/>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H</w:t>
            </w:r>
          </w:p>
        </w:tc>
        <w:tc>
          <w:tcPr>
            <w:tcW w:w="510" w:type="dxa"/>
            <w:shd w:val="clear" w:color="auto" w:fill="FF0000"/>
          </w:tcPr>
          <w:p w14:paraId="7DB974ED" w14:textId="197AEDCB" w:rsidR="003262F5" w:rsidRPr="00075143" w:rsidRDefault="008849F1" w:rsidP="00AC632A">
            <w:pPr>
              <w:ind w:right="857"/>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H</w:t>
            </w:r>
          </w:p>
        </w:tc>
        <w:tc>
          <w:tcPr>
            <w:tcW w:w="510" w:type="dxa"/>
            <w:shd w:val="clear" w:color="auto" w:fill="FF0000"/>
          </w:tcPr>
          <w:p w14:paraId="4EC7A29B" w14:textId="1C01359B" w:rsidR="003262F5" w:rsidRPr="00075143" w:rsidRDefault="008849F1" w:rsidP="00AC632A">
            <w:pPr>
              <w:ind w:right="857"/>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H</w:t>
            </w:r>
          </w:p>
        </w:tc>
      </w:tr>
      <w:tr w:rsidR="00A95BFD" w:rsidRPr="00075143" w14:paraId="5B7DE081" w14:textId="77777777" w:rsidTr="003D7F3F">
        <w:trPr>
          <w:trHeight w:val="510"/>
        </w:trPr>
        <w:tc>
          <w:tcPr>
            <w:tcW w:w="510" w:type="dxa"/>
          </w:tcPr>
          <w:p w14:paraId="6D66FA82" w14:textId="22ABFE63" w:rsidR="003262F5" w:rsidRPr="00075143" w:rsidRDefault="008849F1" w:rsidP="00AC632A">
            <w:pPr>
              <w:ind w:right="857"/>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lastRenderedPageBreak/>
              <w:t>4</w:t>
            </w:r>
          </w:p>
        </w:tc>
        <w:tc>
          <w:tcPr>
            <w:tcW w:w="510" w:type="dxa"/>
            <w:shd w:val="clear" w:color="auto" w:fill="FFD966" w:themeFill="accent4" w:themeFillTint="99"/>
          </w:tcPr>
          <w:p w14:paraId="22A54796" w14:textId="092C74DA" w:rsidR="003262F5" w:rsidRPr="00075143" w:rsidRDefault="00843FA3" w:rsidP="00AC632A">
            <w:pPr>
              <w:ind w:right="857"/>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M</w:t>
            </w:r>
          </w:p>
        </w:tc>
        <w:tc>
          <w:tcPr>
            <w:tcW w:w="510" w:type="dxa"/>
            <w:shd w:val="clear" w:color="auto" w:fill="FFD966" w:themeFill="accent4" w:themeFillTint="99"/>
          </w:tcPr>
          <w:p w14:paraId="39B810CC" w14:textId="098B7AE2" w:rsidR="003262F5" w:rsidRPr="00075143" w:rsidRDefault="00843FA3" w:rsidP="00AC632A">
            <w:pPr>
              <w:ind w:right="857"/>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M</w:t>
            </w:r>
          </w:p>
        </w:tc>
        <w:tc>
          <w:tcPr>
            <w:tcW w:w="510" w:type="dxa"/>
            <w:shd w:val="clear" w:color="auto" w:fill="FF0000"/>
          </w:tcPr>
          <w:p w14:paraId="65692AA3" w14:textId="46F5DF9B" w:rsidR="003262F5" w:rsidRPr="00075143" w:rsidRDefault="00843FA3" w:rsidP="00AC632A">
            <w:pPr>
              <w:ind w:right="857"/>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H</w:t>
            </w:r>
          </w:p>
        </w:tc>
        <w:tc>
          <w:tcPr>
            <w:tcW w:w="510" w:type="dxa"/>
            <w:shd w:val="clear" w:color="auto" w:fill="FF0000"/>
          </w:tcPr>
          <w:p w14:paraId="0E95A8D4" w14:textId="61901D4A" w:rsidR="003262F5" w:rsidRPr="00075143" w:rsidRDefault="00843FA3" w:rsidP="00AC632A">
            <w:pPr>
              <w:ind w:right="857"/>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H</w:t>
            </w:r>
          </w:p>
        </w:tc>
        <w:tc>
          <w:tcPr>
            <w:tcW w:w="510" w:type="dxa"/>
            <w:shd w:val="clear" w:color="auto" w:fill="FF0000"/>
          </w:tcPr>
          <w:p w14:paraId="1E7A78ED" w14:textId="70C093DF" w:rsidR="003262F5" w:rsidRPr="00075143" w:rsidRDefault="00843FA3" w:rsidP="00AC632A">
            <w:pPr>
              <w:ind w:right="857"/>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H</w:t>
            </w:r>
          </w:p>
        </w:tc>
      </w:tr>
      <w:tr w:rsidR="00A95BFD" w:rsidRPr="00075143" w14:paraId="46A73A16" w14:textId="77777777" w:rsidTr="003D7F3F">
        <w:trPr>
          <w:trHeight w:val="510"/>
        </w:trPr>
        <w:tc>
          <w:tcPr>
            <w:tcW w:w="510" w:type="dxa"/>
          </w:tcPr>
          <w:p w14:paraId="071AAEDA" w14:textId="3B4AE253" w:rsidR="003262F5" w:rsidRPr="00075143" w:rsidRDefault="008849F1" w:rsidP="00AC632A">
            <w:pPr>
              <w:ind w:right="857"/>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3</w:t>
            </w:r>
          </w:p>
        </w:tc>
        <w:tc>
          <w:tcPr>
            <w:tcW w:w="510" w:type="dxa"/>
            <w:shd w:val="clear" w:color="auto" w:fill="70AD47" w:themeFill="accent6"/>
          </w:tcPr>
          <w:p w14:paraId="25B28995" w14:textId="26F5B2BF" w:rsidR="003262F5" w:rsidRPr="00075143" w:rsidRDefault="00843FA3" w:rsidP="00AC632A">
            <w:pPr>
              <w:ind w:right="857"/>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L</w:t>
            </w:r>
          </w:p>
        </w:tc>
        <w:tc>
          <w:tcPr>
            <w:tcW w:w="510" w:type="dxa"/>
            <w:shd w:val="clear" w:color="auto" w:fill="FFD966" w:themeFill="accent4" w:themeFillTint="99"/>
          </w:tcPr>
          <w:p w14:paraId="4D54EF4C" w14:textId="3AD7100B" w:rsidR="003262F5" w:rsidRPr="00075143" w:rsidRDefault="00843FA3" w:rsidP="00AC632A">
            <w:pPr>
              <w:ind w:right="857"/>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M</w:t>
            </w:r>
          </w:p>
        </w:tc>
        <w:tc>
          <w:tcPr>
            <w:tcW w:w="510" w:type="dxa"/>
            <w:shd w:val="clear" w:color="auto" w:fill="FFD966" w:themeFill="accent4" w:themeFillTint="99"/>
          </w:tcPr>
          <w:p w14:paraId="4E6D0C1A" w14:textId="678F5AD9" w:rsidR="003262F5" w:rsidRPr="00075143" w:rsidRDefault="00843FA3" w:rsidP="00AC632A">
            <w:pPr>
              <w:ind w:right="857"/>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M</w:t>
            </w:r>
          </w:p>
        </w:tc>
        <w:tc>
          <w:tcPr>
            <w:tcW w:w="510" w:type="dxa"/>
            <w:shd w:val="clear" w:color="auto" w:fill="FFD966" w:themeFill="accent4" w:themeFillTint="99"/>
          </w:tcPr>
          <w:p w14:paraId="487624F3" w14:textId="019D2368" w:rsidR="003262F5" w:rsidRPr="00075143" w:rsidRDefault="00843FA3" w:rsidP="00AC632A">
            <w:pPr>
              <w:ind w:right="857"/>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M</w:t>
            </w:r>
          </w:p>
        </w:tc>
        <w:tc>
          <w:tcPr>
            <w:tcW w:w="510" w:type="dxa"/>
            <w:shd w:val="clear" w:color="auto" w:fill="FFD966" w:themeFill="accent4" w:themeFillTint="99"/>
          </w:tcPr>
          <w:p w14:paraId="77746081" w14:textId="046407D4" w:rsidR="003262F5" w:rsidRPr="00075143" w:rsidRDefault="00843FA3" w:rsidP="00AC632A">
            <w:pPr>
              <w:ind w:right="857"/>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M</w:t>
            </w:r>
          </w:p>
        </w:tc>
      </w:tr>
      <w:tr w:rsidR="00A95BFD" w:rsidRPr="00075143" w14:paraId="1BCB891C" w14:textId="77777777" w:rsidTr="003D7F3F">
        <w:trPr>
          <w:trHeight w:val="510"/>
        </w:trPr>
        <w:tc>
          <w:tcPr>
            <w:tcW w:w="510" w:type="dxa"/>
          </w:tcPr>
          <w:p w14:paraId="186C3656" w14:textId="42D95322" w:rsidR="003262F5" w:rsidRPr="00075143" w:rsidRDefault="008849F1" w:rsidP="00AC632A">
            <w:pPr>
              <w:ind w:right="857"/>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2</w:t>
            </w:r>
          </w:p>
        </w:tc>
        <w:tc>
          <w:tcPr>
            <w:tcW w:w="510" w:type="dxa"/>
            <w:shd w:val="clear" w:color="auto" w:fill="70AD47" w:themeFill="accent6"/>
          </w:tcPr>
          <w:p w14:paraId="0A6D3AA4" w14:textId="0C8D0897" w:rsidR="003262F5" w:rsidRPr="00075143" w:rsidRDefault="00843FA3" w:rsidP="00AC632A">
            <w:pPr>
              <w:ind w:right="857"/>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L</w:t>
            </w:r>
          </w:p>
        </w:tc>
        <w:tc>
          <w:tcPr>
            <w:tcW w:w="510" w:type="dxa"/>
            <w:shd w:val="clear" w:color="auto" w:fill="70AD47" w:themeFill="accent6"/>
          </w:tcPr>
          <w:p w14:paraId="1B6F5E4D" w14:textId="198F4D27" w:rsidR="003262F5" w:rsidRPr="00075143" w:rsidRDefault="00843FA3" w:rsidP="00AC632A">
            <w:pPr>
              <w:ind w:right="857"/>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L</w:t>
            </w:r>
          </w:p>
        </w:tc>
        <w:tc>
          <w:tcPr>
            <w:tcW w:w="510" w:type="dxa"/>
            <w:shd w:val="clear" w:color="auto" w:fill="FFD966" w:themeFill="accent4" w:themeFillTint="99"/>
          </w:tcPr>
          <w:p w14:paraId="1A8176B5" w14:textId="298F7F88" w:rsidR="003262F5" w:rsidRPr="00075143" w:rsidRDefault="00843FA3" w:rsidP="00AC632A">
            <w:pPr>
              <w:ind w:right="857"/>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M</w:t>
            </w:r>
          </w:p>
        </w:tc>
        <w:tc>
          <w:tcPr>
            <w:tcW w:w="510" w:type="dxa"/>
            <w:shd w:val="clear" w:color="auto" w:fill="FFD966" w:themeFill="accent4" w:themeFillTint="99"/>
          </w:tcPr>
          <w:p w14:paraId="73B3C336" w14:textId="011C5072" w:rsidR="003262F5" w:rsidRPr="00075143" w:rsidRDefault="00843FA3" w:rsidP="00AC632A">
            <w:pPr>
              <w:ind w:right="857"/>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M</w:t>
            </w:r>
          </w:p>
        </w:tc>
        <w:tc>
          <w:tcPr>
            <w:tcW w:w="510" w:type="dxa"/>
            <w:shd w:val="clear" w:color="auto" w:fill="FFD966" w:themeFill="accent4" w:themeFillTint="99"/>
          </w:tcPr>
          <w:p w14:paraId="5254D711" w14:textId="3646C868" w:rsidR="003262F5" w:rsidRPr="00075143" w:rsidRDefault="00843FA3" w:rsidP="00AC632A">
            <w:pPr>
              <w:ind w:right="857"/>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M</w:t>
            </w:r>
          </w:p>
        </w:tc>
      </w:tr>
      <w:tr w:rsidR="00A95BFD" w:rsidRPr="00075143" w14:paraId="3F0EFDE5" w14:textId="77777777" w:rsidTr="003D7F3F">
        <w:trPr>
          <w:trHeight w:val="510"/>
        </w:trPr>
        <w:tc>
          <w:tcPr>
            <w:tcW w:w="510" w:type="dxa"/>
          </w:tcPr>
          <w:p w14:paraId="6A57BA28" w14:textId="2657160C" w:rsidR="003262F5" w:rsidRPr="00075143" w:rsidRDefault="008849F1" w:rsidP="00AC632A">
            <w:pPr>
              <w:ind w:right="857"/>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1</w:t>
            </w:r>
          </w:p>
        </w:tc>
        <w:tc>
          <w:tcPr>
            <w:tcW w:w="510" w:type="dxa"/>
            <w:shd w:val="clear" w:color="auto" w:fill="70AD47" w:themeFill="accent6"/>
          </w:tcPr>
          <w:p w14:paraId="428D7935" w14:textId="548310F4" w:rsidR="003262F5" w:rsidRPr="00075143" w:rsidRDefault="00843FA3" w:rsidP="00AC632A">
            <w:pPr>
              <w:ind w:right="857"/>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L</w:t>
            </w:r>
          </w:p>
        </w:tc>
        <w:tc>
          <w:tcPr>
            <w:tcW w:w="510" w:type="dxa"/>
            <w:shd w:val="clear" w:color="auto" w:fill="70AD47" w:themeFill="accent6"/>
          </w:tcPr>
          <w:p w14:paraId="486FB694" w14:textId="432E3768" w:rsidR="003262F5" w:rsidRPr="00075143" w:rsidRDefault="00843FA3" w:rsidP="00AC632A">
            <w:pPr>
              <w:ind w:right="857"/>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L</w:t>
            </w:r>
          </w:p>
        </w:tc>
        <w:tc>
          <w:tcPr>
            <w:tcW w:w="510" w:type="dxa"/>
            <w:shd w:val="clear" w:color="auto" w:fill="70AD47" w:themeFill="accent6"/>
          </w:tcPr>
          <w:p w14:paraId="00BC1AD2" w14:textId="5F1077A8" w:rsidR="003262F5" w:rsidRPr="00075143" w:rsidRDefault="00843FA3" w:rsidP="00AC632A">
            <w:pPr>
              <w:ind w:right="857"/>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L</w:t>
            </w:r>
          </w:p>
        </w:tc>
        <w:tc>
          <w:tcPr>
            <w:tcW w:w="510" w:type="dxa"/>
            <w:shd w:val="clear" w:color="auto" w:fill="70AD47" w:themeFill="accent6"/>
          </w:tcPr>
          <w:p w14:paraId="4B5D8F9A" w14:textId="15CB50EF" w:rsidR="003262F5" w:rsidRPr="00075143" w:rsidRDefault="00843FA3" w:rsidP="00AC632A">
            <w:pPr>
              <w:ind w:right="857"/>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L</w:t>
            </w:r>
          </w:p>
        </w:tc>
        <w:tc>
          <w:tcPr>
            <w:tcW w:w="510" w:type="dxa"/>
            <w:shd w:val="clear" w:color="auto" w:fill="70AD47" w:themeFill="accent6"/>
          </w:tcPr>
          <w:p w14:paraId="5F5AF251" w14:textId="33EC9FB1" w:rsidR="003262F5" w:rsidRPr="00075143" w:rsidRDefault="00843FA3" w:rsidP="00AC632A">
            <w:pPr>
              <w:ind w:right="857"/>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L</w:t>
            </w:r>
          </w:p>
        </w:tc>
      </w:tr>
      <w:tr w:rsidR="00A95BFD" w:rsidRPr="00075143" w14:paraId="320520C3" w14:textId="77777777" w:rsidTr="00E12761">
        <w:trPr>
          <w:trHeight w:val="510"/>
        </w:trPr>
        <w:tc>
          <w:tcPr>
            <w:tcW w:w="510" w:type="dxa"/>
          </w:tcPr>
          <w:p w14:paraId="3D2F0652" w14:textId="265812D3" w:rsidR="003262F5" w:rsidRPr="00075143" w:rsidRDefault="00E12761" w:rsidP="00AC632A">
            <w:pPr>
              <w:ind w:right="857"/>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w:t>
            </w:r>
          </w:p>
        </w:tc>
        <w:tc>
          <w:tcPr>
            <w:tcW w:w="510" w:type="dxa"/>
          </w:tcPr>
          <w:p w14:paraId="5012403E" w14:textId="75F583E7" w:rsidR="003262F5" w:rsidRPr="00075143" w:rsidRDefault="008849F1" w:rsidP="00AC632A">
            <w:pPr>
              <w:ind w:right="857"/>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1</w:t>
            </w:r>
          </w:p>
        </w:tc>
        <w:tc>
          <w:tcPr>
            <w:tcW w:w="510" w:type="dxa"/>
          </w:tcPr>
          <w:p w14:paraId="67377D29" w14:textId="033B8771" w:rsidR="003262F5" w:rsidRPr="00075143" w:rsidRDefault="008849F1" w:rsidP="00AC632A">
            <w:pPr>
              <w:ind w:right="857"/>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2</w:t>
            </w:r>
          </w:p>
        </w:tc>
        <w:tc>
          <w:tcPr>
            <w:tcW w:w="510" w:type="dxa"/>
          </w:tcPr>
          <w:p w14:paraId="56C98AA6" w14:textId="266CD91E" w:rsidR="003262F5" w:rsidRPr="00075143" w:rsidRDefault="008849F1" w:rsidP="00AC632A">
            <w:pPr>
              <w:ind w:right="857"/>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3</w:t>
            </w:r>
          </w:p>
        </w:tc>
        <w:tc>
          <w:tcPr>
            <w:tcW w:w="510" w:type="dxa"/>
          </w:tcPr>
          <w:p w14:paraId="0CD8ECB5" w14:textId="38D22113" w:rsidR="003262F5" w:rsidRPr="00075143" w:rsidRDefault="008849F1" w:rsidP="00AC632A">
            <w:pPr>
              <w:ind w:right="857"/>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4</w:t>
            </w:r>
          </w:p>
        </w:tc>
        <w:tc>
          <w:tcPr>
            <w:tcW w:w="510" w:type="dxa"/>
          </w:tcPr>
          <w:p w14:paraId="78FD8C87" w14:textId="704BB32F" w:rsidR="003262F5" w:rsidRPr="00075143" w:rsidRDefault="008849F1" w:rsidP="00AC632A">
            <w:pPr>
              <w:ind w:right="857"/>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5</w:t>
            </w:r>
          </w:p>
        </w:tc>
      </w:tr>
    </w:tbl>
    <w:p w14:paraId="4FC255D7" w14:textId="2C71166F" w:rsidR="00F95263" w:rsidRPr="00075143" w:rsidRDefault="00475B37" w:rsidP="00F95263">
      <w:pPr>
        <w:ind w:left="-284"/>
        <w:rPr>
          <w:rFonts w:ascii="Roboto" w:eastAsia="Cambria" w:hAnsi="Roboto" w:cs="Cambria"/>
          <w:color w:val="000000" w:themeColor="text1"/>
          <w:sz w:val="20"/>
          <w:szCs w:val="20"/>
          <w:lang w:val="en-GB"/>
        </w:rPr>
      </w:pPr>
      <w:r w:rsidRPr="00075143">
        <w:rPr>
          <w:rFonts w:ascii="Roboto" w:eastAsia="Cambria" w:hAnsi="Roboto" w:cs="Cambria"/>
          <w:noProof/>
          <w:color w:val="000000" w:themeColor="text1"/>
          <w:sz w:val="20"/>
          <w:szCs w:val="20"/>
          <w:lang w:val="en-GB" w:eastAsia="fr-FR"/>
        </w:rPr>
        <mc:AlternateContent>
          <mc:Choice Requires="wps">
            <w:drawing>
              <wp:anchor distT="0" distB="0" distL="114300" distR="114300" simplePos="0" relativeHeight="251658251" behindDoc="0" locked="0" layoutInCell="1" allowOverlap="1" wp14:anchorId="75BE051D" wp14:editId="1E25D25E">
                <wp:simplePos x="0" y="0"/>
                <wp:positionH relativeFrom="column">
                  <wp:posOffset>3992245</wp:posOffset>
                </wp:positionH>
                <wp:positionV relativeFrom="paragraph">
                  <wp:posOffset>73660</wp:posOffset>
                </wp:positionV>
                <wp:extent cx="0" cy="1943100"/>
                <wp:effectExtent l="50800" t="50800" r="76200" b="12700"/>
                <wp:wrapNone/>
                <wp:docPr id="26" name="Connecteur droit avec flèche 26"/>
                <wp:cNvGraphicFramePr/>
                <a:graphic xmlns:a="http://schemas.openxmlformats.org/drawingml/2006/main">
                  <a:graphicData uri="http://schemas.microsoft.com/office/word/2010/wordprocessingShape">
                    <wps:wsp>
                      <wps:cNvCnPr/>
                      <wps:spPr>
                        <a:xfrm flipV="1">
                          <a:off x="0" y="0"/>
                          <a:ext cx="0" cy="19431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mv="urn:schemas-microsoft-com:mac:vml" xmlns:mo="http://schemas.microsoft.com/office/mac/office/2008/main">
            <w:pict w14:anchorId="7A4D2E1B">
              <v:shapetype id="_x0000_t32" coordsize="21600,21600" o:oned="t" filled="f" o:spt="32" path="m0,0l21600,21600e" w14:anchorId="64147BD1">
                <v:path fillok="f" arrowok="t" o:connecttype="none"/>
                <o:lock v:ext="edit" shapetype="t"/>
              </v:shapetype>
              <v:shape id="Connecteur droit avec flèche 26" style="position:absolute;margin-left:314.35pt;margin-top:5.8pt;width:0;height:153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">
                <v:stroke joinstyle="miter" endarrow="block"/>
              </v:shape>
            </w:pict>
          </mc:Fallback>
        </mc:AlternateContent>
      </w:r>
    </w:p>
    <w:p w14:paraId="6EA00A42" w14:textId="09177091" w:rsidR="00F95263" w:rsidRPr="00075143" w:rsidRDefault="00A0557A" w:rsidP="00F95263">
      <w:pPr>
        <w:ind w:left="-284"/>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 xml:space="preserve">Refer to the UNEP ESSF (Chapter IV) </w:t>
      </w:r>
    </w:p>
    <w:p w14:paraId="3E7ADFF3" w14:textId="5C725106" w:rsidR="00F00BE2" w:rsidRPr="00075143" w:rsidRDefault="00F00BE2" w:rsidP="00F95263">
      <w:pPr>
        <w:ind w:left="-284"/>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 xml:space="preserve">and </w:t>
      </w:r>
      <w:r w:rsidR="00F95263" w:rsidRPr="00075143">
        <w:rPr>
          <w:rFonts w:ascii="Roboto" w:eastAsia="Cambria" w:hAnsi="Roboto" w:cs="Cambria"/>
          <w:color w:val="000000" w:themeColor="text1"/>
          <w:sz w:val="20"/>
          <w:szCs w:val="20"/>
          <w:lang w:val="en-GB"/>
        </w:rPr>
        <w:t>the UNEP’s ESSF Guidelines.</w:t>
      </w:r>
      <w:r w:rsidR="00A0557A" w:rsidRPr="00075143">
        <w:rPr>
          <w:rFonts w:ascii="Roboto" w:eastAsia="Cambria" w:hAnsi="Roboto" w:cs="Cambria"/>
          <w:color w:val="000000" w:themeColor="text1"/>
          <w:sz w:val="20"/>
          <w:szCs w:val="20"/>
          <w:u w:val="single"/>
          <w:lang w:val="en-GB"/>
        </w:rPr>
        <w:t xml:space="preserve"> </w:t>
      </w:r>
    </w:p>
    <w:p w14:paraId="75F97A3F" w14:textId="50E6CEE1" w:rsidR="00A0557A" w:rsidRPr="00075143" w:rsidRDefault="00853530" w:rsidP="00A0557A">
      <w:pPr>
        <w:ind w:left="-426"/>
        <w:rPr>
          <w:rFonts w:ascii="Roboto" w:eastAsia="Cambria" w:hAnsi="Roboto" w:cs="Cambria"/>
          <w:color w:val="000000" w:themeColor="text1"/>
          <w:sz w:val="20"/>
          <w:szCs w:val="20"/>
          <w:lang w:val="en-GB"/>
        </w:rPr>
      </w:pPr>
      <w:r w:rsidRPr="00EC1BB6">
        <w:rPr>
          <w:rFonts w:ascii="Franklin Gothic Book" w:hAnsi="Franklin Gothic Book"/>
          <w:noProof/>
          <w:sz w:val="20"/>
          <w:szCs w:val="20"/>
          <w:lang w:eastAsia="fr-FR"/>
        </w:rPr>
        <mc:AlternateContent>
          <mc:Choice Requires="wps">
            <w:drawing>
              <wp:anchor distT="0" distB="0" distL="114300" distR="114300" simplePos="0" relativeHeight="251660304" behindDoc="0" locked="0" layoutInCell="1" hidden="0" allowOverlap="1" wp14:anchorId="78860CFF" wp14:editId="7B30DE97">
                <wp:simplePos x="0" y="0"/>
                <wp:positionH relativeFrom="column">
                  <wp:posOffset>1890395</wp:posOffset>
                </wp:positionH>
                <wp:positionV relativeFrom="paragraph">
                  <wp:posOffset>123190</wp:posOffset>
                </wp:positionV>
                <wp:extent cx="211455" cy="170815"/>
                <wp:effectExtent l="12700" t="12700" r="17145" b="6985"/>
                <wp:wrapNone/>
                <wp:docPr id="1787587222" name="Rectangle 1787587222"/>
                <wp:cNvGraphicFramePr/>
                <a:graphic xmlns:a="http://schemas.openxmlformats.org/drawingml/2006/main">
                  <a:graphicData uri="http://schemas.microsoft.com/office/word/2010/wordprocessingShape">
                    <wps:wsp>
                      <wps:cNvSpPr/>
                      <wps:spPr>
                        <a:xfrm>
                          <a:off x="0" y="0"/>
                          <a:ext cx="211455" cy="170815"/>
                        </a:xfrm>
                        <a:prstGeom prst="rect">
                          <a:avLst/>
                        </a:prstGeom>
                        <a:solidFill>
                          <a:srgbClr val="44546A"/>
                        </a:solidFill>
                        <a:ln w="25400" cap="flat" cmpd="sng">
                          <a:solidFill>
                            <a:srgbClr val="000000"/>
                          </a:solidFill>
                          <a:prstDash val="solid"/>
                          <a:round/>
                          <a:headEnd type="none" w="sm" len="sm"/>
                          <a:tailEnd type="none" w="sm" len="sm"/>
                        </a:ln>
                      </wps:spPr>
                      <wps:txbx>
                        <w:txbxContent>
                          <w:p w14:paraId="3A8535C9" w14:textId="77777777" w:rsidR="00853530" w:rsidRDefault="00853530" w:rsidP="00853530">
                            <w:pPr>
                              <w:textDirection w:val="btLr"/>
                            </w:pPr>
                          </w:p>
                        </w:txbxContent>
                      </wps:txbx>
                      <wps:bodyPr spcFirstLastPara="1" wrap="square" lIns="91425" tIns="91425" rIns="91425" bIns="91425" anchor="ctr" anchorCtr="0">
                        <a:noAutofit/>
                      </wps:bodyPr>
                    </wps:wsp>
                  </a:graphicData>
                </a:graphic>
              </wp:anchor>
            </w:drawing>
          </mc:Choice>
          <mc:Fallback>
            <w:pict>
              <v:rect w14:anchorId="78860CFF" id="Rectangle 1787587222" o:spid="_x0000_s1029" style="position:absolute;left:0;text-align:left;margin-left:148.85pt;margin-top:9.7pt;width:16.65pt;height:13.45pt;z-index:251660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" fillcolor="#44546a" strokeweight="2pt">
                <v:stroke startarrowwidth="narrow" startarrowlength="short" endarrowwidth="narrow" endarrowlength="short" joinstyle="round"/>
                <v:textbox inset="2.53958mm,2.53958mm,2.53958mm,2.53958mm">
                  <w:txbxContent>
                    <w:p w14:paraId="3A8535C9" w14:textId="77777777" w:rsidR="00853530" w:rsidRDefault="00853530" w:rsidP="00853530">
                      <w:pPr>
                        <w:textDirection w:val="btLr"/>
                      </w:pPr>
                    </w:p>
                  </w:txbxContent>
                </v:textbox>
              </v:rect>
            </w:pict>
          </mc:Fallback>
        </mc:AlternateContent>
      </w:r>
      <w:r w:rsidR="009956CC" w:rsidRPr="00075143">
        <w:rPr>
          <w:rFonts w:ascii="Roboto" w:hAnsi="Roboto"/>
          <w:noProof/>
          <w:color w:val="000000" w:themeColor="text1"/>
          <w:sz w:val="20"/>
          <w:szCs w:val="20"/>
          <w:lang w:val="en-GB" w:eastAsia="fr-FR"/>
        </w:rPr>
        <mc:AlternateContent>
          <mc:Choice Requires="wps">
            <w:drawing>
              <wp:anchor distT="0" distB="0" distL="114300" distR="114300" simplePos="0" relativeHeight="251658243" behindDoc="0" locked="0" layoutInCell="1" hidden="0" allowOverlap="1" wp14:anchorId="1A83370A" wp14:editId="0ED2FEA5">
                <wp:simplePos x="0" y="0"/>
                <wp:positionH relativeFrom="column">
                  <wp:posOffset>1893570</wp:posOffset>
                </wp:positionH>
                <wp:positionV relativeFrom="paragraph">
                  <wp:posOffset>140335</wp:posOffset>
                </wp:positionV>
                <wp:extent cx="211455" cy="170815"/>
                <wp:effectExtent l="12700" t="12700" r="17145" b="6985"/>
                <wp:wrapNone/>
                <wp:docPr id="42" name="Rectangle 42"/>
                <wp:cNvGraphicFramePr/>
                <a:graphic xmlns:a="http://schemas.openxmlformats.org/drawingml/2006/main">
                  <a:graphicData uri="http://schemas.microsoft.com/office/word/2010/wordprocessingShape">
                    <wps:wsp>
                      <wps:cNvSpPr/>
                      <wps:spPr>
                        <a:xfrm>
                          <a:off x="0" y="0"/>
                          <a:ext cx="211455" cy="170815"/>
                        </a:xfrm>
                        <a:prstGeom prst="rect">
                          <a:avLst/>
                        </a:prstGeom>
                        <a:solidFill>
                          <a:schemeClr val="bg1"/>
                        </a:solidFill>
                        <a:ln w="25400" cap="flat" cmpd="sng">
                          <a:solidFill>
                            <a:srgbClr val="000000"/>
                          </a:solidFill>
                          <a:prstDash val="solid"/>
                          <a:round/>
                          <a:headEnd type="none" w="sm" len="sm"/>
                          <a:tailEnd type="none" w="sm" len="sm"/>
                        </a:ln>
                      </wps:spPr>
                      <wps:txbx>
                        <w:txbxContent>
                          <w:p w14:paraId="36CF52D4" w14:textId="77777777" w:rsidR="00E85B62" w:rsidRDefault="00E85B62" w:rsidP="00A0557A">
                            <w:pPr>
                              <w:textDirection w:val="btLr"/>
                            </w:pPr>
                          </w:p>
                        </w:txbxContent>
                      </wps:txbx>
                      <wps:bodyPr spcFirstLastPara="1" wrap="square" lIns="91425" tIns="91425" rIns="91425" bIns="91425" anchor="ctr" anchorCtr="0">
                        <a:noAutofit/>
                      </wps:bodyPr>
                    </wps:wsp>
                  </a:graphicData>
                </a:graphic>
              </wp:anchor>
            </w:drawing>
          </mc:Choice>
          <mc:Fallback>
            <w:pict>
              <v:rect w14:anchorId="1A83370A" id="Rectangle 42" o:spid="_x0000_s1030" style="position:absolute;left:0;text-align:left;margin-left:149.1pt;margin-top:11.05pt;width:16.65pt;height:13.45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" fillcolor="white [3212]" strokeweight="2pt">
                <v:stroke startarrowwidth="narrow" startarrowlength="short" endarrowwidth="narrow" endarrowlength="short" joinstyle="round"/>
                <v:textbox inset="2.53958mm,2.53958mm,2.53958mm,2.53958mm">
                  <w:txbxContent>
                    <w:p w14:paraId="36CF52D4" w14:textId="77777777" w:rsidR="00E85B62" w:rsidRDefault="00E85B62" w:rsidP="00A0557A">
                      <w:pPr>
                        <w:textDirection w:val="btLr"/>
                      </w:pPr>
                    </w:p>
                  </w:txbxContent>
                </v:textbox>
              </v:rect>
            </w:pict>
          </mc:Fallback>
        </mc:AlternateContent>
      </w:r>
    </w:p>
    <w:p w14:paraId="73616B1A" w14:textId="0751318E" w:rsidR="009A3A9F" w:rsidRPr="00075143" w:rsidRDefault="00702B0F" w:rsidP="00A0557A">
      <w:pPr>
        <w:ind w:left="-426"/>
        <w:rPr>
          <w:rFonts w:ascii="Roboto" w:eastAsia="Cambria" w:hAnsi="Roboto" w:cs="Cambria"/>
          <w:color w:val="000000" w:themeColor="text1"/>
          <w:sz w:val="20"/>
          <w:szCs w:val="20"/>
          <w:lang w:val="en-GB"/>
        </w:rPr>
      </w:pPr>
      <w:r w:rsidRPr="00075143">
        <w:rPr>
          <w:rFonts w:ascii="Roboto" w:eastAsia="Cambria" w:hAnsi="Roboto" w:cs="Cambria"/>
          <w:noProof/>
          <w:color w:val="000000" w:themeColor="text1"/>
          <w:sz w:val="20"/>
          <w:szCs w:val="20"/>
          <w:lang w:val="en-GB" w:eastAsia="fr-FR"/>
        </w:rPr>
        <mc:AlternateContent>
          <mc:Choice Requires="wps">
            <w:drawing>
              <wp:anchor distT="0" distB="0" distL="114300" distR="114300" simplePos="0" relativeHeight="251658253" behindDoc="0" locked="0" layoutInCell="1" allowOverlap="1" wp14:anchorId="5891DBFF" wp14:editId="6B0EDF71">
                <wp:simplePos x="0" y="0"/>
                <wp:positionH relativeFrom="column">
                  <wp:posOffset>3524885</wp:posOffset>
                </wp:positionH>
                <wp:positionV relativeFrom="paragraph">
                  <wp:posOffset>48260</wp:posOffset>
                </wp:positionV>
                <wp:extent cx="762635" cy="345440"/>
                <wp:effectExtent l="5398" t="0" r="4762" b="0"/>
                <wp:wrapSquare wrapText="bothSides"/>
                <wp:docPr id="35" name="Zone de texte 35"/>
                <wp:cNvGraphicFramePr/>
                <a:graphic xmlns:a="http://schemas.openxmlformats.org/drawingml/2006/main">
                  <a:graphicData uri="http://schemas.microsoft.com/office/word/2010/wordprocessingShape">
                    <wps:wsp>
                      <wps:cNvSpPr txBox="1"/>
                      <wps:spPr>
                        <a:xfrm rot="16200000">
                          <a:off x="0" y="0"/>
                          <a:ext cx="762635"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38F32E1" w14:textId="7660F3FF" w:rsidR="00E85B62" w:rsidRPr="00702B0F" w:rsidRDefault="00E85B62">
                            <w:pPr>
                              <w:rPr>
                                <w:rFonts w:ascii="Franklin Gothic Book" w:hAnsi="Franklin Gothic Book"/>
                                <w:b/>
                              </w:rPr>
                            </w:pPr>
                            <w:r w:rsidRPr="00702B0F">
                              <w:rPr>
                                <w:rFonts w:ascii="Franklin Gothic Book" w:hAnsi="Franklin Gothic Book"/>
                                <w:b/>
                              </w:rPr>
                              <w:t>Impact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91DBFF" id="Zone de texte 35" o:spid="_x0000_s1030" type="#_x0000_t202" style="position:absolute;left:0;text-align:left;margin-left:277.55pt;margin-top:3.8pt;width:60.05pt;height:27.2pt;rotation:-90;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" filled="f" stroked="f">
                <v:textbox>
                  <w:txbxContent>
                    <w:p w14:paraId="538F32E1" w14:textId="7660F3FF" w:rsidR="00E85B62" w:rsidRPr="00702B0F" w:rsidRDefault="00E85B62">
                      <w:pPr>
                        <w:rPr>
                          <w:rFonts w:ascii="Franklin Gothic Book" w:hAnsi="Franklin Gothic Book"/>
                          <w:b/>
                        </w:rPr>
                      </w:pPr>
                      <w:r w:rsidRPr="00702B0F">
                        <w:rPr>
                          <w:rFonts w:ascii="Franklin Gothic Book" w:hAnsi="Franklin Gothic Book"/>
                          <w:b/>
                        </w:rPr>
                        <w:t>Impact</w:t>
                      </w:r>
                    </w:p>
                  </w:txbxContent>
                </v:textbox>
                <w10:wrap type="square"/>
              </v:shape>
            </w:pict>
          </mc:Fallback>
        </mc:AlternateContent>
      </w:r>
      <w:r w:rsidR="00A0557A" w:rsidRPr="00075143">
        <w:rPr>
          <w:rFonts w:ascii="Roboto" w:eastAsia="Cambria" w:hAnsi="Roboto" w:cs="Cambria"/>
          <w:color w:val="000000" w:themeColor="text1"/>
          <w:sz w:val="20"/>
          <w:szCs w:val="20"/>
          <w:lang w:val="en-GB"/>
        </w:rPr>
        <w:t>Low risk</w:t>
      </w:r>
    </w:p>
    <w:p w14:paraId="2277C7B7" w14:textId="0448AF75" w:rsidR="009A3A9F" w:rsidRPr="00075143" w:rsidRDefault="009A3A9F" w:rsidP="00A0557A">
      <w:pPr>
        <w:ind w:left="-426"/>
        <w:rPr>
          <w:rFonts w:ascii="Roboto" w:eastAsia="Cambria" w:hAnsi="Roboto" w:cs="Cambria"/>
          <w:color w:val="000000" w:themeColor="text1"/>
          <w:sz w:val="20"/>
          <w:szCs w:val="20"/>
          <w:lang w:val="en-GB"/>
        </w:rPr>
      </w:pPr>
      <w:r w:rsidRPr="00075143">
        <w:rPr>
          <w:rFonts w:ascii="Roboto" w:hAnsi="Roboto"/>
          <w:noProof/>
          <w:color w:val="000000" w:themeColor="text1"/>
          <w:sz w:val="20"/>
          <w:szCs w:val="20"/>
          <w:lang w:val="en-GB" w:eastAsia="fr-FR"/>
        </w:rPr>
        <mc:AlternateContent>
          <mc:Choice Requires="wps">
            <w:drawing>
              <wp:anchor distT="0" distB="0" distL="114300" distR="114300" simplePos="0" relativeHeight="251658245" behindDoc="0" locked="0" layoutInCell="1" hidden="0" allowOverlap="1" wp14:anchorId="2EF32914" wp14:editId="06DE5FC2">
                <wp:simplePos x="0" y="0"/>
                <wp:positionH relativeFrom="column">
                  <wp:posOffset>1893570</wp:posOffset>
                </wp:positionH>
                <wp:positionV relativeFrom="paragraph">
                  <wp:posOffset>140970</wp:posOffset>
                </wp:positionV>
                <wp:extent cx="211455" cy="170815"/>
                <wp:effectExtent l="0" t="0" r="17145" b="32385"/>
                <wp:wrapNone/>
                <wp:docPr id="33" name="Rectangle 33"/>
                <wp:cNvGraphicFramePr/>
                <a:graphic xmlns:a="http://schemas.openxmlformats.org/drawingml/2006/main">
                  <a:graphicData uri="http://schemas.microsoft.com/office/word/2010/wordprocessingShape">
                    <wps:wsp>
                      <wps:cNvSpPr/>
                      <wps:spPr>
                        <a:xfrm>
                          <a:off x="0" y="0"/>
                          <a:ext cx="211455" cy="170815"/>
                        </a:xfrm>
                        <a:prstGeom prst="rect">
                          <a:avLst/>
                        </a:prstGeom>
                        <a:solidFill>
                          <a:srgbClr val="FFFFFF"/>
                        </a:solidFill>
                        <a:ln w="25400" cap="flat" cmpd="sng">
                          <a:solidFill>
                            <a:srgbClr val="000000"/>
                          </a:solidFill>
                          <a:prstDash val="solid"/>
                          <a:round/>
                          <a:headEnd type="none" w="sm" len="sm"/>
                          <a:tailEnd type="none" w="sm" len="sm"/>
                        </a:ln>
                      </wps:spPr>
                      <wps:txbx>
                        <w:txbxContent>
                          <w:p w14:paraId="7783B9CF" w14:textId="77777777" w:rsidR="00E85B62" w:rsidRDefault="00E85B62" w:rsidP="00A0557A">
                            <w:pPr>
                              <w:textDirection w:val="btLr"/>
                            </w:pPr>
                          </w:p>
                        </w:txbxContent>
                      </wps:txbx>
                      <wps:bodyPr spcFirstLastPara="1" wrap="square" lIns="91425" tIns="91425" rIns="91425" bIns="91425" anchor="ctr" anchorCtr="0">
                        <a:noAutofit/>
                      </wps:bodyPr>
                    </wps:wsp>
                  </a:graphicData>
                </a:graphic>
              </wp:anchor>
            </w:drawing>
          </mc:Choice>
          <mc:Fallback>
            <w:pict>
              <v:rect w14:anchorId="2EF32914" id="Rectangle 33" o:spid="_x0000_s1031" style="position:absolute;left:0;text-align:left;margin-left:149.1pt;margin-top:11.1pt;width:16.65pt;height:13.45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" strokeweight="2pt">
                <v:stroke startarrowwidth="narrow" startarrowlength="short" endarrowwidth="narrow" endarrowlength="short" joinstyle="round"/>
                <v:textbox inset="2.53958mm,2.53958mm,2.53958mm,2.53958mm">
                  <w:txbxContent>
                    <w:p w14:paraId="7783B9CF" w14:textId="77777777" w:rsidR="00E85B62" w:rsidRDefault="00E85B62" w:rsidP="00A0557A">
                      <w:pPr>
                        <w:textDirection w:val="btLr"/>
                      </w:pPr>
                    </w:p>
                  </w:txbxContent>
                </v:textbox>
              </v:rect>
            </w:pict>
          </mc:Fallback>
        </mc:AlternateContent>
      </w:r>
      <w:r w:rsidR="00A0557A" w:rsidRPr="00075143">
        <w:rPr>
          <w:rFonts w:ascii="Roboto" w:eastAsia="Cambria" w:hAnsi="Roboto" w:cs="Cambria"/>
          <w:color w:val="000000" w:themeColor="text1"/>
          <w:sz w:val="20"/>
          <w:szCs w:val="20"/>
          <w:lang w:val="en-GB"/>
        </w:rPr>
        <w:t xml:space="preserve">                 </w:t>
      </w:r>
    </w:p>
    <w:p w14:paraId="4980F489" w14:textId="709835A9" w:rsidR="009A3A9F" w:rsidRPr="00075143" w:rsidRDefault="00A0557A" w:rsidP="00A0557A">
      <w:pPr>
        <w:ind w:left="-426"/>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 xml:space="preserve">Moderate risk </w:t>
      </w:r>
    </w:p>
    <w:p w14:paraId="67CD42B6" w14:textId="492A6A61" w:rsidR="009A3A9F" w:rsidRPr="00075143" w:rsidRDefault="009A3A9F" w:rsidP="00A0557A">
      <w:pPr>
        <w:ind w:left="-426"/>
        <w:rPr>
          <w:rFonts w:ascii="Roboto" w:eastAsia="Cambria" w:hAnsi="Roboto" w:cs="Cambria"/>
          <w:color w:val="000000" w:themeColor="text1"/>
          <w:sz w:val="20"/>
          <w:szCs w:val="20"/>
          <w:lang w:val="en-GB"/>
        </w:rPr>
      </w:pPr>
      <w:r w:rsidRPr="00075143">
        <w:rPr>
          <w:rFonts w:ascii="Roboto" w:hAnsi="Roboto"/>
          <w:noProof/>
          <w:color w:val="000000" w:themeColor="text1"/>
          <w:sz w:val="20"/>
          <w:szCs w:val="20"/>
          <w:lang w:val="en-GB" w:eastAsia="fr-FR"/>
        </w:rPr>
        <mc:AlternateContent>
          <mc:Choice Requires="wps">
            <w:drawing>
              <wp:anchor distT="0" distB="0" distL="114300" distR="114300" simplePos="0" relativeHeight="251658246" behindDoc="0" locked="0" layoutInCell="1" hidden="0" allowOverlap="1" wp14:anchorId="434462F7" wp14:editId="12E6C641">
                <wp:simplePos x="0" y="0"/>
                <wp:positionH relativeFrom="column">
                  <wp:posOffset>1894840</wp:posOffset>
                </wp:positionH>
                <wp:positionV relativeFrom="paragraph">
                  <wp:posOffset>139700</wp:posOffset>
                </wp:positionV>
                <wp:extent cx="211455" cy="170815"/>
                <wp:effectExtent l="0" t="0" r="0" b="0"/>
                <wp:wrapNone/>
                <wp:docPr id="36" name="Rectangle 36"/>
                <wp:cNvGraphicFramePr/>
                <a:graphic xmlns:a="http://schemas.openxmlformats.org/drawingml/2006/main">
                  <a:graphicData uri="http://schemas.microsoft.com/office/word/2010/wordprocessingShape">
                    <wps:wsp>
                      <wps:cNvSpPr/>
                      <wps:spPr>
                        <a:xfrm>
                          <a:off x="0" y="0"/>
                          <a:ext cx="211455" cy="170815"/>
                        </a:xfrm>
                        <a:prstGeom prst="rect">
                          <a:avLst/>
                        </a:prstGeom>
                        <a:solidFill>
                          <a:srgbClr val="FFFFFF"/>
                        </a:solidFill>
                        <a:ln w="25400" cap="flat" cmpd="sng">
                          <a:solidFill>
                            <a:srgbClr val="000000"/>
                          </a:solidFill>
                          <a:prstDash val="solid"/>
                          <a:round/>
                          <a:headEnd type="none" w="sm" len="sm"/>
                          <a:tailEnd type="none" w="sm" len="sm"/>
                        </a:ln>
                      </wps:spPr>
                      <wps:txbx>
                        <w:txbxContent>
                          <w:p w14:paraId="209FAA2B" w14:textId="77777777" w:rsidR="00E85B62" w:rsidRDefault="00E85B62" w:rsidP="00A0557A">
                            <w:pPr>
                              <w:textDirection w:val="btLr"/>
                            </w:pPr>
                          </w:p>
                        </w:txbxContent>
                      </wps:txbx>
                      <wps:bodyPr spcFirstLastPara="1" wrap="square" lIns="91425" tIns="91425" rIns="91425" bIns="91425" anchor="ctr" anchorCtr="0">
                        <a:noAutofit/>
                      </wps:bodyPr>
                    </wps:wsp>
                  </a:graphicData>
                </a:graphic>
              </wp:anchor>
            </w:drawing>
          </mc:Choice>
          <mc:Fallback>
            <w:pict>
              <v:rect w14:anchorId="434462F7" id="Rectangle 36" o:spid="_x0000_s1032" style="position:absolute;left:0;text-align:left;margin-left:149.2pt;margin-top:11pt;width:16.65pt;height:13.45pt;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" strokeweight="2pt">
                <v:stroke startarrowwidth="narrow" startarrowlength="short" endarrowwidth="narrow" endarrowlength="short" joinstyle="round"/>
                <v:textbox inset="2.53958mm,2.53958mm,2.53958mm,2.53958mm">
                  <w:txbxContent>
                    <w:p w14:paraId="209FAA2B" w14:textId="77777777" w:rsidR="00E85B62" w:rsidRDefault="00E85B62" w:rsidP="00A0557A">
                      <w:pPr>
                        <w:textDirection w:val="btLr"/>
                      </w:pPr>
                    </w:p>
                  </w:txbxContent>
                </v:textbox>
              </v:rect>
            </w:pict>
          </mc:Fallback>
        </mc:AlternateContent>
      </w:r>
      <w:r w:rsidR="00A0557A" w:rsidRPr="00075143">
        <w:rPr>
          <w:rFonts w:ascii="Roboto" w:eastAsia="Cambria" w:hAnsi="Roboto" w:cs="Cambria"/>
          <w:color w:val="000000" w:themeColor="text1"/>
          <w:sz w:val="20"/>
          <w:szCs w:val="20"/>
          <w:lang w:val="en-GB"/>
        </w:rPr>
        <w:t xml:space="preserve">             </w:t>
      </w:r>
      <w:r w:rsidR="009956CC" w:rsidRPr="00075143">
        <w:rPr>
          <w:rFonts w:ascii="Roboto" w:eastAsia="Cambria" w:hAnsi="Roboto" w:cs="Cambria"/>
          <w:color w:val="000000" w:themeColor="text1"/>
          <w:sz w:val="20"/>
          <w:szCs w:val="20"/>
          <w:lang w:val="en-GB"/>
        </w:rPr>
        <w:t xml:space="preserve">    </w:t>
      </w:r>
    </w:p>
    <w:p w14:paraId="6238F5E4" w14:textId="3D870C64" w:rsidR="009A3A9F" w:rsidRPr="00075143" w:rsidRDefault="009956CC" w:rsidP="00A0557A">
      <w:pPr>
        <w:ind w:left="-426"/>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 xml:space="preserve">High risk  </w:t>
      </w:r>
    </w:p>
    <w:p w14:paraId="39D3890A" w14:textId="4CEE986E" w:rsidR="009A3A9F" w:rsidRPr="00075143" w:rsidRDefault="009956CC" w:rsidP="00A0557A">
      <w:pPr>
        <w:ind w:left="-426"/>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 xml:space="preserve">          </w:t>
      </w:r>
      <w:r w:rsidR="00A0557A" w:rsidRPr="00075143">
        <w:rPr>
          <w:rFonts w:ascii="Roboto" w:eastAsia="Cambria" w:hAnsi="Roboto" w:cs="Cambria"/>
          <w:color w:val="000000" w:themeColor="text1"/>
          <w:sz w:val="20"/>
          <w:szCs w:val="20"/>
          <w:lang w:val="en-GB"/>
        </w:rPr>
        <w:t xml:space="preserve">   </w:t>
      </w:r>
      <w:r w:rsidRPr="00075143">
        <w:rPr>
          <w:rFonts w:ascii="Roboto" w:eastAsia="Cambria" w:hAnsi="Roboto" w:cs="Cambria"/>
          <w:color w:val="000000" w:themeColor="text1"/>
          <w:sz w:val="20"/>
          <w:szCs w:val="20"/>
          <w:lang w:val="en-GB"/>
        </w:rPr>
        <w:t xml:space="preserve"> </w:t>
      </w:r>
    </w:p>
    <w:p w14:paraId="5CA58305" w14:textId="40CF5778" w:rsidR="00846BBB" w:rsidRPr="00075143" w:rsidRDefault="00A0557A" w:rsidP="000312D8">
      <w:pPr>
        <w:ind w:left="-426"/>
        <w:rPr>
          <w:rFonts w:ascii="Roboto" w:hAnsi="Roboto"/>
          <w:color w:val="000000" w:themeColor="text1"/>
          <w:sz w:val="20"/>
          <w:szCs w:val="20"/>
          <w:lang w:val="en-GB"/>
        </w:rPr>
      </w:pPr>
      <w:r w:rsidRPr="00075143">
        <w:rPr>
          <w:rFonts w:ascii="Roboto" w:eastAsia="Cambria" w:hAnsi="Roboto" w:cs="Cambria"/>
          <w:color w:val="000000" w:themeColor="text1"/>
          <w:sz w:val="20"/>
          <w:szCs w:val="20"/>
          <w:lang w:val="en-GB"/>
        </w:rPr>
        <w:t xml:space="preserve">Additional information required </w:t>
      </w:r>
      <w:r w:rsidRPr="00075143">
        <w:rPr>
          <w:rFonts w:ascii="Roboto" w:hAnsi="Roboto"/>
          <w:noProof/>
          <w:color w:val="000000" w:themeColor="text1"/>
          <w:sz w:val="20"/>
          <w:szCs w:val="20"/>
          <w:lang w:val="en-GB"/>
        </w:rPr>
        <mc:AlternateContent>
          <mc:Choice Requires="wps">
            <w:drawing>
              <wp:anchor distT="0" distB="0" distL="114300" distR="114300" simplePos="0" relativeHeight="251658244" behindDoc="0" locked="0" layoutInCell="1" hidden="0" allowOverlap="1" wp14:anchorId="4694A103" wp14:editId="424FFDC8">
                <wp:simplePos x="0" y="0"/>
                <wp:positionH relativeFrom="column">
                  <wp:posOffset>1892300</wp:posOffset>
                </wp:positionH>
                <wp:positionV relativeFrom="paragraph">
                  <wp:posOffset>-12699</wp:posOffset>
                </wp:positionV>
                <wp:extent cx="211455" cy="170815"/>
                <wp:effectExtent l="0" t="0" r="0" b="0"/>
                <wp:wrapNone/>
                <wp:docPr id="34" name="Rectangle 34"/>
                <wp:cNvGraphicFramePr/>
                <a:graphic xmlns:a="http://schemas.openxmlformats.org/drawingml/2006/main">
                  <a:graphicData uri="http://schemas.microsoft.com/office/word/2010/wordprocessingShape">
                    <wps:wsp>
                      <wps:cNvSpPr/>
                      <wps:spPr>
                        <a:xfrm>
                          <a:off x="5265673" y="3719993"/>
                          <a:ext cx="160655" cy="120015"/>
                        </a:xfrm>
                        <a:prstGeom prst="rect">
                          <a:avLst/>
                        </a:prstGeom>
                        <a:solidFill>
                          <a:srgbClr val="FFFFFF"/>
                        </a:solidFill>
                        <a:ln w="25400" cap="flat" cmpd="sng">
                          <a:solidFill>
                            <a:srgbClr val="000000"/>
                          </a:solidFill>
                          <a:prstDash val="solid"/>
                          <a:round/>
                          <a:headEnd type="none" w="sm" len="sm"/>
                          <a:tailEnd type="none" w="sm" len="sm"/>
                        </a:ln>
                      </wps:spPr>
                      <wps:txbx>
                        <w:txbxContent>
                          <w:p w14:paraId="60B544E4" w14:textId="77777777" w:rsidR="00E85B62" w:rsidRDefault="00E85B62" w:rsidP="00A0557A">
                            <w:pPr>
                              <w:textDirection w:val="btLr"/>
                            </w:pPr>
                          </w:p>
                        </w:txbxContent>
                      </wps:txbx>
                      <wps:bodyPr spcFirstLastPara="1" wrap="square" lIns="91425" tIns="91425" rIns="91425" bIns="91425" anchor="ctr" anchorCtr="0">
                        <a:noAutofit/>
                      </wps:bodyPr>
                    </wps:wsp>
                  </a:graphicData>
                </a:graphic>
              </wp:anchor>
            </w:drawing>
          </mc:Choice>
          <mc:Fallback>
            <w:pict>
              <v:rect w14:anchorId="4694A103" id="Rectangle 34" o:spid="_x0000_s1033" style="position:absolute;left:0;text-align:left;margin-left:149pt;margin-top:-1pt;width:16.65pt;height:13.45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" strokeweight="2pt">
                <v:stroke startarrowwidth="narrow" startarrowlength="short" endarrowwidth="narrow" endarrowlength="short" joinstyle="round"/>
                <v:textbox inset="2.53958mm,2.53958mm,2.53958mm,2.53958mm">
                  <w:txbxContent>
                    <w:p w14:paraId="60B544E4" w14:textId="77777777" w:rsidR="00E85B62" w:rsidRDefault="00E85B62" w:rsidP="00A0557A">
                      <w:pPr>
                        <w:textDirection w:val="btLr"/>
                      </w:pPr>
                    </w:p>
                  </w:txbxContent>
                </v:textbox>
              </v:rect>
            </w:pict>
          </mc:Fallback>
        </mc:AlternateContent>
      </w:r>
    </w:p>
    <w:p w14:paraId="04CFE6A1" w14:textId="4B51201D" w:rsidR="00A0557A" w:rsidRPr="00075143" w:rsidRDefault="00A0557A" w:rsidP="00A0557A">
      <w:pPr>
        <w:ind w:left="-426"/>
        <w:rPr>
          <w:rFonts w:ascii="Roboto" w:hAnsi="Roboto"/>
          <w:color w:val="000000" w:themeColor="text1"/>
          <w:sz w:val="20"/>
          <w:szCs w:val="20"/>
          <w:lang w:val="en-GB"/>
        </w:rPr>
      </w:pPr>
    </w:p>
    <w:p w14:paraId="602E222B" w14:textId="0249E6D5" w:rsidR="00F95263" w:rsidRPr="00075143" w:rsidRDefault="00045901" w:rsidP="00A0557A">
      <w:pPr>
        <w:ind w:left="-426"/>
        <w:rPr>
          <w:rFonts w:ascii="Roboto" w:hAnsi="Roboto"/>
          <w:color w:val="000000" w:themeColor="text1"/>
          <w:sz w:val="20"/>
          <w:szCs w:val="20"/>
          <w:lang w:val="en-GB"/>
        </w:rPr>
      </w:pPr>
      <w:r w:rsidRPr="00075143">
        <w:rPr>
          <w:rFonts w:ascii="Roboto" w:eastAsia="Cambria" w:hAnsi="Roboto" w:cs="Cambria"/>
          <w:noProof/>
          <w:color w:val="000000" w:themeColor="text1"/>
          <w:sz w:val="20"/>
          <w:szCs w:val="20"/>
          <w:lang w:val="en-GB" w:eastAsia="fr-FR"/>
        </w:rPr>
        <mc:AlternateContent>
          <mc:Choice Requires="wps">
            <w:drawing>
              <wp:anchor distT="0" distB="0" distL="114300" distR="114300" simplePos="0" relativeHeight="251658254" behindDoc="0" locked="0" layoutInCell="1" allowOverlap="1" wp14:anchorId="3FE479C4" wp14:editId="462947D5">
                <wp:simplePos x="0" y="0"/>
                <wp:positionH relativeFrom="column">
                  <wp:posOffset>4675505</wp:posOffset>
                </wp:positionH>
                <wp:positionV relativeFrom="paragraph">
                  <wp:posOffset>28575</wp:posOffset>
                </wp:positionV>
                <wp:extent cx="915035" cy="345440"/>
                <wp:effectExtent l="0" t="0" r="0" b="10160"/>
                <wp:wrapNone/>
                <wp:docPr id="37" name="Zone de texte 37"/>
                <wp:cNvGraphicFramePr/>
                <a:graphic xmlns:a="http://schemas.openxmlformats.org/drawingml/2006/main">
                  <a:graphicData uri="http://schemas.microsoft.com/office/word/2010/wordprocessingShape">
                    <wps:wsp>
                      <wps:cNvSpPr txBox="1"/>
                      <wps:spPr>
                        <a:xfrm>
                          <a:off x="0" y="0"/>
                          <a:ext cx="915035"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302D420" w14:textId="21131B52" w:rsidR="00E85B62" w:rsidRPr="00702B0F" w:rsidRDefault="00E85B62" w:rsidP="00702B0F">
                            <w:pPr>
                              <w:rPr>
                                <w:rFonts w:ascii="Franklin Gothic Book" w:hAnsi="Franklin Gothic Book"/>
                                <w:b/>
                              </w:rPr>
                            </w:pPr>
                            <w:proofErr w:type="spellStart"/>
                            <w:r>
                              <w:rPr>
                                <w:rFonts w:ascii="Franklin Gothic Book" w:hAnsi="Franklin Gothic Book"/>
                                <w:b/>
                              </w:rPr>
                              <w:t>Probability</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E479C4" id="Zone de texte 37" o:spid="_x0000_s1034" type="#_x0000_t202" style="position:absolute;left:0;text-align:left;margin-left:368.15pt;margin-top:2.25pt;width:72.05pt;height:27.2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" filled="f" stroked="f">
                <v:textbox>
                  <w:txbxContent>
                    <w:p w14:paraId="5302D420" w14:textId="21131B52" w:rsidR="00E85B62" w:rsidRPr="00702B0F" w:rsidRDefault="00E85B62" w:rsidP="00702B0F">
                      <w:pPr>
                        <w:rPr>
                          <w:rFonts w:ascii="Franklin Gothic Book" w:hAnsi="Franklin Gothic Book"/>
                          <w:b/>
                        </w:rPr>
                      </w:pPr>
                      <w:proofErr w:type="spellStart"/>
                      <w:r>
                        <w:rPr>
                          <w:rFonts w:ascii="Franklin Gothic Book" w:hAnsi="Franklin Gothic Book"/>
                          <w:b/>
                        </w:rPr>
                        <w:t>Probability</w:t>
                      </w:r>
                      <w:proofErr w:type="spellEnd"/>
                    </w:p>
                  </w:txbxContent>
                </v:textbox>
              </v:shape>
            </w:pict>
          </mc:Fallback>
        </mc:AlternateContent>
      </w:r>
      <w:r w:rsidR="00744E86" w:rsidRPr="00075143">
        <w:rPr>
          <w:rFonts w:ascii="Roboto" w:hAnsi="Roboto"/>
          <w:noProof/>
          <w:color w:val="000000" w:themeColor="text1"/>
          <w:sz w:val="20"/>
          <w:szCs w:val="20"/>
          <w:lang w:val="en-GB" w:eastAsia="fr-FR"/>
        </w:rPr>
        <mc:AlternateContent>
          <mc:Choice Requires="wps">
            <w:drawing>
              <wp:anchor distT="0" distB="0" distL="114300" distR="114300" simplePos="0" relativeHeight="251658252" behindDoc="0" locked="0" layoutInCell="1" allowOverlap="1" wp14:anchorId="1BAA279A" wp14:editId="1CD980E8">
                <wp:simplePos x="0" y="0"/>
                <wp:positionH relativeFrom="column">
                  <wp:posOffset>4067175</wp:posOffset>
                </wp:positionH>
                <wp:positionV relativeFrom="paragraph">
                  <wp:posOffset>34290</wp:posOffset>
                </wp:positionV>
                <wp:extent cx="2057400" cy="0"/>
                <wp:effectExtent l="0" t="76200" r="50800" b="101600"/>
                <wp:wrapNone/>
                <wp:docPr id="27" name="Connecteur droit avec flèche 27"/>
                <wp:cNvGraphicFramePr/>
                <a:graphic xmlns:a="http://schemas.openxmlformats.org/drawingml/2006/main">
                  <a:graphicData uri="http://schemas.microsoft.com/office/word/2010/wordprocessingShape">
                    <wps:wsp>
                      <wps:cNvCnPr/>
                      <wps:spPr>
                        <a:xfrm>
                          <a:off x="0" y="0"/>
                          <a:ext cx="20574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mv="urn:schemas-microsoft-com:mac:vml" xmlns:mo="http://schemas.microsoft.com/office/mac/office/2008/main">
            <w:pict w14:anchorId="4054C6C9">
              <v:shape id="Connecteur droit avec flèche 27" style="position:absolute;margin-left:320.25pt;margin-top:2.7pt;width:162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type="#_x0000_t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" w14:anchorId="0832F5AF">
                <v:stroke joinstyle="miter" endarrow="block"/>
              </v:shape>
            </w:pict>
          </mc:Fallback>
        </mc:AlternateContent>
      </w:r>
    </w:p>
    <w:p w14:paraId="465A17DA" w14:textId="4DFEA58E" w:rsidR="00B11116" w:rsidRPr="00075143" w:rsidRDefault="004E795A" w:rsidP="00B11116">
      <w:pPr>
        <w:pStyle w:val="ListParagraph"/>
        <w:numPr>
          <w:ilvl w:val="0"/>
          <w:numId w:val="1"/>
        </w:numPr>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 xml:space="preserve">Development of </w:t>
      </w:r>
      <w:r w:rsidR="00B95867" w:rsidRPr="00075143">
        <w:rPr>
          <w:rFonts w:ascii="Roboto" w:eastAsia="Cambria" w:hAnsi="Roboto" w:cs="Cambria"/>
          <w:color w:val="000000" w:themeColor="text1"/>
          <w:sz w:val="20"/>
          <w:szCs w:val="20"/>
          <w:lang w:val="en-GB"/>
        </w:rPr>
        <w:t xml:space="preserve">SRIF </w:t>
      </w:r>
      <w:r w:rsidR="00B11116" w:rsidRPr="00075143">
        <w:rPr>
          <w:rFonts w:ascii="Roboto" w:eastAsia="Cambria" w:hAnsi="Roboto" w:cs="Cambria"/>
          <w:color w:val="000000" w:themeColor="text1"/>
          <w:sz w:val="20"/>
          <w:szCs w:val="20"/>
          <w:lang w:val="en-GB"/>
        </w:rPr>
        <w:t>and Screening Decision</w:t>
      </w:r>
    </w:p>
    <w:p w14:paraId="04FBE3A7" w14:textId="77777777" w:rsidR="00B11116" w:rsidRPr="00075143" w:rsidRDefault="00B11116" w:rsidP="00B11116">
      <w:pPr>
        <w:rPr>
          <w:rFonts w:ascii="Roboto" w:eastAsia="Cambria" w:hAnsi="Roboto" w:cs="Cambria"/>
          <w:color w:val="000000" w:themeColor="text1"/>
          <w:sz w:val="20"/>
          <w:szCs w:val="20"/>
          <w:lang w:val="en-GB"/>
        </w:rPr>
      </w:pPr>
    </w:p>
    <w:p w14:paraId="729240A3" w14:textId="1E10974A" w:rsidR="000312D8" w:rsidRPr="00075143" w:rsidRDefault="00B11116" w:rsidP="00B11116">
      <w:pPr>
        <w:rPr>
          <w:rFonts w:ascii="Roboto" w:eastAsia="Cambria" w:hAnsi="Roboto" w:cs="Cambria"/>
          <w:color w:val="000000" w:themeColor="text1"/>
          <w:sz w:val="20"/>
          <w:szCs w:val="20"/>
          <w:lang w:val="en-GB"/>
        </w:rPr>
      </w:pPr>
      <w:r w:rsidRPr="00075143">
        <w:rPr>
          <w:rFonts w:ascii="Roboto" w:eastAsia="Cambria" w:hAnsi="Roboto" w:cs="Cambria"/>
          <w:i/>
          <w:color w:val="000000" w:themeColor="text1"/>
          <w:sz w:val="20"/>
          <w:szCs w:val="20"/>
          <w:lang w:val="en-GB"/>
        </w:rPr>
        <w:t>Prepared by</w:t>
      </w:r>
      <w:r w:rsidRPr="00075143">
        <w:rPr>
          <w:rFonts w:ascii="Roboto" w:eastAsia="Cambria" w:hAnsi="Roboto" w:cs="Cambria"/>
          <w:color w:val="000000" w:themeColor="text1"/>
          <w:sz w:val="20"/>
          <w:szCs w:val="20"/>
          <w:lang w:val="en-GB"/>
        </w:rPr>
        <w:t xml:space="preserve">     </w:t>
      </w:r>
    </w:p>
    <w:p w14:paraId="31A78E43" w14:textId="77777777" w:rsidR="000312D8" w:rsidRPr="00075143" w:rsidRDefault="000312D8" w:rsidP="00B11116">
      <w:pPr>
        <w:rPr>
          <w:rFonts w:ascii="Roboto" w:eastAsia="Cambria" w:hAnsi="Roboto" w:cs="Cambria"/>
          <w:color w:val="000000" w:themeColor="text1"/>
          <w:sz w:val="20"/>
          <w:szCs w:val="20"/>
          <w:lang w:val="en-GB"/>
        </w:rPr>
      </w:pPr>
    </w:p>
    <w:p w14:paraId="1C6C3E3F" w14:textId="0413C465" w:rsidR="00B11116" w:rsidRPr="00075143" w:rsidRDefault="00B11116" w:rsidP="00B11116">
      <w:pPr>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Name: _______</w:t>
      </w:r>
      <w:r w:rsidR="00A877D9" w:rsidRPr="00075143">
        <w:rPr>
          <w:rFonts w:ascii="Roboto" w:eastAsia="Cambria" w:hAnsi="Roboto" w:cs="Cambria"/>
          <w:color w:val="000000" w:themeColor="text1"/>
          <w:sz w:val="20"/>
          <w:szCs w:val="20"/>
          <w:lang w:val="en-GB"/>
        </w:rPr>
        <w:t>Rajiv Garg</w:t>
      </w:r>
      <w:r w:rsidRPr="00075143">
        <w:rPr>
          <w:rFonts w:ascii="Roboto" w:eastAsia="Cambria" w:hAnsi="Roboto" w:cs="Cambria"/>
          <w:color w:val="000000" w:themeColor="text1"/>
          <w:sz w:val="20"/>
          <w:szCs w:val="20"/>
          <w:lang w:val="en-GB"/>
        </w:rPr>
        <w:t>_______________  Date:  _____</w:t>
      </w:r>
      <w:r w:rsidR="00462976">
        <w:rPr>
          <w:rFonts w:ascii="Roboto" w:eastAsia="Cambria" w:hAnsi="Roboto" w:cs="Cambria"/>
          <w:color w:val="000000" w:themeColor="text1"/>
          <w:sz w:val="20"/>
          <w:szCs w:val="20"/>
          <w:lang w:val="en-GB"/>
        </w:rPr>
        <w:t>16</w:t>
      </w:r>
      <w:r w:rsidR="0051272D" w:rsidRPr="00075143">
        <w:rPr>
          <w:rFonts w:ascii="Roboto" w:eastAsia="Cambria" w:hAnsi="Roboto" w:cs="Cambria"/>
          <w:color w:val="000000" w:themeColor="text1"/>
          <w:sz w:val="20"/>
          <w:szCs w:val="20"/>
          <w:lang w:val="en-GB"/>
        </w:rPr>
        <w:t xml:space="preserve"> </w:t>
      </w:r>
      <w:r w:rsidR="00A877D9" w:rsidRPr="00075143">
        <w:rPr>
          <w:rFonts w:ascii="Roboto" w:eastAsia="Cambria" w:hAnsi="Roboto" w:cs="Cambria"/>
          <w:color w:val="000000" w:themeColor="text1"/>
          <w:sz w:val="20"/>
          <w:szCs w:val="20"/>
          <w:lang w:val="en-GB"/>
        </w:rPr>
        <w:t xml:space="preserve">of </w:t>
      </w:r>
      <w:r w:rsidR="0051272D" w:rsidRPr="00075143">
        <w:rPr>
          <w:rFonts w:ascii="Roboto" w:eastAsia="Cambria" w:hAnsi="Roboto" w:cs="Cambria"/>
          <w:color w:val="000000" w:themeColor="text1"/>
          <w:sz w:val="20"/>
          <w:szCs w:val="20"/>
          <w:lang w:val="en-GB"/>
        </w:rPr>
        <w:t>April</w:t>
      </w:r>
      <w:r w:rsidR="00353C49" w:rsidRPr="00075143">
        <w:rPr>
          <w:rFonts w:ascii="Roboto" w:eastAsia="Cambria" w:hAnsi="Roboto" w:cs="Cambria"/>
          <w:color w:val="000000" w:themeColor="text1"/>
          <w:sz w:val="20"/>
          <w:szCs w:val="20"/>
          <w:lang w:val="en-GB"/>
        </w:rPr>
        <w:t xml:space="preserve"> </w:t>
      </w:r>
      <w:r w:rsidR="00A877D9" w:rsidRPr="00075143">
        <w:rPr>
          <w:rFonts w:ascii="Roboto" w:eastAsia="Cambria" w:hAnsi="Roboto" w:cs="Cambria"/>
          <w:color w:val="000000" w:themeColor="text1"/>
          <w:sz w:val="20"/>
          <w:szCs w:val="20"/>
          <w:lang w:val="en-GB"/>
        </w:rPr>
        <w:t>202</w:t>
      </w:r>
      <w:r w:rsidR="00C812AF" w:rsidRPr="00075143">
        <w:rPr>
          <w:rFonts w:ascii="Roboto" w:eastAsia="Cambria" w:hAnsi="Roboto" w:cs="Cambria"/>
          <w:color w:val="000000" w:themeColor="text1"/>
          <w:sz w:val="20"/>
          <w:szCs w:val="20"/>
          <w:lang w:val="en-GB"/>
        </w:rPr>
        <w:t>4</w:t>
      </w:r>
      <w:r w:rsidRPr="00075143">
        <w:rPr>
          <w:rFonts w:ascii="Roboto" w:eastAsia="Cambria" w:hAnsi="Roboto" w:cs="Cambria"/>
          <w:color w:val="000000" w:themeColor="text1"/>
          <w:sz w:val="20"/>
          <w:szCs w:val="20"/>
          <w:lang w:val="en-GB"/>
        </w:rPr>
        <w:t>_____</w:t>
      </w:r>
    </w:p>
    <w:p w14:paraId="7F9CC1BD" w14:textId="77777777" w:rsidR="00B11116" w:rsidRPr="00075143" w:rsidRDefault="00B11116" w:rsidP="00B11116">
      <w:pPr>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 xml:space="preserve">    </w:t>
      </w:r>
    </w:p>
    <w:p w14:paraId="6AB310A4" w14:textId="5FA6C8A1" w:rsidR="000312D8" w:rsidRPr="00075143" w:rsidRDefault="00A25055" w:rsidP="00B11116">
      <w:pPr>
        <w:rPr>
          <w:rFonts w:ascii="Roboto" w:eastAsia="Cambria" w:hAnsi="Roboto" w:cs="Cambria"/>
          <w:i/>
          <w:color w:val="000000" w:themeColor="text1"/>
          <w:sz w:val="20"/>
          <w:szCs w:val="20"/>
          <w:lang w:val="en-GB"/>
        </w:rPr>
      </w:pPr>
      <w:r w:rsidRPr="00075143">
        <w:rPr>
          <w:rFonts w:ascii="Roboto" w:eastAsia="Cambria" w:hAnsi="Roboto" w:cs="Cambria"/>
          <w:i/>
          <w:color w:val="000000" w:themeColor="text1"/>
          <w:sz w:val="20"/>
          <w:szCs w:val="20"/>
          <w:lang w:val="en-GB"/>
        </w:rPr>
        <w:t>Screening review by</w:t>
      </w:r>
      <w:r w:rsidR="00B11116" w:rsidRPr="00075143">
        <w:rPr>
          <w:rFonts w:ascii="Roboto" w:eastAsia="Cambria" w:hAnsi="Roboto" w:cs="Cambria"/>
          <w:i/>
          <w:color w:val="000000" w:themeColor="text1"/>
          <w:sz w:val="20"/>
          <w:szCs w:val="20"/>
          <w:lang w:val="en-GB"/>
        </w:rPr>
        <w:t xml:space="preserve">        </w:t>
      </w:r>
    </w:p>
    <w:p w14:paraId="7C2BF9A4" w14:textId="3491B725" w:rsidR="00A25055" w:rsidRPr="00075143" w:rsidRDefault="00A25055" w:rsidP="00B11116">
      <w:pPr>
        <w:rPr>
          <w:rFonts w:ascii="Roboto" w:eastAsia="Cambria" w:hAnsi="Roboto" w:cs="Cambria"/>
          <w:i/>
          <w:color w:val="000000" w:themeColor="text1"/>
          <w:sz w:val="20"/>
          <w:szCs w:val="20"/>
          <w:lang w:val="en-GB"/>
        </w:rPr>
      </w:pPr>
    </w:p>
    <w:p w14:paraId="3D44D8A4" w14:textId="26D5B3C3" w:rsidR="008B5254" w:rsidRPr="00075143" w:rsidRDefault="00A25055" w:rsidP="00B11116">
      <w:pPr>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 xml:space="preserve">Name: </w:t>
      </w:r>
      <w:r w:rsidR="00680274" w:rsidRPr="00075143">
        <w:rPr>
          <w:rFonts w:ascii="Roboto" w:eastAsia="Cambria" w:hAnsi="Roboto" w:cs="Cambria"/>
          <w:color w:val="000000" w:themeColor="text1"/>
          <w:sz w:val="20"/>
          <w:szCs w:val="20"/>
          <w:lang w:val="en-GB"/>
        </w:rPr>
        <w:tab/>
      </w:r>
      <w:r w:rsidR="00853530">
        <w:rPr>
          <w:rFonts w:ascii="Roboto" w:eastAsia="Cambria" w:hAnsi="Roboto" w:cs="Cambria"/>
          <w:color w:val="000000" w:themeColor="text1"/>
          <w:sz w:val="20"/>
          <w:szCs w:val="20"/>
          <w:lang w:val="en-GB"/>
        </w:rPr>
        <w:t>Polycarp Odiedo</w:t>
      </w:r>
      <w:r w:rsidR="00680274" w:rsidRPr="00075143">
        <w:rPr>
          <w:rFonts w:ascii="Roboto" w:eastAsia="Cambria" w:hAnsi="Roboto" w:cs="Cambria"/>
          <w:color w:val="000000" w:themeColor="text1"/>
          <w:sz w:val="20"/>
          <w:szCs w:val="20"/>
          <w:lang w:val="en-GB"/>
        </w:rPr>
        <w:tab/>
      </w:r>
      <w:r w:rsidR="00680274" w:rsidRPr="00075143">
        <w:rPr>
          <w:rFonts w:ascii="Roboto" w:eastAsia="Cambria" w:hAnsi="Roboto" w:cs="Cambria"/>
          <w:color w:val="000000" w:themeColor="text1"/>
          <w:sz w:val="20"/>
          <w:szCs w:val="20"/>
          <w:lang w:val="en-GB"/>
        </w:rPr>
        <w:tab/>
      </w:r>
      <w:r w:rsidR="00680274" w:rsidRPr="00075143">
        <w:rPr>
          <w:rFonts w:ascii="Roboto" w:eastAsia="Cambria" w:hAnsi="Roboto" w:cs="Cambria"/>
          <w:color w:val="000000" w:themeColor="text1"/>
          <w:sz w:val="20"/>
          <w:szCs w:val="20"/>
          <w:lang w:val="en-GB"/>
        </w:rPr>
        <w:tab/>
      </w:r>
      <w:r w:rsidR="00680274" w:rsidRPr="00075143">
        <w:rPr>
          <w:rFonts w:ascii="Roboto" w:eastAsia="Cambria" w:hAnsi="Roboto" w:cs="Cambria"/>
          <w:color w:val="000000" w:themeColor="text1"/>
          <w:sz w:val="20"/>
          <w:szCs w:val="20"/>
          <w:lang w:val="en-GB"/>
        </w:rPr>
        <w:tab/>
      </w:r>
      <w:r w:rsidR="00B11116" w:rsidRPr="00075143">
        <w:rPr>
          <w:rFonts w:ascii="Roboto" w:eastAsia="Cambria" w:hAnsi="Roboto" w:cs="Cambria"/>
          <w:color w:val="000000" w:themeColor="text1"/>
          <w:sz w:val="20"/>
          <w:szCs w:val="20"/>
          <w:lang w:val="en-GB"/>
        </w:rPr>
        <w:t xml:space="preserve"> Date:  </w:t>
      </w:r>
      <w:r w:rsidR="00853530">
        <w:rPr>
          <w:rFonts w:ascii="Roboto" w:eastAsia="Cambria" w:hAnsi="Roboto" w:cs="Cambria"/>
          <w:color w:val="000000" w:themeColor="text1"/>
          <w:sz w:val="20"/>
          <w:szCs w:val="20"/>
          <w:lang w:val="en-GB"/>
        </w:rPr>
        <w:t xml:space="preserve">23 May </w:t>
      </w:r>
      <w:r w:rsidR="00742572" w:rsidRPr="00075143">
        <w:rPr>
          <w:rFonts w:ascii="Roboto" w:eastAsia="Cambria" w:hAnsi="Roboto" w:cs="Cambria"/>
          <w:color w:val="000000" w:themeColor="text1"/>
          <w:sz w:val="20"/>
          <w:szCs w:val="20"/>
          <w:lang w:val="en-GB"/>
        </w:rPr>
        <w:t>202</w:t>
      </w:r>
      <w:r w:rsidR="00C812AF" w:rsidRPr="00075143">
        <w:rPr>
          <w:rFonts w:ascii="Roboto" w:eastAsia="Cambria" w:hAnsi="Roboto" w:cs="Cambria"/>
          <w:color w:val="000000" w:themeColor="text1"/>
          <w:sz w:val="20"/>
          <w:szCs w:val="20"/>
          <w:lang w:val="en-GB"/>
        </w:rPr>
        <w:t>4</w:t>
      </w:r>
    </w:p>
    <w:p w14:paraId="195B2EB9" w14:textId="48D7F08F" w:rsidR="008B5254" w:rsidRPr="00075143" w:rsidRDefault="00853530" w:rsidP="00B11116">
      <w:pPr>
        <w:rPr>
          <w:rFonts w:ascii="Roboto" w:eastAsia="Cambria" w:hAnsi="Roboto" w:cs="Cambria"/>
          <w:color w:val="000000" w:themeColor="text1"/>
          <w:sz w:val="20"/>
          <w:szCs w:val="20"/>
          <w:lang w:val="en-GB"/>
        </w:rPr>
      </w:pPr>
      <w:r w:rsidRPr="00C83833">
        <w:rPr>
          <w:rFonts w:ascii="Calibri" w:eastAsia="Cambria" w:hAnsi="Calibri" w:cs="Cambria"/>
          <w:noProof/>
          <w:kern w:val="2"/>
          <w:sz w:val="18"/>
          <w:szCs w:val="18"/>
          <w14:ligatures w14:val="standardContextual"/>
        </w:rPr>
        <w:drawing>
          <wp:anchor distT="0" distB="0" distL="114300" distR="114300" simplePos="0" relativeHeight="251662352" behindDoc="1" locked="0" layoutInCell="1" allowOverlap="1" wp14:anchorId="05C6D2F8" wp14:editId="5859A490">
            <wp:simplePos x="0" y="0"/>
            <wp:positionH relativeFrom="margin">
              <wp:posOffset>1137920</wp:posOffset>
            </wp:positionH>
            <wp:positionV relativeFrom="paragraph">
              <wp:posOffset>71120</wp:posOffset>
            </wp:positionV>
            <wp:extent cx="963930" cy="342900"/>
            <wp:effectExtent l="0" t="0" r="7620" b="0"/>
            <wp:wrapTight wrapText="bothSides">
              <wp:wrapPolygon edited="0">
                <wp:start x="0" y="0"/>
                <wp:lineTo x="0" y="20400"/>
                <wp:lineTo x="21344" y="20400"/>
                <wp:lineTo x="21344" y="0"/>
                <wp:lineTo x="0" y="0"/>
              </wp:wrapPolygon>
            </wp:wrapTight>
            <wp:docPr id="21" name="Picture 21" descr="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Text, whiteboar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3930" cy="342900"/>
                    </a:xfrm>
                    <a:prstGeom prst="rect">
                      <a:avLst/>
                    </a:prstGeom>
                    <a:noFill/>
                  </pic:spPr>
                </pic:pic>
              </a:graphicData>
            </a:graphic>
            <wp14:sizeRelH relativeFrom="page">
              <wp14:pctWidth>0</wp14:pctWidth>
            </wp14:sizeRelH>
            <wp14:sizeRelV relativeFrom="page">
              <wp14:pctHeight>0</wp14:pctHeight>
            </wp14:sizeRelV>
          </wp:anchor>
        </w:drawing>
      </w:r>
    </w:p>
    <w:p w14:paraId="3BC15B1C" w14:textId="36251D0B" w:rsidR="00B11116" w:rsidRPr="00075143" w:rsidRDefault="00B11116" w:rsidP="00B11116">
      <w:pPr>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Cleared</w:t>
      </w:r>
      <w:r w:rsidRPr="00075143">
        <w:rPr>
          <w:rFonts w:ascii="Roboto" w:eastAsia="Cambria" w:hAnsi="Roboto" w:cs="Cambria"/>
          <w:color w:val="000000" w:themeColor="text1"/>
          <w:sz w:val="20"/>
          <w:szCs w:val="20"/>
          <w:vertAlign w:val="superscript"/>
          <w:lang w:val="en-GB"/>
        </w:rPr>
        <w:footnoteReference w:id="4"/>
      </w:r>
      <w:r w:rsidR="00853530">
        <w:rPr>
          <w:rFonts w:ascii="Roboto" w:eastAsia="Cambria" w:hAnsi="Roboto" w:cs="Cambria"/>
          <w:color w:val="000000" w:themeColor="text1"/>
          <w:sz w:val="20"/>
          <w:szCs w:val="20"/>
          <w:lang w:val="en-GB"/>
        </w:rPr>
        <w:t xml:space="preserve">  </w:t>
      </w:r>
    </w:p>
    <w:p w14:paraId="6CE648BE" w14:textId="77FA5B7C" w:rsidR="00394CEA" w:rsidRPr="00075143" w:rsidRDefault="009B692D" w:rsidP="00B11116">
      <w:pPr>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ab/>
      </w:r>
      <w:r w:rsidRPr="00075143">
        <w:rPr>
          <w:rFonts w:ascii="Roboto" w:eastAsia="Cambria" w:hAnsi="Roboto" w:cs="Cambria"/>
          <w:color w:val="000000" w:themeColor="text1"/>
          <w:sz w:val="20"/>
          <w:szCs w:val="20"/>
          <w:lang w:val="en-GB"/>
        </w:rPr>
        <w:tab/>
      </w:r>
      <w:bookmarkStart w:id="0" w:name="Blank_Page"/>
      <w:bookmarkEnd w:id="0"/>
    </w:p>
    <w:p w14:paraId="76482529" w14:textId="2FAAA55D" w:rsidR="00985BE7" w:rsidRPr="00075143" w:rsidRDefault="00B127CE" w:rsidP="00985BE7">
      <w:pPr>
        <w:pStyle w:val="ListParagraph"/>
        <w:numPr>
          <w:ilvl w:val="0"/>
          <w:numId w:val="1"/>
        </w:numPr>
        <w:rPr>
          <w:rFonts w:ascii="Roboto" w:hAnsi="Roboto"/>
          <w:color w:val="000000" w:themeColor="text1"/>
          <w:sz w:val="20"/>
          <w:szCs w:val="20"/>
          <w:lang w:val="en-GB"/>
        </w:rPr>
      </w:pPr>
      <w:r w:rsidRPr="00075143">
        <w:rPr>
          <w:rFonts w:ascii="Roboto" w:eastAsia="Cambria" w:hAnsi="Roboto" w:cs="Cambria"/>
          <w:color w:val="000000" w:themeColor="text1"/>
          <w:sz w:val="20"/>
          <w:szCs w:val="20"/>
          <w:lang w:val="en-GB"/>
        </w:rPr>
        <w:t xml:space="preserve">Safeguard </w:t>
      </w:r>
      <w:r w:rsidR="00BD5DF2" w:rsidRPr="00075143">
        <w:rPr>
          <w:rFonts w:ascii="Roboto" w:eastAsia="Cambria" w:hAnsi="Roboto" w:cs="Cambria"/>
          <w:color w:val="000000" w:themeColor="text1"/>
          <w:sz w:val="20"/>
          <w:szCs w:val="20"/>
          <w:lang w:val="en-GB"/>
        </w:rPr>
        <w:t>R</w:t>
      </w:r>
      <w:r w:rsidRPr="00075143">
        <w:rPr>
          <w:rFonts w:ascii="Roboto" w:eastAsia="Cambria" w:hAnsi="Roboto" w:cs="Cambria"/>
          <w:color w:val="000000" w:themeColor="text1"/>
          <w:sz w:val="20"/>
          <w:szCs w:val="20"/>
          <w:lang w:val="en-GB"/>
        </w:rPr>
        <w:t xml:space="preserve">eview </w:t>
      </w:r>
      <w:r w:rsidR="00BD5DF2" w:rsidRPr="00075143">
        <w:rPr>
          <w:rFonts w:ascii="Roboto" w:eastAsia="Cambria" w:hAnsi="Roboto" w:cs="Cambria"/>
          <w:color w:val="000000" w:themeColor="text1"/>
          <w:sz w:val="20"/>
          <w:szCs w:val="20"/>
          <w:lang w:val="en-GB"/>
        </w:rPr>
        <w:t>S</w:t>
      </w:r>
      <w:r w:rsidRPr="00075143">
        <w:rPr>
          <w:rFonts w:ascii="Roboto" w:eastAsia="Cambria" w:hAnsi="Roboto" w:cs="Cambria"/>
          <w:color w:val="000000" w:themeColor="text1"/>
          <w:sz w:val="20"/>
          <w:szCs w:val="20"/>
          <w:lang w:val="en-GB"/>
        </w:rPr>
        <w:t>ummary</w:t>
      </w:r>
      <w:r w:rsidR="00BD5DF2" w:rsidRPr="00075143">
        <w:rPr>
          <w:rFonts w:ascii="Roboto" w:eastAsia="Cambria" w:hAnsi="Roboto" w:cs="Cambria"/>
          <w:color w:val="000000" w:themeColor="text1"/>
          <w:sz w:val="20"/>
          <w:szCs w:val="20"/>
          <w:lang w:val="en-GB"/>
        </w:rPr>
        <w:t xml:space="preserve"> (by the safeguard team)</w:t>
      </w:r>
    </w:p>
    <w:p w14:paraId="7B8CDDF1" w14:textId="77777777" w:rsidR="00985BE7" w:rsidRPr="00075143" w:rsidRDefault="00985BE7" w:rsidP="00985BE7">
      <w:pPr>
        <w:rPr>
          <w:rFonts w:ascii="Roboto" w:hAnsi="Roboto"/>
          <w:color w:val="000000" w:themeColor="text1"/>
          <w:sz w:val="20"/>
          <w:szCs w:val="20"/>
          <w:lang w:val="en-GB"/>
        </w:rPr>
      </w:pPr>
    </w:p>
    <w:tbl>
      <w:tblPr>
        <w:tblStyle w:val="TableGrid"/>
        <w:tblW w:w="9967" w:type="dxa"/>
        <w:tblLook w:val="04A0" w:firstRow="1" w:lastRow="0" w:firstColumn="1" w:lastColumn="0" w:noHBand="0" w:noVBand="1"/>
      </w:tblPr>
      <w:tblGrid>
        <w:gridCol w:w="9967"/>
      </w:tblGrid>
      <w:tr w:rsidR="00EA3801" w:rsidRPr="00075143" w14:paraId="2C080328" w14:textId="77777777" w:rsidTr="00EA3801">
        <w:tc>
          <w:tcPr>
            <w:tcW w:w="9967" w:type="dxa"/>
          </w:tcPr>
          <w:p w14:paraId="4A6DE375" w14:textId="784E257E" w:rsidR="00EA3801" w:rsidRPr="00075143" w:rsidRDefault="00853530" w:rsidP="00985BE7">
            <w:pPr>
              <w:rPr>
                <w:rFonts w:ascii="Roboto" w:hAnsi="Roboto"/>
                <w:color w:val="000000" w:themeColor="text1"/>
                <w:sz w:val="20"/>
                <w:szCs w:val="20"/>
                <w:lang w:val="en-GB"/>
              </w:rPr>
            </w:pPr>
            <w:r w:rsidRPr="00A37A58">
              <w:rPr>
                <w:bCs/>
              </w:rPr>
              <w:t xml:space="preserve">This </w:t>
            </w:r>
            <w:proofErr w:type="spellStart"/>
            <w:r w:rsidRPr="00A37A58">
              <w:rPr>
                <w:bCs/>
              </w:rPr>
              <w:t>is</w:t>
            </w:r>
            <w:proofErr w:type="spellEnd"/>
            <w:r w:rsidRPr="00A37A58">
              <w:rPr>
                <w:bCs/>
              </w:rPr>
              <w:t xml:space="preserve"> a </w:t>
            </w:r>
            <w:proofErr w:type="spellStart"/>
            <w:r w:rsidRPr="00A37A58">
              <w:rPr>
                <w:bCs/>
              </w:rPr>
              <w:t>low-risk</w:t>
            </w:r>
            <w:proofErr w:type="spellEnd"/>
            <w:r w:rsidRPr="00A37A58">
              <w:rPr>
                <w:bCs/>
              </w:rPr>
              <w:t xml:space="preserve"> </w:t>
            </w:r>
            <w:proofErr w:type="spellStart"/>
            <w:r w:rsidRPr="00A37A58">
              <w:rPr>
                <w:bCs/>
              </w:rPr>
              <w:t>project</w:t>
            </w:r>
            <w:proofErr w:type="spellEnd"/>
            <w:r w:rsidRPr="00A37A58">
              <w:rPr>
                <w:bCs/>
              </w:rPr>
              <w:t xml:space="preserve">. </w:t>
            </w:r>
            <w:proofErr w:type="spellStart"/>
            <w:r w:rsidRPr="00A37A58">
              <w:rPr>
                <w:bCs/>
              </w:rPr>
              <w:t>However</w:t>
            </w:r>
            <w:proofErr w:type="spellEnd"/>
            <w:r w:rsidRPr="00A37A58">
              <w:rPr>
                <w:bCs/>
              </w:rPr>
              <w:t xml:space="preserve">, UNEP ESSF </w:t>
            </w:r>
            <w:proofErr w:type="spellStart"/>
            <w:r w:rsidRPr="00A37A58">
              <w:rPr>
                <w:bCs/>
              </w:rPr>
              <w:t>guiding</w:t>
            </w:r>
            <w:proofErr w:type="spellEnd"/>
            <w:r w:rsidRPr="00A37A58">
              <w:rPr>
                <w:bCs/>
              </w:rPr>
              <w:t xml:space="preserve"> </w:t>
            </w:r>
            <w:proofErr w:type="spellStart"/>
            <w:r w:rsidRPr="00A37A58">
              <w:rPr>
                <w:bCs/>
              </w:rPr>
              <w:t>principles</w:t>
            </w:r>
            <w:proofErr w:type="spellEnd"/>
            <w:r w:rsidRPr="00A37A58">
              <w:rPr>
                <w:bCs/>
              </w:rPr>
              <w:t xml:space="preserve"> - </w:t>
            </w:r>
            <w:proofErr w:type="spellStart"/>
            <w:r w:rsidRPr="00A37A58">
              <w:rPr>
                <w:bCs/>
              </w:rPr>
              <w:t>resilience</w:t>
            </w:r>
            <w:proofErr w:type="spellEnd"/>
            <w:r w:rsidRPr="00A37A58">
              <w:rPr>
                <w:bCs/>
              </w:rPr>
              <w:t xml:space="preserve"> and </w:t>
            </w:r>
            <w:proofErr w:type="spellStart"/>
            <w:proofErr w:type="gramStart"/>
            <w:r w:rsidRPr="00A37A58">
              <w:rPr>
                <w:bCs/>
              </w:rPr>
              <w:t>sustainability</w:t>
            </w:r>
            <w:proofErr w:type="spellEnd"/>
            <w:r w:rsidRPr="00A37A58">
              <w:rPr>
                <w:bCs/>
              </w:rPr>
              <w:t>;</w:t>
            </w:r>
            <w:proofErr w:type="gramEnd"/>
            <w:r w:rsidRPr="00A37A58">
              <w:rPr>
                <w:bCs/>
              </w:rPr>
              <w:t xml:space="preserve"> </w:t>
            </w:r>
            <w:proofErr w:type="spellStart"/>
            <w:r w:rsidRPr="00A37A58">
              <w:rPr>
                <w:bCs/>
              </w:rPr>
              <w:t>human</w:t>
            </w:r>
            <w:proofErr w:type="spellEnd"/>
            <w:r w:rsidRPr="00A37A58">
              <w:rPr>
                <w:bCs/>
              </w:rPr>
              <w:t xml:space="preserve"> </w:t>
            </w:r>
            <w:proofErr w:type="spellStart"/>
            <w:r w:rsidRPr="00A37A58">
              <w:rPr>
                <w:bCs/>
              </w:rPr>
              <w:t>rights</w:t>
            </w:r>
            <w:proofErr w:type="spellEnd"/>
            <w:r w:rsidRPr="00A37A58">
              <w:rPr>
                <w:bCs/>
              </w:rPr>
              <w:t xml:space="preserve">, </w:t>
            </w:r>
            <w:proofErr w:type="spellStart"/>
            <w:r w:rsidRPr="00A37A58">
              <w:rPr>
                <w:bCs/>
              </w:rPr>
              <w:t>gender</w:t>
            </w:r>
            <w:proofErr w:type="spellEnd"/>
            <w:r w:rsidRPr="00A37A58">
              <w:rPr>
                <w:bCs/>
              </w:rPr>
              <w:t xml:space="preserve"> </w:t>
            </w:r>
            <w:proofErr w:type="spellStart"/>
            <w:r w:rsidRPr="00A37A58">
              <w:rPr>
                <w:bCs/>
              </w:rPr>
              <w:t>equality</w:t>
            </w:r>
            <w:proofErr w:type="spellEnd"/>
            <w:r w:rsidRPr="00A37A58">
              <w:rPr>
                <w:bCs/>
              </w:rPr>
              <w:t xml:space="preserve"> and </w:t>
            </w:r>
            <w:proofErr w:type="spellStart"/>
            <w:r w:rsidRPr="00A37A58">
              <w:rPr>
                <w:bCs/>
              </w:rPr>
              <w:t>women</w:t>
            </w:r>
            <w:proofErr w:type="spellEnd"/>
            <w:r w:rsidRPr="00A37A58">
              <w:rPr>
                <w:bCs/>
              </w:rPr>
              <w:t xml:space="preserve"> </w:t>
            </w:r>
            <w:proofErr w:type="spellStart"/>
            <w:r w:rsidRPr="00A37A58">
              <w:rPr>
                <w:bCs/>
              </w:rPr>
              <w:t>empowerment</w:t>
            </w:r>
            <w:proofErr w:type="spellEnd"/>
            <w:r w:rsidRPr="00A37A58">
              <w:rPr>
                <w:bCs/>
              </w:rPr>
              <w:t xml:space="preserve">, </w:t>
            </w:r>
            <w:proofErr w:type="spellStart"/>
            <w:r w:rsidRPr="00A37A58">
              <w:rPr>
                <w:bCs/>
              </w:rPr>
              <w:t>accountability</w:t>
            </w:r>
            <w:proofErr w:type="spellEnd"/>
            <w:r w:rsidRPr="00A37A58">
              <w:rPr>
                <w:bCs/>
              </w:rPr>
              <w:t xml:space="preserve"> and </w:t>
            </w:r>
            <w:proofErr w:type="spellStart"/>
            <w:r w:rsidRPr="00A37A58">
              <w:rPr>
                <w:bCs/>
              </w:rPr>
              <w:t>leave</w:t>
            </w:r>
            <w:proofErr w:type="spellEnd"/>
            <w:r w:rsidRPr="00A37A58">
              <w:rPr>
                <w:bCs/>
              </w:rPr>
              <w:t xml:space="preserve"> no one </w:t>
            </w:r>
            <w:proofErr w:type="spellStart"/>
            <w:r w:rsidRPr="00A37A58">
              <w:rPr>
                <w:bCs/>
              </w:rPr>
              <w:t>behind</w:t>
            </w:r>
            <w:proofErr w:type="spellEnd"/>
            <w:r w:rsidRPr="00A37A58">
              <w:rPr>
                <w:bCs/>
              </w:rPr>
              <w:t xml:space="preserve"> – as </w:t>
            </w:r>
            <w:proofErr w:type="spellStart"/>
            <w:r w:rsidRPr="00A37A58">
              <w:rPr>
                <w:bCs/>
              </w:rPr>
              <w:t>outlined</w:t>
            </w:r>
            <w:proofErr w:type="spellEnd"/>
            <w:r w:rsidRPr="00A37A58">
              <w:rPr>
                <w:bCs/>
              </w:rPr>
              <w:t xml:space="preserve"> in section 3 are </w:t>
            </w:r>
            <w:proofErr w:type="spellStart"/>
            <w:r w:rsidRPr="00A37A58">
              <w:rPr>
                <w:bCs/>
              </w:rPr>
              <w:t>still</w:t>
            </w:r>
            <w:proofErr w:type="spellEnd"/>
            <w:r w:rsidRPr="00A37A58">
              <w:rPr>
                <w:bCs/>
              </w:rPr>
              <w:t xml:space="preserve"> applicable for </w:t>
            </w:r>
            <w:proofErr w:type="spellStart"/>
            <w:r w:rsidRPr="00A37A58">
              <w:rPr>
                <w:bCs/>
              </w:rPr>
              <w:t>low-risk</w:t>
            </w:r>
            <w:proofErr w:type="spellEnd"/>
            <w:r w:rsidRPr="00A37A58">
              <w:rPr>
                <w:bCs/>
              </w:rPr>
              <w:t xml:space="preserve"> </w:t>
            </w:r>
            <w:proofErr w:type="spellStart"/>
            <w:r w:rsidRPr="00A37A58">
              <w:rPr>
                <w:bCs/>
              </w:rPr>
              <w:t>projects</w:t>
            </w:r>
            <w:proofErr w:type="spellEnd"/>
          </w:p>
          <w:p w14:paraId="480968D8" w14:textId="2F87EFCC" w:rsidR="00EA3801" w:rsidRPr="00075143" w:rsidRDefault="00EA3801" w:rsidP="00742572">
            <w:pPr>
              <w:rPr>
                <w:rFonts w:ascii="Roboto" w:hAnsi="Roboto"/>
                <w:color w:val="000000" w:themeColor="text1"/>
                <w:sz w:val="20"/>
                <w:szCs w:val="20"/>
                <w:lang w:val="en-GB"/>
              </w:rPr>
            </w:pPr>
          </w:p>
        </w:tc>
      </w:tr>
    </w:tbl>
    <w:p w14:paraId="49080856" w14:textId="77777777" w:rsidR="00AD2707" w:rsidRPr="00075143" w:rsidRDefault="00AD2707" w:rsidP="00985BE7">
      <w:pPr>
        <w:rPr>
          <w:rFonts w:ascii="Roboto" w:hAnsi="Roboto"/>
          <w:color w:val="000000" w:themeColor="text1"/>
          <w:sz w:val="20"/>
          <w:szCs w:val="20"/>
          <w:lang w:val="en-GB"/>
        </w:rPr>
      </w:pPr>
    </w:p>
    <w:p w14:paraId="02344CFE" w14:textId="748EF1A5" w:rsidR="00B127CE" w:rsidRPr="00075143" w:rsidRDefault="00000000" w:rsidP="00B127CE">
      <w:pPr>
        <w:pStyle w:val="ListParagraph"/>
        <w:numPr>
          <w:ilvl w:val="0"/>
          <w:numId w:val="1"/>
        </w:numPr>
        <w:rPr>
          <w:rFonts w:ascii="Roboto" w:hAnsi="Roboto"/>
          <w:color w:val="000000" w:themeColor="text1"/>
          <w:sz w:val="20"/>
          <w:szCs w:val="20"/>
          <w:lang w:val="en-GB"/>
        </w:rPr>
      </w:pPr>
      <w:sdt>
        <w:sdtPr>
          <w:rPr>
            <w:rFonts w:ascii="Roboto" w:hAnsi="Roboto"/>
            <w:color w:val="000000" w:themeColor="text1"/>
            <w:sz w:val="20"/>
            <w:szCs w:val="20"/>
            <w:lang w:val="en-GB"/>
          </w:rPr>
          <w:tag w:val="goog_rdk_6"/>
          <w:id w:val="-1854107532"/>
        </w:sdtPr>
        <w:sdtContent>
          <w:r w:rsidR="00B127CE" w:rsidRPr="00075143">
            <w:rPr>
              <w:rFonts w:ascii="Roboto" w:hAnsi="Roboto"/>
              <w:color w:val="000000" w:themeColor="text1"/>
              <w:sz w:val="20"/>
              <w:szCs w:val="20"/>
              <w:lang w:val="en-GB"/>
            </w:rPr>
            <w:t>Safeguard Recommendations</w:t>
          </w:r>
          <w:r w:rsidR="00BD5DF2" w:rsidRPr="00075143">
            <w:rPr>
              <w:rFonts w:ascii="Roboto" w:hAnsi="Roboto"/>
              <w:color w:val="000000" w:themeColor="text1"/>
              <w:sz w:val="20"/>
              <w:szCs w:val="20"/>
              <w:lang w:val="en-GB"/>
            </w:rPr>
            <w:t xml:space="preserve"> </w:t>
          </w:r>
          <w:r w:rsidR="00BD5DF2" w:rsidRPr="00075143">
            <w:rPr>
              <w:rFonts w:ascii="Roboto" w:eastAsia="Cambria" w:hAnsi="Roboto" w:cs="Cambria"/>
              <w:color w:val="000000" w:themeColor="text1"/>
              <w:sz w:val="20"/>
              <w:szCs w:val="20"/>
              <w:lang w:val="en-GB"/>
            </w:rPr>
            <w:t>(by the safeguard team)</w:t>
          </w:r>
        </w:sdtContent>
      </w:sdt>
    </w:p>
    <w:p w14:paraId="74C96BFA" w14:textId="277FEAC3" w:rsidR="00C66A4C" w:rsidRPr="00075143" w:rsidRDefault="0036428B" w:rsidP="00C66A4C">
      <w:pPr>
        <w:pBdr>
          <w:top w:val="nil"/>
          <w:left w:val="nil"/>
          <w:bottom w:val="nil"/>
          <w:right w:val="nil"/>
          <w:between w:val="nil"/>
        </w:pBdr>
        <w:ind w:left="1080"/>
        <w:rPr>
          <w:rFonts w:ascii="Roboto" w:eastAsia="Cambria" w:hAnsi="Roboto" w:cs="Cambria"/>
          <w:color w:val="000000" w:themeColor="text1"/>
          <w:sz w:val="20"/>
          <w:szCs w:val="20"/>
          <w:lang w:val="en-GB"/>
        </w:rPr>
      </w:pPr>
      <w:r w:rsidRPr="00075143">
        <w:rPr>
          <w:rFonts w:ascii="Roboto" w:hAnsi="Roboto"/>
          <w:noProof/>
          <w:color w:val="000000" w:themeColor="text1"/>
          <w:sz w:val="20"/>
          <w:szCs w:val="20"/>
          <w:lang w:val="en-GB" w:eastAsia="fr-FR"/>
        </w:rPr>
        <mc:AlternateContent>
          <mc:Choice Requires="wps">
            <w:drawing>
              <wp:anchor distT="0" distB="0" distL="114300" distR="114300" simplePos="0" relativeHeight="251658247" behindDoc="0" locked="0" layoutInCell="1" hidden="0" allowOverlap="1" wp14:anchorId="6A7E2D98" wp14:editId="2B9C2A1C">
                <wp:simplePos x="0" y="0"/>
                <wp:positionH relativeFrom="column">
                  <wp:posOffset>5436870</wp:posOffset>
                </wp:positionH>
                <wp:positionV relativeFrom="paragraph">
                  <wp:posOffset>130480</wp:posOffset>
                </wp:positionV>
                <wp:extent cx="183515" cy="176530"/>
                <wp:effectExtent l="12700" t="12700" r="6985" b="13970"/>
                <wp:wrapNone/>
                <wp:docPr id="23" name="Rectangle 23"/>
                <wp:cNvGraphicFramePr/>
                <a:graphic xmlns:a="http://schemas.openxmlformats.org/drawingml/2006/main">
                  <a:graphicData uri="http://schemas.microsoft.com/office/word/2010/wordprocessingShape">
                    <wps:wsp>
                      <wps:cNvSpPr/>
                      <wps:spPr>
                        <a:xfrm>
                          <a:off x="0" y="0"/>
                          <a:ext cx="183515" cy="176530"/>
                        </a:xfrm>
                        <a:prstGeom prst="rect">
                          <a:avLst/>
                        </a:prstGeom>
                        <a:solidFill>
                          <a:schemeClr val="lt1"/>
                        </a:solidFill>
                        <a:ln w="25400" cap="flat" cmpd="sng">
                          <a:solidFill>
                            <a:schemeClr val="tx1"/>
                          </a:solidFill>
                          <a:prstDash val="solid"/>
                          <a:round/>
                          <a:headEnd type="none" w="sm" len="sm"/>
                          <a:tailEnd type="none" w="sm" len="sm"/>
                        </a:ln>
                      </wps:spPr>
                      <wps:txbx>
                        <w:txbxContent>
                          <w:p w14:paraId="6FDC01CB" w14:textId="77777777" w:rsidR="00E85B62" w:rsidRDefault="00E85B62" w:rsidP="00C66A4C">
                            <w:pPr>
                              <w:textDirection w:val="btLr"/>
                            </w:pPr>
                          </w:p>
                        </w:txbxContent>
                      </wps:txbx>
                      <wps:bodyPr spcFirstLastPara="1" wrap="square" lIns="91425" tIns="91425" rIns="91425" bIns="91425" anchor="ctr" anchorCtr="0">
                        <a:noAutofit/>
                      </wps:bodyPr>
                    </wps:wsp>
                  </a:graphicData>
                </a:graphic>
              </wp:anchor>
            </w:drawing>
          </mc:Choice>
          <mc:Fallback>
            <w:pict>
              <v:rect w14:anchorId="6A7E2D98" id="Rectangle 23" o:spid="_x0000_s1035" style="position:absolute;left:0;text-align:left;margin-left:428.1pt;margin-top:10.25pt;width:14.45pt;height:13.9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" fillcolor="white [3201]" strokecolor="black [3213]" strokeweight="2pt">
                <v:stroke startarrowwidth="narrow" startarrowlength="short" endarrowwidth="narrow" endarrowlength="short" joinstyle="round"/>
                <v:textbox inset="2.53958mm,2.53958mm,2.53958mm,2.53958mm">
                  <w:txbxContent>
                    <w:p w14:paraId="6FDC01CB" w14:textId="77777777" w:rsidR="00E85B62" w:rsidRDefault="00E85B62" w:rsidP="00C66A4C">
                      <w:pPr>
                        <w:textDirection w:val="btLr"/>
                      </w:pPr>
                    </w:p>
                  </w:txbxContent>
                </v:textbox>
              </v:rect>
            </w:pict>
          </mc:Fallback>
        </mc:AlternateContent>
      </w:r>
    </w:p>
    <w:p w14:paraId="69AF5087" w14:textId="518647DE" w:rsidR="00C66A4C" w:rsidRPr="00075143" w:rsidRDefault="00C66A4C" w:rsidP="00EA3801">
      <w:pPr>
        <w:numPr>
          <w:ilvl w:val="0"/>
          <w:numId w:val="4"/>
        </w:numPr>
        <w:pBdr>
          <w:top w:val="nil"/>
          <w:left w:val="nil"/>
          <w:bottom w:val="nil"/>
          <w:right w:val="nil"/>
          <w:between w:val="nil"/>
        </w:pBdr>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 xml:space="preserve">No specific safeguard action </w:t>
      </w:r>
      <w:proofErr w:type="gramStart"/>
      <w:r w:rsidRPr="00075143">
        <w:rPr>
          <w:rFonts w:ascii="Roboto" w:eastAsia="Cambria" w:hAnsi="Roboto" w:cs="Cambria"/>
          <w:color w:val="000000" w:themeColor="text1"/>
          <w:sz w:val="20"/>
          <w:szCs w:val="20"/>
          <w:lang w:val="en-GB"/>
        </w:rPr>
        <w:t>required</w:t>
      </w:r>
      <w:proofErr w:type="gramEnd"/>
    </w:p>
    <w:p w14:paraId="718B0AAC" w14:textId="60A9F2AF" w:rsidR="0036428B" w:rsidRPr="00075143" w:rsidRDefault="00853530" w:rsidP="0036428B">
      <w:pPr>
        <w:pBdr>
          <w:top w:val="nil"/>
          <w:left w:val="nil"/>
          <w:bottom w:val="nil"/>
          <w:right w:val="nil"/>
          <w:between w:val="nil"/>
        </w:pBdr>
        <w:ind w:left="1080"/>
        <w:rPr>
          <w:rFonts w:ascii="Roboto" w:eastAsia="Cambria" w:hAnsi="Roboto" w:cs="Cambria"/>
          <w:color w:val="000000" w:themeColor="text1"/>
          <w:sz w:val="20"/>
          <w:szCs w:val="20"/>
          <w:lang w:val="en-GB"/>
        </w:rPr>
      </w:pPr>
      <w:r w:rsidRPr="00EC1BB6">
        <w:rPr>
          <w:rFonts w:ascii="Franklin Gothic Book" w:hAnsi="Franklin Gothic Book"/>
          <w:noProof/>
          <w:sz w:val="20"/>
          <w:szCs w:val="20"/>
          <w:lang w:eastAsia="fr-FR"/>
        </w:rPr>
        <mc:AlternateContent>
          <mc:Choice Requires="wps">
            <w:drawing>
              <wp:anchor distT="0" distB="0" distL="114300" distR="114300" simplePos="0" relativeHeight="251664400" behindDoc="0" locked="0" layoutInCell="1" hidden="0" allowOverlap="1" wp14:anchorId="72D00EB8" wp14:editId="32D19F4E">
                <wp:simplePos x="0" y="0"/>
                <wp:positionH relativeFrom="column">
                  <wp:posOffset>5452745</wp:posOffset>
                </wp:positionH>
                <wp:positionV relativeFrom="paragraph">
                  <wp:posOffset>157480</wp:posOffset>
                </wp:positionV>
                <wp:extent cx="211455" cy="170815"/>
                <wp:effectExtent l="12700" t="12700" r="17145" b="6985"/>
                <wp:wrapNone/>
                <wp:docPr id="1483907079" name="Rectangle 1483907079"/>
                <wp:cNvGraphicFramePr/>
                <a:graphic xmlns:a="http://schemas.openxmlformats.org/drawingml/2006/main">
                  <a:graphicData uri="http://schemas.microsoft.com/office/word/2010/wordprocessingShape">
                    <wps:wsp>
                      <wps:cNvSpPr/>
                      <wps:spPr>
                        <a:xfrm>
                          <a:off x="0" y="0"/>
                          <a:ext cx="211455" cy="170815"/>
                        </a:xfrm>
                        <a:prstGeom prst="rect">
                          <a:avLst/>
                        </a:prstGeom>
                        <a:solidFill>
                          <a:srgbClr val="44546A"/>
                        </a:solidFill>
                        <a:ln w="25400" cap="flat" cmpd="sng">
                          <a:solidFill>
                            <a:srgbClr val="000000"/>
                          </a:solidFill>
                          <a:prstDash val="solid"/>
                          <a:round/>
                          <a:headEnd type="none" w="sm" len="sm"/>
                          <a:tailEnd type="none" w="sm" len="sm"/>
                        </a:ln>
                      </wps:spPr>
                      <wps:txbx>
                        <w:txbxContent>
                          <w:p w14:paraId="5ED93F1E" w14:textId="77777777" w:rsidR="00853530" w:rsidRDefault="00853530" w:rsidP="00853530">
                            <w:pPr>
                              <w:textDirection w:val="btLr"/>
                            </w:pPr>
                          </w:p>
                        </w:txbxContent>
                      </wps:txbx>
                      <wps:bodyPr spcFirstLastPara="1" wrap="square" lIns="91425" tIns="91425" rIns="91425" bIns="91425" anchor="ctr" anchorCtr="0">
                        <a:noAutofit/>
                      </wps:bodyPr>
                    </wps:wsp>
                  </a:graphicData>
                </a:graphic>
              </wp:anchor>
            </w:drawing>
          </mc:Choice>
          <mc:Fallback>
            <w:pict>
              <v:rect w14:anchorId="72D00EB8" id="Rectangle 1483907079" o:spid="_x0000_s1037" style="position:absolute;left:0;text-align:left;margin-left:429.35pt;margin-top:12.4pt;width:16.65pt;height:13.45pt;z-index:251664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" fillcolor="#44546a" strokeweight="2pt">
                <v:stroke startarrowwidth="narrow" startarrowlength="short" endarrowwidth="narrow" endarrowlength="short" joinstyle="round"/>
                <v:textbox inset="2.53958mm,2.53958mm,2.53958mm,2.53958mm">
                  <w:txbxContent>
                    <w:p w14:paraId="5ED93F1E" w14:textId="77777777" w:rsidR="00853530" w:rsidRDefault="00853530" w:rsidP="00853530">
                      <w:pPr>
                        <w:textDirection w:val="btLr"/>
                      </w:pPr>
                    </w:p>
                  </w:txbxContent>
                </v:textbox>
              </v:rect>
            </w:pict>
          </mc:Fallback>
        </mc:AlternateContent>
      </w:r>
      <w:r w:rsidR="00680274" w:rsidRPr="00075143">
        <w:rPr>
          <w:rFonts w:ascii="Roboto" w:eastAsia="Cambria" w:hAnsi="Roboto" w:cs="Cambria"/>
          <w:noProof/>
          <w:color w:val="000000" w:themeColor="text1"/>
          <w:sz w:val="20"/>
          <w:szCs w:val="20"/>
          <w:lang w:val="en-GB"/>
        </w:rPr>
        <mc:AlternateContent>
          <mc:Choice Requires="wps">
            <w:drawing>
              <wp:anchor distT="0" distB="0" distL="114300" distR="114300" simplePos="0" relativeHeight="251658256" behindDoc="0" locked="0" layoutInCell="1" allowOverlap="1" wp14:anchorId="4C6F47E8" wp14:editId="67ADFCFA">
                <wp:simplePos x="0" y="0"/>
                <wp:positionH relativeFrom="column">
                  <wp:posOffset>5449570</wp:posOffset>
                </wp:positionH>
                <wp:positionV relativeFrom="paragraph">
                  <wp:posOffset>156845</wp:posOffset>
                </wp:positionV>
                <wp:extent cx="196850" cy="152400"/>
                <wp:effectExtent l="0" t="0" r="19050" b="12700"/>
                <wp:wrapNone/>
                <wp:docPr id="3" name="Rectangle 3"/>
                <wp:cNvGraphicFramePr/>
                <a:graphic xmlns:a="http://schemas.openxmlformats.org/drawingml/2006/main">
                  <a:graphicData uri="http://schemas.microsoft.com/office/word/2010/wordprocessingShape">
                    <wps:wsp>
                      <wps:cNvSpPr/>
                      <wps:spPr>
                        <a:xfrm>
                          <a:off x="0" y="0"/>
                          <a:ext cx="196850" cy="152400"/>
                        </a:xfrm>
                        <a:prstGeom prst="rect">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5CD8B54B">
              <v:rect id="Rectangle 3" style="position:absolute;margin-left:429.1pt;margin-top:12.35pt;width:15.5pt;height:12pt;z-index:2516592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1600]" strokeweight="1pt" w14:anchorId="1CC0AC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"/>
            </w:pict>
          </mc:Fallback>
        </mc:AlternateContent>
      </w:r>
    </w:p>
    <w:p w14:paraId="7AF8138A" w14:textId="362223B4" w:rsidR="00EA3801" w:rsidRPr="00075143" w:rsidRDefault="00EA3801" w:rsidP="00EA3801">
      <w:pPr>
        <w:numPr>
          <w:ilvl w:val="0"/>
          <w:numId w:val="4"/>
        </w:numPr>
        <w:pBdr>
          <w:top w:val="nil"/>
          <w:left w:val="nil"/>
          <w:bottom w:val="nil"/>
          <w:right w:val="nil"/>
          <w:between w:val="nil"/>
        </w:pBdr>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Take Good Practice approach</w:t>
      </w:r>
      <w:r w:rsidR="009A5B29" w:rsidRPr="00075143">
        <w:rPr>
          <w:rStyle w:val="FootnoteReference"/>
          <w:rFonts w:ascii="Roboto" w:eastAsia="Cambria" w:hAnsi="Roboto" w:cs="Cambria"/>
          <w:color w:val="000000" w:themeColor="text1"/>
          <w:sz w:val="20"/>
          <w:szCs w:val="20"/>
          <w:lang w:val="en-GB"/>
        </w:rPr>
        <w:footnoteReference w:id="5"/>
      </w:r>
      <w:r w:rsidRPr="00075143">
        <w:rPr>
          <w:rFonts w:ascii="Roboto" w:eastAsia="Cambria" w:hAnsi="Roboto" w:cs="Cambria"/>
          <w:color w:val="000000" w:themeColor="text1"/>
          <w:sz w:val="20"/>
          <w:szCs w:val="20"/>
          <w:lang w:val="en-GB"/>
        </w:rPr>
        <w:t xml:space="preserve">  </w:t>
      </w:r>
    </w:p>
    <w:p w14:paraId="7BFD1BF4" w14:textId="77777777" w:rsidR="0036428B" w:rsidRPr="00075143" w:rsidRDefault="0036428B" w:rsidP="0036428B">
      <w:pPr>
        <w:pBdr>
          <w:top w:val="nil"/>
          <w:left w:val="nil"/>
          <w:bottom w:val="nil"/>
          <w:right w:val="nil"/>
          <w:between w:val="nil"/>
        </w:pBdr>
        <w:ind w:left="1080" w:right="857"/>
        <w:rPr>
          <w:rFonts w:ascii="Roboto" w:eastAsia="Cambria" w:hAnsi="Roboto" w:cs="Cambria"/>
          <w:color w:val="000000" w:themeColor="text1"/>
          <w:sz w:val="20"/>
          <w:szCs w:val="20"/>
          <w:lang w:val="en-GB"/>
        </w:rPr>
      </w:pPr>
    </w:p>
    <w:p w14:paraId="1A129843" w14:textId="7E256769" w:rsidR="00EA3801" w:rsidRPr="00075143" w:rsidRDefault="00C66A4C" w:rsidP="00EA3801">
      <w:pPr>
        <w:numPr>
          <w:ilvl w:val="0"/>
          <w:numId w:val="4"/>
        </w:numPr>
        <w:pBdr>
          <w:top w:val="nil"/>
          <w:left w:val="nil"/>
          <w:bottom w:val="nil"/>
          <w:right w:val="nil"/>
          <w:between w:val="nil"/>
        </w:pBdr>
        <w:ind w:right="857"/>
        <w:rPr>
          <w:rFonts w:ascii="Roboto" w:eastAsia="Cambria" w:hAnsi="Roboto" w:cs="Cambria"/>
          <w:color w:val="000000" w:themeColor="text1"/>
          <w:sz w:val="20"/>
          <w:szCs w:val="20"/>
          <w:lang w:val="en-GB"/>
        </w:rPr>
      </w:pPr>
      <w:r w:rsidRPr="00075143">
        <w:rPr>
          <w:rFonts w:ascii="Roboto" w:hAnsi="Roboto"/>
          <w:noProof/>
          <w:color w:val="000000" w:themeColor="text1"/>
          <w:sz w:val="20"/>
          <w:szCs w:val="20"/>
          <w:lang w:val="en-GB" w:eastAsia="fr-FR"/>
        </w:rPr>
        <mc:AlternateContent>
          <mc:Choice Requires="wps">
            <w:drawing>
              <wp:anchor distT="0" distB="0" distL="114300" distR="114300" simplePos="0" relativeHeight="251658248" behindDoc="0" locked="0" layoutInCell="1" hidden="0" allowOverlap="1" wp14:anchorId="21FB3D6E" wp14:editId="3744EC1D">
                <wp:simplePos x="0" y="0"/>
                <wp:positionH relativeFrom="column">
                  <wp:posOffset>5436235</wp:posOffset>
                </wp:positionH>
                <wp:positionV relativeFrom="paragraph">
                  <wp:posOffset>40640</wp:posOffset>
                </wp:positionV>
                <wp:extent cx="184003" cy="177089"/>
                <wp:effectExtent l="0" t="0" r="19685" b="26670"/>
                <wp:wrapNone/>
                <wp:docPr id="31" name="Rectangle 31"/>
                <wp:cNvGraphicFramePr/>
                <a:graphic xmlns:a="http://schemas.openxmlformats.org/drawingml/2006/main">
                  <a:graphicData uri="http://schemas.microsoft.com/office/word/2010/wordprocessingShape">
                    <wps:wsp>
                      <wps:cNvSpPr/>
                      <wps:spPr>
                        <a:xfrm>
                          <a:off x="0" y="0"/>
                          <a:ext cx="184003" cy="177089"/>
                        </a:xfrm>
                        <a:prstGeom prst="rect">
                          <a:avLst/>
                        </a:prstGeom>
                        <a:solidFill>
                          <a:schemeClr val="lt1"/>
                        </a:solidFill>
                        <a:ln w="25400" cap="flat" cmpd="sng">
                          <a:solidFill>
                            <a:schemeClr val="tx1"/>
                          </a:solidFill>
                          <a:prstDash val="solid"/>
                          <a:round/>
                          <a:headEnd type="none" w="sm" len="sm"/>
                          <a:tailEnd type="none" w="sm" len="sm"/>
                        </a:ln>
                      </wps:spPr>
                      <wps:txbx>
                        <w:txbxContent>
                          <w:p w14:paraId="736B5EBD" w14:textId="77777777" w:rsidR="00E85B62" w:rsidRDefault="00E85B62" w:rsidP="00C66A4C">
                            <w:pPr>
                              <w:textDirection w:val="btLr"/>
                            </w:pPr>
                          </w:p>
                        </w:txbxContent>
                      </wps:txbx>
                      <wps:bodyPr spcFirstLastPara="1" wrap="square" lIns="91425" tIns="91425" rIns="91425" bIns="91425" anchor="ctr" anchorCtr="0">
                        <a:noAutofit/>
                      </wps:bodyPr>
                    </wps:wsp>
                  </a:graphicData>
                </a:graphic>
              </wp:anchor>
            </w:drawing>
          </mc:Choice>
          <mc:Fallback>
            <w:pict>
              <v:rect w14:anchorId="21FB3D6E" id="Rectangle 31" o:spid="_x0000_s1036" style="position:absolute;left:0;text-align:left;margin-left:428.05pt;margin-top:3.2pt;width:14.5pt;height:13.95pt;z-index:251658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" fillcolor="white [3201]" strokecolor="black [3213]" strokeweight="2pt">
                <v:stroke startarrowwidth="narrow" startarrowlength="short" endarrowwidth="narrow" endarrowlength="short" joinstyle="round"/>
                <v:textbox inset="2.53958mm,2.53958mm,2.53958mm,2.53958mm">
                  <w:txbxContent>
                    <w:p w14:paraId="736B5EBD" w14:textId="77777777" w:rsidR="00E85B62" w:rsidRDefault="00E85B62" w:rsidP="00C66A4C">
                      <w:pPr>
                        <w:textDirection w:val="btLr"/>
                      </w:pPr>
                    </w:p>
                  </w:txbxContent>
                </v:textbox>
              </v:rect>
            </w:pict>
          </mc:Fallback>
        </mc:AlternateContent>
      </w:r>
      <w:r w:rsidR="00EA3801" w:rsidRPr="00075143">
        <w:rPr>
          <w:rFonts w:ascii="Roboto" w:eastAsia="Cambria" w:hAnsi="Roboto" w:cs="Cambria"/>
          <w:color w:val="000000" w:themeColor="text1"/>
          <w:sz w:val="20"/>
          <w:szCs w:val="20"/>
          <w:lang w:val="en-GB"/>
        </w:rPr>
        <w:t>Carry out further assessments (e.g., site visits, experts’ inputs, consult affected communities, etc.)</w:t>
      </w:r>
      <w:r w:rsidRPr="00075143">
        <w:rPr>
          <w:rFonts w:ascii="Roboto" w:hAnsi="Roboto"/>
          <w:noProof/>
          <w:color w:val="000000" w:themeColor="text1"/>
          <w:sz w:val="20"/>
          <w:szCs w:val="20"/>
          <w:lang w:val="en-GB" w:eastAsia="fr-FR"/>
        </w:rPr>
        <w:t xml:space="preserve"> </w:t>
      </w:r>
    </w:p>
    <w:p w14:paraId="34402752" w14:textId="77777777" w:rsidR="0036428B" w:rsidRPr="00075143" w:rsidRDefault="0036428B" w:rsidP="0036428B">
      <w:pPr>
        <w:pBdr>
          <w:top w:val="nil"/>
          <w:left w:val="nil"/>
          <w:bottom w:val="nil"/>
          <w:right w:val="nil"/>
          <w:between w:val="nil"/>
        </w:pBdr>
        <w:ind w:left="1080" w:right="857"/>
        <w:rPr>
          <w:rFonts w:ascii="Roboto" w:eastAsia="Cambria" w:hAnsi="Roboto" w:cs="Cambria"/>
          <w:color w:val="000000" w:themeColor="text1"/>
          <w:sz w:val="20"/>
          <w:szCs w:val="20"/>
          <w:lang w:val="en-GB"/>
        </w:rPr>
      </w:pPr>
    </w:p>
    <w:p w14:paraId="5667F105" w14:textId="0F7632BD" w:rsidR="00EA3801" w:rsidRPr="00075143" w:rsidRDefault="00C66A4C" w:rsidP="00EA3801">
      <w:pPr>
        <w:numPr>
          <w:ilvl w:val="0"/>
          <w:numId w:val="4"/>
        </w:numPr>
        <w:pBdr>
          <w:top w:val="nil"/>
          <w:left w:val="nil"/>
          <w:bottom w:val="nil"/>
          <w:right w:val="nil"/>
          <w:between w:val="nil"/>
        </w:pBdr>
        <w:ind w:right="857"/>
        <w:rPr>
          <w:rFonts w:ascii="Roboto" w:eastAsia="Cambria" w:hAnsi="Roboto" w:cs="Cambria"/>
          <w:color w:val="000000" w:themeColor="text1"/>
          <w:sz w:val="20"/>
          <w:szCs w:val="20"/>
          <w:lang w:val="en-GB"/>
        </w:rPr>
      </w:pPr>
      <w:r w:rsidRPr="00075143">
        <w:rPr>
          <w:rFonts w:ascii="Roboto" w:hAnsi="Roboto"/>
          <w:noProof/>
          <w:color w:val="000000" w:themeColor="text1"/>
          <w:sz w:val="20"/>
          <w:szCs w:val="20"/>
          <w:lang w:val="en-GB" w:eastAsia="fr-FR"/>
        </w:rPr>
        <mc:AlternateContent>
          <mc:Choice Requires="wps">
            <w:drawing>
              <wp:anchor distT="0" distB="0" distL="114300" distR="114300" simplePos="0" relativeHeight="251658249" behindDoc="0" locked="0" layoutInCell="1" hidden="0" allowOverlap="1" wp14:anchorId="2F36981E" wp14:editId="6BB95286">
                <wp:simplePos x="0" y="0"/>
                <wp:positionH relativeFrom="column">
                  <wp:posOffset>5436235</wp:posOffset>
                </wp:positionH>
                <wp:positionV relativeFrom="paragraph">
                  <wp:posOffset>26035</wp:posOffset>
                </wp:positionV>
                <wp:extent cx="184003" cy="177089"/>
                <wp:effectExtent l="0" t="0" r="19685" b="26670"/>
                <wp:wrapNone/>
                <wp:docPr id="24" name="Rectangle 24"/>
                <wp:cNvGraphicFramePr/>
                <a:graphic xmlns:a="http://schemas.openxmlformats.org/drawingml/2006/main">
                  <a:graphicData uri="http://schemas.microsoft.com/office/word/2010/wordprocessingShape">
                    <wps:wsp>
                      <wps:cNvSpPr/>
                      <wps:spPr>
                        <a:xfrm>
                          <a:off x="0" y="0"/>
                          <a:ext cx="184003" cy="177089"/>
                        </a:xfrm>
                        <a:prstGeom prst="rect">
                          <a:avLst/>
                        </a:prstGeom>
                        <a:solidFill>
                          <a:schemeClr val="lt1"/>
                        </a:solidFill>
                        <a:ln w="25400" cap="flat" cmpd="sng">
                          <a:solidFill>
                            <a:schemeClr val="tx1"/>
                          </a:solidFill>
                          <a:prstDash val="solid"/>
                          <a:round/>
                          <a:headEnd type="none" w="sm" len="sm"/>
                          <a:tailEnd type="none" w="sm" len="sm"/>
                        </a:ln>
                      </wps:spPr>
                      <wps:txbx>
                        <w:txbxContent>
                          <w:p w14:paraId="6480ECA3" w14:textId="77777777" w:rsidR="00E85B62" w:rsidRDefault="00E85B62" w:rsidP="00C66A4C">
                            <w:pPr>
                              <w:textDirection w:val="btLr"/>
                            </w:pPr>
                          </w:p>
                        </w:txbxContent>
                      </wps:txbx>
                      <wps:bodyPr spcFirstLastPara="1" wrap="square" lIns="91425" tIns="91425" rIns="91425" bIns="91425" anchor="ctr" anchorCtr="0">
                        <a:noAutofit/>
                      </wps:bodyPr>
                    </wps:wsp>
                  </a:graphicData>
                </a:graphic>
              </wp:anchor>
            </w:drawing>
          </mc:Choice>
          <mc:Fallback>
            <w:pict>
              <v:rect w14:anchorId="2F36981E" id="Rectangle 24" o:spid="_x0000_s1037" style="position:absolute;left:0;text-align:left;margin-left:428.05pt;margin-top:2.05pt;width:14.5pt;height:13.95pt;z-index:2516582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" fillcolor="white [3201]" strokecolor="black [3213]" strokeweight="2pt">
                <v:stroke startarrowwidth="narrow" startarrowlength="short" endarrowwidth="narrow" endarrowlength="short" joinstyle="round"/>
                <v:textbox inset="2.53958mm,2.53958mm,2.53958mm,2.53958mm">
                  <w:txbxContent>
                    <w:p w14:paraId="6480ECA3" w14:textId="77777777" w:rsidR="00E85B62" w:rsidRDefault="00E85B62" w:rsidP="00C66A4C">
                      <w:pPr>
                        <w:textDirection w:val="btLr"/>
                      </w:pPr>
                    </w:p>
                  </w:txbxContent>
                </v:textbox>
              </v:rect>
            </w:pict>
          </mc:Fallback>
        </mc:AlternateContent>
      </w:r>
      <w:r w:rsidR="00EA3801" w:rsidRPr="00075143">
        <w:rPr>
          <w:rFonts w:ascii="Roboto" w:eastAsia="Cambria" w:hAnsi="Roboto" w:cs="Cambria"/>
          <w:color w:val="000000" w:themeColor="text1"/>
          <w:sz w:val="20"/>
          <w:szCs w:val="20"/>
          <w:lang w:val="en-GB"/>
        </w:rPr>
        <w:t xml:space="preserve">Carry out impact assessments </w:t>
      </w:r>
      <w:r w:rsidR="00BD5DF2" w:rsidRPr="00075143">
        <w:rPr>
          <w:rFonts w:ascii="Roboto" w:eastAsia="Cambria" w:hAnsi="Roboto" w:cs="Cambria"/>
          <w:color w:val="000000" w:themeColor="text1"/>
          <w:sz w:val="20"/>
          <w:szCs w:val="20"/>
          <w:lang w:val="en-GB"/>
        </w:rPr>
        <w:t xml:space="preserve">(by relevant experts) </w:t>
      </w:r>
      <w:r w:rsidR="00EA3801" w:rsidRPr="00075143">
        <w:rPr>
          <w:rFonts w:ascii="Roboto" w:eastAsia="Cambria" w:hAnsi="Roboto" w:cs="Cambria"/>
          <w:color w:val="000000" w:themeColor="text1"/>
          <w:sz w:val="20"/>
          <w:szCs w:val="20"/>
          <w:lang w:val="en-GB"/>
        </w:rPr>
        <w:t>in the risk areas and develop management framework/</w:t>
      </w:r>
      <w:proofErr w:type="gramStart"/>
      <w:r w:rsidR="00EA3801" w:rsidRPr="00075143">
        <w:rPr>
          <w:rFonts w:ascii="Roboto" w:eastAsia="Cambria" w:hAnsi="Roboto" w:cs="Cambria"/>
          <w:color w:val="000000" w:themeColor="text1"/>
          <w:sz w:val="20"/>
          <w:szCs w:val="20"/>
          <w:lang w:val="en-GB"/>
        </w:rPr>
        <w:t>plan</w:t>
      </w:r>
      <w:proofErr w:type="gramEnd"/>
    </w:p>
    <w:p w14:paraId="44853588" w14:textId="77777777" w:rsidR="0036428B" w:rsidRPr="00075143" w:rsidRDefault="0036428B" w:rsidP="0036428B">
      <w:pPr>
        <w:pBdr>
          <w:top w:val="nil"/>
          <w:left w:val="nil"/>
          <w:bottom w:val="nil"/>
          <w:right w:val="nil"/>
          <w:between w:val="nil"/>
        </w:pBdr>
        <w:ind w:right="857"/>
        <w:rPr>
          <w:rFonts w:ascii="Roboto" w:eastAsia="Cambria" w:hAnsi="Roboto" w:cs="Cambria"/>
          <w:color w:val="000000" w:themeColor="text1"/>
          <w:sz w:val="20"/>
          <w:szCs w:val="20"/>
          <w:lang w:val="en-GB"/>
        </w:rPr>
      </w:pPr>
    </w:p>
    <w:p w14:paraId="632F32B4" w14:textId="3312B74F" w:rsidR="00AD2707" w:rsidRPr="00075143" w:rsidRDefault="00C66A4C" w:rsidP="00EA3801">
      <w:pPr>
        <w:numPr>
          <w:ilvl w:val="0"/>
          <w:numId w:val="4"/>
        </w:numPr>
        <w:pBdr>
          <w:top w:val="nil"/>
          <w:left w:val="nil"/>
          <w:bottom w:val="nil"/>
          <w:right w:val="nil"/>
          <w:between w:val="nil"/>
        </w:pBdr>
        <w:ind w:right="857"/>
        <w:rPr>
          <w:rFonts w:ascii="Roboto" w:eastAsia="Cambria" w:hAnsi="Roboto" w:cs="Cambria"/>
          <w:color w:val="000000" w:themeColor="text1"/>
          <w:sz w:val="20"/>
          <w:szCs w:val="20"/>
          <w:lang w:val="en-GB"/>
        </w:rPr>
      </w:pPr>
      <w:r w:rsidRPr="00075143">
        <w:rPr>
          <w:rFonts w:ascii="Roboto" w:hAnsi="Roboto"/>
          <w:noProof/>
          <w:color w:val="000000" w:themeColor="text1"/>
          <w:sz w:val="20"/>
          <w:szCs w:val="20"/>
          <w:lang w:val="en-GB" w:eastAsia="fr-FR"/>
        </w:rPr>
        <mc:AlternateContent>
          <mc:Choice Requires="wps">
            <w:drawing>
              <wp:anchor distT="0" distB="0" distL="114300" distR="114300" simplePos="0" relativeHeight="251658250" behindDoc="0" locked="0" layoutInCell="1" hidden="0" allowOverlap="1" wp14:anchorId="758838D6" wp14:editId="727A40E2">
                <wp:simplePos x="0" y="0"/>
                <wp:positionH relativeFrom="column">
                  <wp:posOffset>5436235</wp:posOffset>
                </wp:positionH>
                <wp:positionV relativeFrom="paragraph">
                  <wp:posOffset>11430</wp:posOffset>
                </wp:positionV>
                <wp:extent cx="184003" cy="177089"/>
                <wp:effectExtent l="0" t="0" r="19685" b="26670"/>
                <wp:wrapNone/>
                <wp:docPr id="25" name="Rectangle 25"/>
                <wp:cNvGraphicFramePr/>
                <a:graphic xmlns:a="http://schemas.openxmlformats.org/drawingml/2006/main">
                  <a:graphicData uri="http://schemas.microsoft.com/office/word/2010/wordprocessingShape">
                    <wps:wsp>
                      <wps:cNvSpPr/>
                      <wps:spPr>
                        <a:xfrm>
                          <a:off x="0" y="0"/>
                          <a:ext cx="184003" cy="177089"/>
                        </a:xfrm>
                        <a:prstGeom prst="rect">
                          <a:avLst/>
                        </a:prstGeom>
                        <a:solidFill>
                          <a:schemeClr val="lt1"/>
                        </a:solidFill>
                        <a:ln w="25400" cap="flat" cmpd="sng">
                          <a:solidFill>
                            <a:schemeClr val="tx1"/>
                          </a:solidFill>
                          <a:prstDash val="solid"/>
                          <a:round/>
                          <a:headEnd type="none" w="sm" len="sm"/>
                          <a:tailEnd type="none" w="sm" len="sm"/>
                        </a:ln>
                      </wps:spPr>
                      <wps:txbx>
                        <w:txbxContent>
                          <w:p w14:paraId="48261C2A" w14:textId="77777777" w:rsidR="00E85B62" w:rsidRDefault="00E85B62" w:rsidP="00C66A4C">
                            <w:pPr>
                              <w:textDirection w:val="btLr"/>
                            </w:pPr>
                          </w:p>
                        </w:txbxContent>
                      </wps:txbx>
                      <wps:bodyPr spcFirstLastPara="1" wrap="square" lIns="91425" tIns="91425" rIns="91425" bIns="91425" anchor="ctr" anchorCtr="0">
                        <a:noAutofit/>
                      </wps:bodyPr>
                    </wps:wsp>
                  </a:graphicData>
                </a:graphic>
              </wp:anchor>
            </w:drawing>
          </mc:Choice>
          <mc:Fallback>
            <w:pict>
              <v:rect w14:anchorId="758838D6" id="Rectangle 25" o:spid="_x0000_s1038" style="position:absolute;left:0;text-align:left;margin-left:428.05pt;margin-top:.9pt;width:14.5pt;height:13.95pt;z-index:2516582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" fillcolor="white [3201]" strokecolor="black [3213]" strokeweight="2pt">
                <v:stroke startarrowwidth="narrow" startarrowlength="short" endarrowwidth="narrow" endarrowlength="short" joinstyle="round"/>
                <v:textbox inset="2.53958mm,2.53958mm,2.53958mm,2.53958mm">
                  <w:txbxContent>
                    <w:p w14:paraId="48261C2A" w14:textId="77777777" w:rsidR="00E85B62" w:rsidRDefault="00E85B62" w:rsidP="00C66A4C">
                      <w:pPr>
                        <w:textDirection w:val="btLr"/>
                      </w:pPr>
                    </w:p>
                  </w:txbxContent>
                </v:textbox>
              </v:rect>
            </w:pict>
          </mc:Fallback>
        </mc:AlternateContent>
      </w:r>
      <w:sdt>
        <w:sdtPr>
          <w:rPr>
            <w:rFonts w:ascii="Roboto" w:hAnsi="Roboto"/>
            <w:color w:val="000000" w:themeColor="text1"/>
            <w:sz w:val="20"/>
            <w:szCs w:val="20"/>
            <w:lang w:val="en-GB"/>
          </w:rPr>
          <w:tag w:val="goog_rdk_8"/>
          <w:id w:val="2124181726"/>
        </w:sdtPr>
        <w:sdtContent/>
      </w:sdt>
      <w:r w:rsidR="00EA3801" w:rsidRPr="00075143">
        <w:rPr>
          <w:rFonts w:ascii="Roboto" w:eastAsia="Cambria" w:hAnsi="Roboto" w:cs="Cambria"/>
          <w:color w:val="000000" w:themeColor="text1"/>
          <w:sz w:val="20"/>
          <w:szCs w:val="20"/>
          <w:lang w:val="en-GB"/>
        </w:rPr>
        <w:t xml:space="preserve">Consult Safeguards Advisor early during the </w:t>
      </w:r>
      <w:sdt>
        <w:sdtPr>
          <w:rPr>
            <w:rFonts w:ascii="Roboto" w:hAnsi="Roboto"/>
            <w:color w:val="000000" w:themeColor="text1"/>
            <w:sz w:val="20"/>
            <w:szCs w:val="20"/>
            <w:lang w:val="en-GB"/>
          </w:rPr>
          <w:tag w:val="goog_rdk_10"/>
          <w:id w:val="-610514330"/>
        </w:sdtPr>
        <w:sdtContent>
          <w:r w:rsidR="00EA3801" w:rsidRPr="00075143">
            <w:rPr>
              <w:rFonts w:ascii="Roboto" w:eastAsia="Cambria" w:hAnsi="Roboto" w:cs="Cambria"/>
              <w:color w:val="000000" w:themeColor="text1"/>
              <w:sz w:val="20"/>
              <w:szCs w:val="20"/>
              <w:lang w:val="en-GB"/>
            </w:rPr>
            <w:t xml:space="preserve">full </w:t>
          </w:r>
        </w:sdtContent>
      </w:sdt>
      <w:r w:rsidR="00EA3801" w:rsidRPr="00075143">
        <w:rPr>
          <w:rFonts w:ascii="Roboto" w:eastAsia="Cambria" w:hAnsi="Roboto" w:cs="Cambria"/>
          <w:color w:val="000000" w:themeColor="text1"/>
          <w:sz w:val="20"/>
          <w:szCs w:val="20"/>
          <w:lang w:val="en-GB"/>
        </w:rPr>
        <w:t xml:space="preserve">project development </w:t>
      </w:r>
      <w:proofErr w:type="gramStart"/>
      <w:r w:rsidR="00EA3801" w:rsidRPr="00075143">
        <w:rPr>
          <w:rFonts w:ascii="Roboto" w:eastAsia="Cambria" w:hAnsi="Roboto" w:cs="Cambria"/>
          <w:color w:val="000000" w:themeColor="text1"/>
          <w:sz w:val="20"/>
          <w:szCs w:val="20"/>
          <w:lang w:val="en-GB"/>
        </w:rPr>
        <w:t>phase</w:t>
      </w:r>
      <w:proofErr w:type="gramEnd"/>
    </w:p>
    <w:p w14:paraId="6E02DB32" w14:textId="77777777" w:rsidR="0036428B" w:rsidRPr="00075143" w:rsidRDefault="0036428B" w:rsidP="0036428B">
      <w:pPr>
        <w:pBdr>
          <w:top w:val="nil"/>
          <w:left w:val="nil"/>
          <w:bottom w:val="nil"/>
          <w:right w:val="nil"/>
          <w:between w:val="nil"/>
        </w:pBdr>
        <w:ind w:left="1080" w:right="857"/>
        <w:rPr>
          <w:rFonts w:ascii="Roboto" w:eastAsia="Cambria" w:hAnsi="Roboto" w:cs="Cambria"/>
          <w:color w:val="000000" w:themeColor="text1"/>
          <w:sz w:val="20"/>
          <w:szCs w:val="20"/>
          <w:lang w:val="en-GB"/>
        </w:rPr>
      </w:pPr>
    </w:p>
    <w:p w14:paraId="0552A339" w14:textId="0D41BA55" w:rsidR="00EA3801" w:rsidRPr="00075143" w:rsidRDefault="00AD2707" w:rsidP="00EA3801">
      <w:pPr>
        <w:numPr>
          <w:ilvl w:val="0"/>
          <w:numId w:val="4"/>
        </w:numPr>
        <w:pBdr>
          <w:top w:val="nil"/>
          <w:left w:val="nil"/>
          <w:bottom w:val="nil"/>
          <w:right w:val="nil"/>
          <w:between w:val="nil"/>
        </w:pBdr>
        <w:ind w:right="857"/>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Other</w:t>
      </w:r>
      <w:r w:rsidR="000856AD" w:rsidRPr="00075143">
        <w:rPr>
          <w:rFonts w:ascii="Roboto" w:eastAsia="Cambria" w:hAnsi="Roboto" w:cs="Cambria"/>
          <w:color w:val="000000" w:themeColor="text1"/>
          <w:sz w:val="20"/>
          <w:szCs w:val="20"/>
          <w:lang w:val="en-GB"/>
        </w:rPr>
        <w:t xml:space="preserve">   </w:t>
      </w:r>
      <w:r w:rsidR="00EA3801" w:rsidRPr="00075143">
        <w:rPr>
          <w:rFonts w:ascii="Roboto" w:eastAsia="Cambria" w:hAnsi="Roboto" w:cs="Cambria"/>
          <w:color w:val="000000" w:themeColor="text1"/>
          <w:sz w:val="20"/>
          <w:szCs w:val="20"/>
          <w:lang w:val="en-GB"/>
        </w:rPr>
        <w:t>______________________________________________________</w:t>
      </w:r>
    </w:p>
    <w:p w14:paraId="39AFA1AB" w14:textId="77777777" w:rsidR="00EC1C8E" w:rsidRPr="00075143" w:rsidRDefault="00EC1C8E" w:rsidP="00EC1C8E">
      <w:pPr>
        <w:pBdr>
          <w:top w:val="nil"/>
          <w:left w:val="nil"/>
          <w:bottom w:val="nil"/>
          <w:right w:val="nil"/>
          <w:between w:val="nil"/>
        </w:pBdr>
        <w:ind w:right="857"/>
        <w:rPr>
          <w:rFonts w:ascii="Roboto" w:eastAsia="Cambria" w:hAnsi="Roboto" w:cs="Cambria"/>
          <w:color w:val="000000" w:themeColor="text1"/>
          <w:sz w:val="20"/>
          <w:szCs w:val="20"/>
          <w:lang w:val="en-GB"/>
        </w:rPr>
      </w:pPr>
    </w:p>
    <w:p w14:paraId="21D9ED85" w14:textId="77777777" w:rsidR="00EC1C8E" w:rsidRPr="00075143" w:rsidRDefault="00EC1C8E" w:rsidP="00EC1C8E">
      <w:pPr>
        <w:pBdr>
          <w:top w:val="nil"/>
          <w:left w:val="nil"/>
          <w:bottom w:val="nil"/>
          <w:right w:val="nil"/>
          <w:between w:val="nil"/>
        </w:pBdr>
        <w:ind w:right="857"/>
        <w:rPr>
          <w:rFonts w:ascii="Roboto" w:eastAsia="Cambria" w:hAnsi="Roboto" w:cs="Cambria"/>
          <w:color w:val="000000" w:themeColor="text1"/>
          <w:sz w:val="20"/>
          <w:szCs w:val="20"/>
          <w:lang w:val="en-GB"/>
        </w:rPr>
      </w:pPr>
    </w:p>
    <w:p w14:paraId="110E75AE" w14:textId="77777777" w:rsidR="005A36FF" w:rsidRPr="00075143" w:rsidRDefault="005A36FF" w:rsidP="00EC1C8E">
      <w:pPr>
        <w:pBdr>
          <w:top w:val="nil"/>
          <w:left w:val="nil"/>
          <w:bottom w:val="nil"/>
          <w:right w:val="nil"/>
          <w:between w:val="nil"/>
        </w:pBdr>
        <w:ind w:right="857"/>
        <w:rPr>
          <w:rFonts w:ascii="Roboto" w:eastAsia="Cambria" w:hAnsi="Roboto" w:cs="Cambria"/>
          <w:color w:val="000000" w:themeColor="text1"/>
          <w:sz w:val="20"/>
          <w:szCs w:val="20"/>
          <w:lang w:val="en-GB"/>
        </w:rPr>
      </w:pPr>
    </w:p>
    <w:p w14:paraId="08C81B95" w14:textId="6C419671" w:rsidR="0092439A" w:rsidRPr="00075143" w:rsidRDefault="00821E3B" w:rsidP="00B41940">
      <w:pPr>
        <w:pBdr>
          <w:top w:val="nil"/>
          <w:left w:val="nil"/>
          <w:bottom w:val="nil"/>
          <w:right w:val="nil"/>
          <w:between w:val="nil"/>
        </w:pBdr>
        <w:ind w:right="857"/>
        <w:rPr>
          <w:rFonts w:ascii="Roboto" w:eastAsia="Cambria" w:hAnsi="Roboto" w:cs="Cambria"/>
          <w:color w:val="000000" w:themeColor="text1"/>
          <w:sz w:val="20"/>
          <w:szCs w:val="20"/>
          <w:lang w:val="en-GB"/>
        </w:rPr>
      </w:pPr>
      <w:r w:rsidRPr="00075143">
        <w:rPr>
          <w:rFonts w:ascii="Roboto" w:hAnsi="Roboto"/>
          <w:noProof/>
          <w:color w:val="000000" w:themeColor="text1"/>
          <w:sz w:val="20"/>
          <w:szCs w:val="20"/>
          <w:lang w:val="en-GB" w:eastAsia="fr-FR"/>
        </w:rPr>
        <mc:AlternateContent>
          <mc:Choice Requires="wps">
            <w:drawing>
              <wp:anchor distT="0" distB="0" distL="114300" distR="114300" simplePos="0" relativeHeight="251658255" behindDoc="0" locked="0" layoutInCell="1" allowOverlap="1" wp14:anchorId="1FAA0ED4" wp14:editId="0FBDBAE5">
                <wp:simplePos x="0" y="0"/>
                <wp:positionH relativeFrom="column">
                  <wp:posOffset>-277495</wp:posOffset>
                </wp:positionH>
                <wp:positionV relativeFrom="paragraph">
                  <wp:posOffset>40005</wp:posOffset>
                </wp:positionV>
                <wp:extent cx="6624955" cy="345440"/>
                <wp:effectExtent l="25400" t="25400" r="131445" b="137160"/>
                <wp:wrapSquare wrapText="bothSides"/>
                <wp:docPr id="39" name="Zone de texte 39"/>
                <wp:cNvGraphicFramePr/>
                <a:graphic xmlns:a="http://schemas.openxmlformats.org/drawingml/2006/main">
                  <a:graphicData uri="http://schemas.microsoft.com/office/word/2010/wordprocessingShape">
                    <wps:wsp>
                      <wps:cNvSpPr txBox="1"/>
                      <wps:spPr>
                        <a:xfrm>
                          <a:off x="0" y="0"/>
                          <a:ext cx="6624955" cy="345440"/>
                        </a:xfrm>
                        <a:prstGeom prst="rect">
                          <a:avLst/>
                        </a:prstGeom>
                        <a:solidFill>
                          <a:schemeClr val="accent5">
                            <a:lumMod val="20000"/>
                            <a:lumOff val="80000"/>
                          </a:schemeClr>
                        </a:solidFill>
                        <a:ln>
                          <a:solidFill>
                            <a:schemeClr val="accent5">
                              <a:lumMod val="75000"/>
                            </a:schemeClr>
                          </a:solid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221201A5" w14:textId="76B02471" w:rsidR="00E85B62" w:rsidRPr="00710C4F" w:rsidRDefault="00E85B62" w:rsidP="00821E3B">
                            <w:pPr>
                              <w:rPr>
                                <w:rFonts w:ascii="Helvetica" w:hAnsi="Helvetica"/>
                                <w:b/>
                                <w:color w:val="0070C0"/>
                                <w:sz w:val="28"/>
                              </w:rPr>
                            </w:pPr>
                            <w:r>
                              <w:rPr>
                                <w:rFonts w:ascii="Helvetica" w:hAnsi="Helvetica"/>
                                <w:b/>
                                <w:color w:val="0070C0"/>
                                <w:sz w:val="28"/>
                              </w:rPr>
                              <w:t xml:space="preserve">Section </w:t>
                            </w:r>
                            <w:proofErr w:type="gramStart"/>
                            <w:r>
                              <w:rPr>
                                <w:rFonts w:ascii="Helvetica" w:hAnsi="Helvetica"/>
                                <w:b/>
                                <w:color w:val="0070C0"/>
                                <w:sz w:val="28"/>
                              </w:rPr>
                              <w:t>3:</w:t>
                            </w:r>
                            <w:proofErr w:type="gramEnd"/>
                            <w:r>
                              <w:rPr>
                                <w:rFonts w:ascii="Helvetica" w:hAnsi="Helvetica"/>
                                <w:b/>
                                <w:color w:val="0070C0"/>
                                <w:sz w:val="28"/>
                              </w:rPr>
                              <w:t xml:space="preserve"> </w:t>
                            </w:r>
                            <w:proofErr w:type="spellStart"/>
                            <w:r>
                              <w:rPr>
                                <w:rFonts w:ascii="Helvetica" w:hAnsi="Helvetica"/>
                                <w:b/>
                                <w:color w:val="0070C0"/>
                                <w:sz w:val="28"/>
                              </w:rPr>
                              <w:t>Safeguard</w:t>
                            </w:r>
                            <w:proofErr w:type="spellEnd"/>
                            <w:r>
                              <w:rPr>
                                <w:rFonts w:ascii="Helvetica" w:hAnsi="Helvetica"/>
                                <w:b/>
                                <w:color w:val="0070C0"/>
                                <w:sz w:val="28"/>
                              </w:rPr>
                              <w:t xml:space="preserve"> Risk Checklist</w:t>
                            </w:r>
                          </w:p>
                        </w:txbxContent>
                      </wps:txbx>
                      <wps:bodyPr rot="0" spcFirstLastPara="0" vertOverflow="overflow" horzOverflow="overflow" vert="horz" wrap="square" lIns="684000" tIns="72000" rIns="9144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AA0ED4" id="Zone de texte 39" o:spid="_x0000_s1039" type="#_x0000_t202" style="position:absolute;margin-left:-21.85pt;margin-top:3.15pt;width:521.65pt;height:27.2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" fillcolor="#deeaf6 [664]" strokecolor="#2e74b5 [2408]">
                <v:shadow on="t" color="black" opacity="26214f" origin="-.5,-.5" offset=".74836mm,.74836mm"/>
                <v:textbox inset="19mm,2mm,,1mm">
                  <w:txbxContent>
                    <w:p w14:paraId="221201A5" w14:textId="76B02471" w:rsidR="00E85B62" w:rsidRPr="00710C4F" w:rsidRDefault="00E85B62" w:rsidP="00821E3B">
                      <w:pPr>
                        <w:rPr>
                          <w:rFonts w:ascii="Helvetica" w:hAnsi="Helvetica"/>
                          <w:b/>
                          <w:color w:val="0070C0"/>
                          <w:sz w:val="28"/>
                        </w:rPr>
                      </w:pPr>
                      <w:r>
                        <w:rPr>
                          <w:rFonts w:ascii="Helvetica" w:hAnsi="Helvetica"/>
                          <w:b/>
                          <w:color w:val="0070C0"/>
                          <w:sz w:val="28"/>
                        </w:rPr>
                        <w:t xml:space="preserve">Section </w:t>
                      </w:r>
                      <w:proofErr w:type="gramStart"/>
                      <w:r>
                        <w:rPr>
                          <w:rFonts w:ascii="Helvetica" w:hAnsi="Helvetica"/>
                          <w:b/>
                          <w:color w:val="0070C0"/>
                          <w:sz w:val="28"/>
                        </w:rPr>
                        <w:t>3:</w:t>
                      </w:r>
                      <w:proofErr w:type="gramEnd"/>
                      <w:r>
                        <w:rPr>
                          <w:rFonts w:ascii="Helvetica" w:hAnsi="Helvetica"/>
                          <w:b/>
                          <w:color w:val="0070C0"/>
                          <w:sz w:val="28"/>
                        </w:rPr>
                        <w:t xml:space="preserve"> </w:t>
                      </w:r>
                      <w:proofErr w:type="spellStart"/>
                      <w:r>
                        <w:rPr>
                          <w:rFonts w:ascii="Helvetica" w:hAnsi="Helvetica"/>
                          <w:b/>
                          <w:color w:val="0070C0"/>
                          <w:sz w:val="28"/>
                        </w:rPr>
                        <w:t>Safeguard</w:t>
                      </w:r>
                      <w:proofErr w:type="spellEnd"/>
                      <w:r>
                        <w:rPr>
                          <w:rFonts w:ascii="Helvetica" w:hAnsi="Helvetica"/>
                          <w:b/>
                          <w:color w:val="0070C0"/>
                          <w:sz w:val="28"/>
                        </w:rPr>
                        <w:t xml:space="preserve"> Risk Checklist</w:t>
                      </w:r>
                    </w:p>
                  </w:txbxContent>
                </v:textbox>
                <w10:wrap type="square"/>
              </v:shape>
            </w:pict>
          </mc:Fallback>
        </mc:AlternateContent>
      </w:r>
    </w:p>
    <w:p w14:paraId="7FD6D840" w14:textId="77777777" w:rsidR="0092439A" w:rsidRPr="00075143" w:rsidRDefault="0092439A" w:rsidP="0092439A">
      <w:pPr>
        <w:rPr>
          <w:rFonts w:ascii="Roboto" w:eastAsia="Cambria" w:hAnsi="Roboto" w:cs="Cambria"/>
          <w:color w:val="000000" w:themeColor="text1"/>
          <w:sz w:val="20"/>
          <w:szCs w:val="20"/>
          <w:lang w:val="en-GB"/>
        </w:rPr>
      </w:pPr>
    </w:p>
    <w:tbl>
      <w:tblPr>
        <w:tblW w:w="10491" w:type="dxa"/>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31"/>
        <w:gridCol w:w="993"/>
        <w:gridCol w:w="3967"/>
      </w:tblGrid>
      <w:tr w:rsidR="00A95BFD" w:rsidRPr="00075143" w14:paraId="5C478034" w14:textId="77777777" w:rsidTr="00351F82">
        <w:tc>
          <w:tcPr>
            <w:tcW w:w="5531" w:type="dxa"/>
            <w:shd w:val="clear" w:color="auto" w:fill="BFBFBF"/>
          </w:tcPr>
          <w:p w14:paraId="70330722" w14:textId="77777777" w:rsidR="0092439A" w:rsidRPr="00075143" w:rsidRDefault="0092439A" w:rsidP="006A7F85">
            <w:pPr>
              <w:jc w:val="center"/>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Screening checklist</w:t>
            </w:r>
          </w:p>
        </w:tc>
        <w:tc>
          <w:tcPr>
            <w:tcW w:w="993" w:type="dxa"/>
            <w:shd w:val="clear" w:color="auto" w:fill="BFBFBF"/>
          </w:tcPr>
          <w:p w14:paraId="70A5952A" w14:textId="77777777" w:rsidR="0092439A" w:rsidRPr="00075143" w:rsidRDefault="0092439A" w:rsidP="006A7F85">
            <w:pPr>
              <w:jc w:val="center"/>
              <w:rPr>
                <w:rFonts w:ascii="Roboto" w:eastAsia="Cambria" w:hAnsi="Roboto" w:cs="Cambria"/>
                <w:color w:val="000000" w:themeColor="text1"/>
                <w:sz w:val="20"/>
                <w:szCs w:val="20"/>
                <w:lang w:val="en-GB"/>
              </w:rPr>
            </w:pPr>
            <w:commentRangeStart w:id="1"/>
            <w:r w:rsidRPr="00075143">
              <w:rPr>
                <w:rFonts w:ascii="Roboto" w:eastAsia="Cambria" w:hAnsi="Roboto" w:cs="Cambria"/>
                <w:color w:val="000000" w:themeColor="text1"/>
                <w:sz w:val="20"/>
                <w:szCs w:val="20"/>
                <w:lang w:val="en-GB"/>
              </w:rPr>
              <w:t>Y/N/</w:t>
            </w:r>
          </w:p>
          <w:p w14:paraId="1B58692A" w14:textId="77777777" w:rsidR="0092439A" w:rsidRPr="00075143" w:rsidRDefault="0092439A" w:rsidP="006A7F85">
            <w:pPr>
              <w:jc w:val="center"/>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Maybe</w:t>
            </w:r>
            <w:commentRangeEnd w:id="1"/>
            <w:r w:rsidR="00853530">
              <w:rPr>
                <w:rStyle w:val="CommentReference"/>
                <w:rFonts w:ascii="Times New Roman" w:eastAsia="Times New Roman" w:hAnsi="Times New Roman" w:cs="Times New Roman"/>
                <w:lang w:val="en-US" w:eastAsia="ko-KR"/>
              </w:rPr>
              <w:commentReference w:id="1"/>
            </w:r>
          </w:p>
        </w:tc>
        <w:tc>
          <w:tcPr>
            <w:tcW w:w="3967" w:type="dxa"/>
            <w:shd w:val="clear" w:color="auto" w:fill="BFBFBF"/>
          </w:tcPr>
          <w:p w14:paraId="29C7424E" w14:textId="77777777" w:rsidR="0092439A" w:rsidRPr="00075143" w:rsidRDefault="0092439A" w:rsidP="006A7F85">
            <w:pPr>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Justification for the response (please provide answers to each question)</w:t>
            </w:r>
          </w:p>
        </w:tc>
      </w:tr>
      <w:tr w:rsidR="00A95BFD" w:rsidRPr="00075143" w14:paraId="408FA100" w14:textId="77777777" w:rsidTr="00B41940">
        <w:trPr>
          <w:trHeight w:val="404"/>
        </w:trPr>
        <w:tc>
          <w:tcPr>
            <w:tcW w:w="10491" w:type="dxa"/>
            <w:gridSpan w:val="3"/>
            <w:shd w:val="clear" w:color="auto" w:fill="FDE9D9"/>
          </w:tcPr>
          <w:p w14:paraId="3E0E2AE0" w14:textId="77777777" w:rsidR="0092439A" w:rsidRPr="00075143" w:rsidRDefault="0092439A" w:rsidP="006A7F85">
            <w:pPr>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 xml:space="preserve">Guiding Principles (these questions should be considered during the project development phase) </w:t>
            </w:r>
          </w:p>
        </w:tc>
      </w:tr>
      <w:tr w:rsidR="00A95BFD" w:rsidRPr="00075143" w14:paraId="5648B874" w14:textId="77777777" w:rsidTr="00351F82">
        <w:trPr>
          <w:trHeight w:val="593"/>
        </w:trPr>
        <w:tc>
          <w:tcPr>
            <w:tcW w:w="5531" w:type="dxa"/>
            <w:shd w:val="clear" w:color="auto" w:fill="auto"/>
          </w:tcPr>
          <w:p w14:paraId="61205DBB" w14:textId="77777777" w:rsidR="0092439A" w:rsidRPr="00075143" w:rsidRDefault="0092439A" w:rsidP="006A7F85">
            <w:pPr>
              <w:tabs>
                <w:tab w:val="left" w:pos="584"/>
              </w:tabs>
              <w:ind w:left="584" w:hanging="540"/>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GP1</w:t>
            </w:r>
            <w:r w:rsidRPr="00075143">
              <w:rPr>
                <w:rFonts w:ascii="Roboto" w:eastAsia="Cambria" w:hAnsi="Roboto" w:cs="Cambria"/>
                <w:color w:val="000000" w:themeColor="text1"/>
                <w:sz w:val="20"/>
                <w:szCs w:val="20"/>
                <w:lang w:val="en-GB"/>
              </w:rPr>
              <w:tab/>
              <w:t xml:space="preserve">Has the project </w:t>
            </w:r>
            <w:proofErr w:type="spellStart"/>
            <w:r w:rsidRPr="00075143">
              <w:rPr>
                <w:rFonts w:ascii="Roboto" w:eastAsia="Cambria" w:hAnsi="Roboto" w:cs="Cambria"/>
                <w:color w:val="000000" w:themeColor="text1"/>
                <w:sz w:val="20"/>
                <w:szCs w:val="20"/>
                <w:lang w:val="en-GB"/>
              </w:rPr>
              <w:t>analyzed</w:t>
            </w:r>
            <w:proofErr w:type="spellEnd"/>
            <w:r w:rsidRPr="00075143">
              <w:rPr>
                <w:rFonts w:ascii="Roboto" w:eastAsia="Cambria" w:hAnsi="Roboto" w:cs="Cambria"/>
                <w:color w:val="000000" w:themeColor="text1"/>
                <w:sz w:val="20"/>
                <w:szCs w:val="20"/>
                <w:lang w:val="en-GB"/>
              </w:rPr>
              <w:t xml:space="preserve"> and stated those who are interested and may be affected positively or negatively around the project activities, approaches or results? </w:t>
            </w:r>
          </w:p>
        </w:tc>
        <w:tc>
          <w:tcPr>
            <w:tcW w:w="993" w:type="dxa"/>
            <w:shd w:val="clear" w:color="auto" w:fill="auto"/>
          </w:tcPr>
          <w:p w14:paraId="31B8BBE1" w14:textId="770BD004" w:rsidR="0092439A" w:rsidRPr="00075143" w:rsidRDefault="007F5A28" w:rsidP="006A7F85">
            <w:pPr>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Y</w:t>
            </w:r>
          </w:p>
        </w:tc>
        <w:tc>
          <w:tcPr>
            <w:tcW w:w="3967" w:type="dxa"/>
            <w:shd w:val="clear" w:color="auto" w:fill="auto"/>
          </w:tcPr>
          <w:p w14:paraId="170C84A0" w14:textId="0011FAAB" w:rsidR="0092439A" w:rsidRPr="00075143" w:rsidRDefault="00664B94" w:rsidP="001C4E3B">
            <w:pPr>
              <w:pStyle w:val="CommentText"/>
              <w:jc w:val="both"/>
              <w:rPr>
                <w:rFonts w:ascii="Roboto" w:eastAsia="Cambria" w:hAnsi="Roboto" w:cs="Cambria"/>
                <w:color w:val="000000" w:themeColor="text1"/>
                <w:lang w:val="en-GB"/>
              </w:rPr>
            </w:pPr>
            <w:r w:rsidRPr="00075143">
              <w:rPr>
                <w:rFonts w:ascii="Roboto" w:eastAsia="Cambria" w:hAnsi="Roboto" w:cs="Cambria"/>
                <w:color w:val="000000" w:themeColor="text1"/>
                <w:lang w:val="en-GB"/>
              </w:rPr>
              <w:t>The host communities that will benefit from the pilot</w:t>
            </w:r>
            <w:r w:rsidR="007577F0" w:rsidRPr="00075143">
              <w:rPr>
                <w:rFonts w:ascii="Roboto" w:eastAsia="Cambria" w:hAnsi="Roboto" w:cs="Cambria"/>
                <w:color w:val="000000" w:themeColor="text1"/>
                <w:lang w:val="en-GB"/>
              </w:rPr>
              <w:t xml:space="preserve">, </w:t>
            </w:r>
            <w:r w:rsidRPr="00075143">
              <w:rPr>
                <w:rFonts w:ascii="Roboto" w:eastAsia="Cambria" w:hAnsi="Roboto" w:cs="Cambria"/>
                <w:color w:val="000000" w:themeColor="text1"/>
                <w:lang w:val="en-GB"/>
              </w:rPr>
              <w:t>have been involved from the very beginning, including in the definition of the Response Plan and have signed on the response plan along with the NDE</w:t>
            </w:r>
            <w:r w:rsidR="00497B0C" w:rsidRPr="00075143">
              <w:rPr>
                <w:rFonts w:ascii="Roboto" w:eastAsia="Cambria" w:hAnsi="Roboto" w:cs="Cambria"/>
                <w:color w:val="000000" w:themeColor="text1"/>
                <w:lang w:val="en-GB"/>
              </w:rPr>
              <w:t>-</w:t>
            </w:r>
            <w:r w:rsidR="001C4E3B" w:rsidRPr="00075143">
              <w:rPr>
                <w:rFonts w:ascii="Roboto" w:hAnsi="Roboto"/>
              </w:rPr>
              <w:t xml:space="preserve"> </w:t>
            </w:r>
            <w:r w:rsidR="00075143" w:rsidRPr="00E51AB3">
              <w:rPr>
                <w:rFonts w:ascii="Roboto" w:eastAsia="Calibri" w:hAnsi="Roboto" w:cs="Calibri"/>
                <w:color w:val="000000"/>
              </w:rPr>
              <w:t>Higher Council for Environment and Natural Resources</w:t>
            </w:r>
            <w:r w:rsidR="00497B0C" w:rsidRPr="00075143">
              <w:rPr>
                <w:rFonts w:ascii="Roboto" w:eastAsia="Roboto" w:hAnsi="Roboto" w:cs="Roboto"/>
              </w:rPr>
              <w:t>.</w:t>
            </w:r>
            <w:r w:rsidRPr="00075143">
              <w:rPr>
                <w:rFonts w:ascii="Roboto" w:eastAsia="Cambria" w:hAnsi="Roboto" w:cs="Cambria"/>
                <w:color w:val="000000" w:themeColor="text1"/>
                <w:lang w:val="en-GB"/>
              </w:rPr>
              <w:t xml:space="preserve"> Following latest decision taken by CTCN AB in September 2023, a gender assessment and gender action plan have become a mandatory deliverable of the CTCN and will thus be formulated during the inception stage.</w:t>
            </w:r>
          </w:p>
        </w:tc>
      </w:tr>
      <w:tr w:rsidR="00A95BFD" w:rsidRPr="00075143" w14:paraId="2085CAF8" w14:textId="77777777" w:rsidTr="00351F82">
        <w:trPr>
          <w:trHeight w:val="593"/>
        </w:trPr>
        <w:tc>
          <w:tcPr>
            <w:tcW w:w="5531" w:type="dxa"/>
            <w:shd w:val="clear" w:color="auto" w:fill="auto"/>
          </w:tcPr>
          <w:p w14:paraId="3ED91B2C" w14:textId="52E09B52" w:rsidR="0092439A" w:rsidRPr="00075143" w:rsidRDefault="0092439A" w:rsidP="006A7F85">
            <w:pPr>
              <w:tabs>
                <w:tab w:val="left" w:pos="584"/>
              </w:tabs>
              <w:ind w:left="584" w:hanging="540"/>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GP2    Has the project identified and engaged vulnerable, marginalized people</w:t>
            </w:r>
            <w:r w:rsidR="00351F82" w:rsidRPr="00075143">
              <w:rPr>
                <w:rFonts w:ascii="Roboto" w:eastAsia="Cambria" w:hAnsi="Roboto" w:cs="Cambria"/>
                <w:color w:val="000000" w:themeColor="text1"/>
                <w:sz w:val="20"/>
                <w:szCs w:val="20"/>
                <w:lang w:val="en-GB"/>
              </w:rPr>
              <w:t>, including disabled people,</w:t>
            </w:r>
            <w:r w:rsidRPr="00075143">
              <w:rPr>
                <w:rFonts w:ascii="Roboto" w:eastAsia="Cambria" w:hAnsi="Roboto" w:cs="Cambria"/>
                <w:color w:val="000000" w:themeColor="text1"/>
                <w:sz w:val="20"/>
                <w:szCs w:val="20"/>
                <w:lang w:val="en-GB"/>
              </w:rPr>
              <w:t xml:space="preserve"> through the informed, inclusive, transparent and equal manner on potential positive or negative implication of the proposed approach and their roles in the project implementation?</w:t>
            </w:r>
          </w:p>
        </w:tc>
        <w:tc>
          <w:tcPr>
            <w:tcW w:w="993" w:type="dxa"/>
            <w:shd w:val="clear" w:color="auto" w:fill="auto"/>
          </w:tcPr>
          <w:p w14:paraId="29F44971" w14:textId="11C838D8" w:rsidR="0092439A" w:rsidRPr="00075143" w:rsidRDefault="0092439A" w:rsidP="006A7F85">
            <w:pPr>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 xml:space="preserve"> </w:t>
            </w:r>
            <w:r w:rsidR="00666F00" w:rsidRPr="00075143">
              <w:rPr>
                <w:rFonts w:ascii="Roboto" w:eastAsia="Cambria" w:hAnsi="Roboto" w:cs="Cambria"/>
                <w:color w:val="000000" w:themeColor="text1"/>
                <w:sz w:val="20"/>
                <w:szCs w:val="20"/>
                <w:lang w:val="en-GB"/>
              </w:rPr>
              <w:t>Y</w:t>
            </w:r>
          </w:p>
        </w:tc>
        <w:tc>
          <w:tcPr>
            <w:tcW w:w="3967" w:type="dxa"/>
            <w:shd w:val="clear" w:color="auto" w:fill="auto"/>
          </w:tcPr>
          <w:p w14:paraId="69D61E52" w14:textId="5AC27E72" w:rsidR="005A5E90" w:rsidRPr="00075143" w:rsidRDefault="007F6706" w:rsidP="00A3767A">
            <w:pPr>
              <w:jc w:val="both"/>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 xml:space="preserve">The response plan has been designed in cooperation with the </w:t>
            </w:r>
            <w:r w:rsidR="00EC371C" w:rsidRPr="00075143">
              <w:rPr>
                <w:rFonts w:ascii="Roboto" w:hAnsi="Roboto"/>
                <w:sz w:val="20"/>
                <w:szCs w:val="20"/>
                <w:lang w:val="en-GB"/>
              </w:rPr>
              <w:t>representatives</w:t>
            </w:r>
            <w:r w:rsidR="001C4E3B" w:rsidRPr="00075143">
              <w:rPr>
                <w:rFonts w:ascii="Roboto" w:hAnsi="Roboto"/>
                <w:sz w:val="20"/>
                <w:szCs w:val="20"/>
                <w:lang w:val="en-GB"/>
              </w:rPr>
              <w:t xml:space="preserve"> from</w:t>
            </w:r>
            <w:r w:rsidR="00075143">
              <w:rPr>
                <w:rFonts w:ascii="Roboto" w:hAnsi="Roboto"/>
                <w:sz w:val="20"/>
                <w:szCs w:val="20"/>
                <w:lang w:val="en-GB"/>
              </w:rPr>
              <w:t xml:space="preserve"> the </w:t>
            </w:r>
            <w:r w:rsidR="00075143" w:rsidRPr="00075143">
              <w:rPr>
                <w:rFonts w:ascii="Roboto" w:hAnsi="Roboto"/>
                <w:sz w:val="20"/>
                <w:szCs w:val="20"/>
                <w:lang w:val="en-GB"/>
              </w:rPr>
              <w:t xml:space="preserve">Water Research </w:t>
            </w:r>
            <w:proofErr w:type="spellStart"/>
            <w:r w:rsidR="00075143" w:rsidRPr="00075143">
              <w:rPr>
                <w:rFonts w:ascii="Roboto" w:hAnsi="Roboto"/>
                <w:sz w:val="20"/>
                <w:szCs w:val="20"/>
                <w:lang w:val="en-GB"/>
              </w:rPr>
              <w:t>Center</w:t>
            </w:r>
            <w:proofErr w:type="spellEnd"/>
            <w:r w:rsidR="00075143" w:rsidRPr="00075143">
              <w:rPr>
                <w:rFonts w:ascii="Roboto" w:hAnsi="Roboto"/>
                <w:sz w:val="20"/>
                <w:szCs w:val="20"/>
                <w:lang w:val="en-GB"/>
              </w:rPr>
              <w:t>- University of Khartoum</w:t>
            </w:r>
            <w:r w:rsidR="001C4E3B" w:rsidRPr="00075143">
              <w:rPr>
                <w:rFonts w:ascii="Roboto" w:hAnsi="Roboto"/>
                <w:sz w:val="20"/>
                <w:szCs w:val="20"/>
                <w:lang w:val="en-GB"/>
              </w:rPr>
              <w:t>,</w:t>
            </w:r>
            <w:r w:rsidR="00EC371C" w:rsidRPr="00075143">
              <w:rPr>
                <w:rFonts w:ascii="Roboto" w:hAnsi="Roboto"/>
                <w:sz w:val="20"/>
                <w:szCs w:val="20"/>
                <w:lang w:val="en-GB"/>
              </w:rPr>
              <w:t xml:space="preserve"> who have </w:t>
            </w:r>
            <w:r w:rsidRPr="00075143">
              <w:rPr>
                <w:rFonts w:ascii="Roboto" w:eastAsia="Cambria" w:hAnsi="Roboto" w:cs="Cambria"/>
                <w:color w:val="000000" w:themeColor="text1"/>
                <w:sz w:val="20"/>
                <w:szCs w:val="20"/>
                <w:lang w:val="en-GB"/>
              </w:rPr>
              <w:t xml:space="preserve"> signed on the request after a string of stakeholder engagement and discussions with the NDE and the CTCN. The response Plan </w:t>
            </w:r>
            <w:r w:rsidR="00AA23E1" w:rsidRPr="00075143">
              <w:rPr>
                <w:rFonts w:ascii="Roboto" w:eastAsia="Cambria" w:hAnsi="Roboto" w:cs="Cambria"/>
                <w:color w:val="000000" w:themeColor="text1"/>
                <w:sz w:val="20"/>
                <w:szCs w:val="20"/>
                <w:lang w:val="en-GB"/>
              </w:rPr>
              <w:t>will</w:t>
            </w:r>
            <w:r w:rsidRPr="00075143">
              <w:rPr>
                <w:rFonts w:ascii="Roboto" w:eastAsia="Cambria" w:hAnsi="Roboto" w:cs="Cambria"/>
                <w:color w:val="000000" w:themeColor="text1"/>
                <w:sz w:val="20"/>
                <w:szCs w:val="20"/>
                <w:lang w:val="en-GB"/>
              </w:rPr>
              <w:t xml:space="preserve"> address the most vulnerable communities, including the youth and will have a strong gender focus</w:t>
            </w:r>
            <w:r w:rsidR="005A5E90" w:rsidRPr="00075143">
              <w:rPr>
                <w:rFonts w:ascii="Roboto" w:eastAsia="Cambria" w:hAnsi="Roboto" w:cs="Cambria"/>
                <w:color w:val="000000" w:themeColor="text1"/>
                <w:sz w:val="20"/>
                <w:szCs w:val="20"/>
                <w:lang w:val="en-GB"/>
              </w:rPr>
              <w:t xml:space="preserve">.  </w:t>
            </w:r>
          </w:p>
          <w:p w14:paraId="1BB24174" w14:textId="56561205" w:rsidR="00C30D9A" w:rsidRPr="00075143" w:rsidRDefault="00C30D9A" w:rsidP="00A3767A">
            <w:pPr>
              <w:jc w:val="both"/>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The mapping of the stakeholders will be revised at the very beginning of the project and an inception meeting will be planned to inform the stakeholders of the start of the initiative one month after the signature of the contract between UNEP and the implementer.</w:t>
            </w:r>
          </w:p>
        </w:tc>
      </w:tr>
      <w:tr w:rsidR="00A95BFD" w:rsidRPr="00075143" w14:paraId="554A1EB0" w14:textId="77777777" w:rsidTr="0010124C">
        <w:trPr>
          <w:trHeight w:val="1033"/>
        </w:trPr>
        <w:tc>
          <w:tcPr>
            <w:tcW w:w="5531" w:type="dxa"/>
            <w:shd w:val="clear" w:color="auto" w:fill="auto"/>
          </w:tcPr>
          <w:p w14:paraId="47C85F0A" w14:textId="01439CF5" w:rsidR="0092439A" w:rsidRPr="00075143" w:rsidRDefault="0092439A" w:rsidP="006A7F85">
            <w:pPr>
              <w:tabs>
                <w:tab w:val="left" w:pos="584"/>
              </w:tabs>
              <w:ind w:left="584" w:hanging="540"/>
              <w:rPr>
                <w:rFonts w:ascii="Roboto" w:eastAsia="Cambria" w:hAnsi="Roboto" w:cs="Cambria"/>
                <w:i/>
                <w:color w:val="000000" w:themeColor="text1"/>
                <w:sz w:val="20"/>
                <w:szCs w:val="20"/>
                <w:lang w:val="en-GB"/>
              </w:rPr>
            </w:pPr>
            <w:r w:rsidRPr="00075143">
              <w:rPr>
                <w:rFonts w:ascii="Roboto" w:eastAsia="Cambria" w:hAnsi="Roboto" w:cs="Cambria"/>
                <w:color w:val="000000" w:themeColor="text1"/>
                <w:sz w:val="20"/>
                <w:szCs w:val="20"/>
                <w:lang w:val="en-GB"/>
              </w:rPr>
              <w:t>GP</w:t>
            </w:r>
            <w:r w:rsidR="000A24A1" w:rsidRPr="00075143">
              <w:rPr>
                <w:rFonts w:ascii="Roboto" w:eastAsia="Cambria" w:hAnsi="Roboto" w:cs="Cambria"/>
                <w:color w:val="000000" w:themeColor="text1"/>
                <w:sz w:val="20"/>
                <w:szCs w:val="20"/>
                <w:lang w:val="en-GB"/>
              </w:rPr>
              <w:t>3</w:t>
            </w:r>
            <w:r w:rsidRPr="00075143">
              <w:rPr>
                <w:rFonts w:ascii="Roboto" w:eastAsia="Cambria" w:hAnsi="Roboto" w:cs="Cambria"/>
                <w:color w:val="000000" w:themeColor="text1"/>
                <w:sz w:val="20"/>
                <w:szCs w:val="20"/>
                <w:lang w:val="en-GB"/>
              </w:rPr>
              <w:tab/>
              <w:t>Have local communities or individuals raised human rights or gender equality concerns regarding the project (e.g. during the stakeholder engagement process, grievance processes, public statements)?</w:t>
            </w:r>
          </w:p>
        </w:tc>
        <w:tc>
          <w:tcPr>
            <w:tcW w:w="993" w:type="dxa"/>
            <w:shd w:val="clear" w:color="auto" w:fill="auto"/>
          </w:tcPr>
          <w:p w14:paraId="6CF2DF64" w14:textId="61DA5AF7" w:rsidR="0092439A" w:rsidRPr="00075143" w:rsidRDefault="00666F00" w:rsidP="006A7F85">
            <w:pPr>
              <w:rPr>
                <w:rFonts w:ascii="Roboto" w:eastAsia="Cambria" w:hAnsi="Roboto" w:cs="Cambria"/>
                <w:i/>
                <w:color w:val="000000" w:themeColor="text1"/>
                <w:sz w:val="20"/>
                <w:szCs w:val="20"/>
                <w:lang w:val="en-GB"/>
              </w:rPr>
            </w:pPr>
            <w:r w:rsidRPr="00075143">
              <w:rPr>
                <w:rFonts w:ascii="Roboto" w:eastAsia="Cambria" w:hAnsi="Roboto" w:cs="Cambria"/>
                <w:i/>
                <w:color w:val="000000" w:themeColor="text1"/>
                <w:sz w:val="20"/>
                <w:szCs w:val="20"/>
                <w:lang w:val="en-GB"/>
              </w:rPr>
              <w:t>N</w:t>
            </w:r>
          </w:p>
        </w:tc>
        <w:tc>
          <w:tcPr>
            <w:tcW w:w="3967" w:type="dxa"/>
            <w:shd w:val="clear" w:color="auto" w:fill="auto"/>
          </w:tcPr>
          <w:p w14:paraId="3C70FA96" w14:textId="2F7A4607" w:rsidR="0007518F" w:rsidRPr="00075143" w:rsidRDefault="0007518F" w:rsidP="00823DB6">
            <w:pPr>
              <w:jc w:val="both"/>
              <w:rPr>
                <w:rFonts w:ascii="Roboto" w:eastAsia="Cambria" w:hAnsi="Roboto" w:cs="Cambria"/>
                <w:i/>
                <w:color w:val="000000" w:themeColor="text1"/>
                <w:sz w:val="20"/>
                <w:szCs w:val="20"/>
                <w:lang w:val="en-GB"/>
              </w:rPr>
            </w:pPr>
            <w:r w:rsidRPr="00075143">
              <w:rPr>
                <w:rFonts w:ascii="Roboto" w:eastAsia="Cambria" w:hAnsi="Roboto" w:cs="Cambria"/>
                <w:color w:val="000000" w:themeColor="text1"/>
                <w:sz w:val="20"/>
                <w:szCs w:val="20"/>
                <w:lang w:val="en-GB"/>
              </w:rPr>
              <w:t>No. During the formulation of the proposal</w:t>
            </w:r>
            <w:r w:rsidR="00823DB6" w:rsidRPr="00075143">
              <w:rPr>
                <w:rFonts w:ascii="Roboto" w:eastAsia="Cambria" w:hAnsi="Roboto" w:cs="Cambria"/>
                <w:color w:val="000000" w:themeColor="text1"/>
                <w:sz w:val="20"/>
                <w:szCs w:val="20"/>
                <w:lang w:val="en-GB"/>
              </w:rPr>
              <w:t>/technology concept, no</w:t>
            </w:r>
            <w:r w:rsidRPr="00075143">
              <w:rPr>
                <w:rFonts w:ascii="Roboto" w:eastAsia="Cambria" w:hAnsi="Roboto" w:cs="Cambria"/>
                <w:color w:val="000000" w:themeColor="text1"/>
                <w:sz w:val="20"/>
                <w:szCs w:val="20"/>
                <w:lang w:val="en-GB"/>
              </w:rPr>
              <w:t xml:space="preserve"> concerns were raised about local communities or human rights. </w:t>
            </w:r>
          </w:p>
        </w:tc>
      </w:tr>
      <w:tr w:rsidR="00A95BFD" w:rsidRPr="00075143" w14:paraId="6053FD74" w14:textId="77777777" w:rsidTr="00351F82">
        <w:trPr>
          <w:trHeight w:val="413"/>
        </w:trPr>
        <w:tc>
          <w:tcPr>
            <w:tcW w:w="5531" w:type="dxa"/>
            <w:shd w:val="clear" w:color="auto" w:fill="auto"/>
          </w:tcPr>
          <w:p w14:paraId="178829BF" w14:textId="1B361F35" w:rsidR="0092439A" w:rsidRPr="00075143" w:rsidRDefault="0092439A" w:rsidP="006A7F85">
            <w:pPr>
              <w:tabs>
                <w:tab w:val="left" w:pos="584"/>
              </w:tabs>
              <w:ind w:left="584" w:hanging="540"/>
              <w:rPr>
                <w:rFonts w:ascii="Roboto" w:eastAsia="Cambria" w:hAnsi="Roboto" w:cs="Cambria"/>
                <w:i/>
                <w:color w:val="000000" w:themeColor="text1"/>
                <w:sz w:val="20"/>
                <w:szCs w:val="20"/>
                <w:lang w:val="en-GB"/>
              </w:rPr>
            </w:pPr>
            <w:r w:rsidRPr="00075143">
              <w:rPr>
                <w:rFonts w:ascii="Roboto" w:eastAsia="Cambria" w:hAnsi="Roboto" w:cs="Cambria"/>
                <w:color w:val="000000" w:themeColor="text1"/>
                <w:sz w:val="20"/>
                <w:szCs w:val="20"/>
                <w:lang w:val="en-GB"/>
              </w:rPr>
              <w:t>GP</w:t>
            </w:r>
            <w:r w:rsidR="000A24A1" w:rsidRPr="00075143">
              <w:rPr>
                <w:rFonts w:ascii="Roboto" w:eastAsia="Cambria" w:hAnsi="Roboto" w:cs="Cambria"/>
                <w:color w:val="000000" w:themeColor="text1"/>
                <w:sz w:val="20"/>
                <w:szCs w:val="20"/>
                <w:lang w:val="en-GB"/>
              </w:rPr>
              <w:t>4</w:t>
            </w:r>
            <w:r w:rsidRPr="00075143">
              <w:rPr>
                <w:rFonts w:ascii="Roboto" w:eastAsia="Cambria" w:hAnsi="Roboto" w:cs="Cambria"/>
                <w:color w:val="000000" w:themeColor="text1"/>
                <w:sz w:val="20"/>
                <w:szCs w:val="20"/>
                <w:lang w:val="en-GB"/>
              </w:rPr>
              <w:tab/>
              <w:t>Does the proposed project consider gender-balanced representation in the design and implementation?</w:t>
            </w:r>
          </w:p>
        </w:tc>
        <w:tc>
          <w:tcPr>
            <w:tcW w:w="993" w:type="dxa"/>
            <w:shd w:val="clear" w:color="auto" w:fill="auto"/>
          </w:tcPr>
          <w:p w14:paraId="5DB635C3" w14:textId="19C54A99" w:rsidR="0092439A" w:rsidRPr="00075143" w:rsidRDefault="006A6555" w:rsidP="006A7F85">
            <w:pPr>
              <w:rPr>
                <w:rFonts w:ascii="Roboto" w:eastAsia="Cambria" w:hAnsi="Roboto" w:cs="Cambria"/>
                <w:i/>
                <w:color w:val="000000" w:themeColor="text1"/>
                <w:sz w:val="20"/>
                <w:szCs w:val="20"/>
                <w:lang w:val="en-GB"/>
              </w:rPr>
            </w:pPr>
            <w:r w:rsidRPr="00075143">
              <w:rPr>
                <w:rFonts w:ascii="Roboto" w:eastAsia="Cambria" w:hAnsi="Roboto" w:cs="Cambria"/>
                <w:i/>
                <w:color w:val="000000" w:themeColor="text1"/>
                <w:sz w:val="20"/>
                <w:szCs w:val="20"/>
                <w:lang w:val="en-GB"/>
              </w:rPr>
              <w:t>Y</w:t>
            </w:r>
          </w:p>
        </w:tc>
        <w:tc>
          <w:tcPr>
            <w:tcW w:w="3967" w:type="dxa"/>
            <w:shd w:val="clear" w:color="auto" w:fill="auto"/>
          </w:tcPr>
          <w:p w14:paraId="32396E94" w14:textId="53AF6F56" w:rsidR="0092439A" w:rsidRPr="00075143" w:rsidRDefault="002F3B60" w:rsidP="00CE4934">
            <w:pPr>
              <w:jc w:val="both"/>
              <w:rPr>
                <w:rFonts w:ascii="Roboto" w:eastAsia="Cambria" w:hAnsi="Roboto" w:cs="Cambria"/>
                <w:i/>
                <w:color w:val="000000" w:themeColor="text1"/>
                <w:sz w:val="20"/>
                <w:szCs w:val="20"/>
                <w:lang w:val="en-GB"/>
              </w:rPr>
            </w:pPr>
            <w:r w:rsidRPr="00075143">
              <w:rPr>
                <w:rFonts w:ascii="Roboto" w:eastAsia="Cambria" w:hAnsi="Roboto" w:cs="Cambria"/>
                <w:color w:val="000000" w:themeColor="text1"/>
                <w:sz w:val="20"/>
                <w:szCs w:val="20"/>
                <w:lang w:val="en-GB"/>
              </w:rPr>
              <w:t xml:space="preserve">Yes. Gender balanced representation has been considered in the design and implementation. </w:t>
            </w:r>
            <w:r w:rsidR="004B24EB" w:rsidRPr="00075143">
              <w:rPr>
                <w:rFonts w:ascii="Roboto" w:eastAsia="Cambria" w:hAnsi="Roboto" w:cs="Cambria"/>
                <w:color w:val="000000" w:themeColor="text1"/>
                <w:sz w:val="20"/>
                <w:szCs w:val="20"/>
                <w:lang w:val="en-GB"/>
              </w:rPr>
              <w:t>As per the CTCN guidelines approved by the Advisory Board under Climate Convention</w:t>
            </w:r>
            <w:r w:rsidR="0007518F" w:rsidRPr="00075143">
              <w:rPr>
                <w:rFonts w:ascii="Roboto" w:eastAsia="Cambria" w:hAnsi="Roboto" w:cs="Cambria"/>
                <w:color w:val="000000" w:themeColor="text1"/>
                <w:sz w:val="20"/>
                <w:szCs w:val="20"/>
                <w:lang w:val="en-GB"/>
              </w:rPr>
              <w:t>, a fixed percentage of the project costs are towards gender and yout</w:t>
            </w:r>
            <w:r w:rsidR="00380C71" w:rsidRPr="00075143">
              <w:rPr>
                <w:rFonts w:ascii="Roboto" w:eastAsia="Cambria" w:hAnsi="Roboto" w:cs="Cambria"/>
                <w:color w:val="000000" w:themeColor="text1"/>
                <w:sz w:val="20"/>
                <w:szCs w:val="20"/>
                <w:lang w:val="en-GB"/>
              </w:rPr>
              <w:t xml:space="preserve">h and a </w:t>
            </w:r>
            <w:r w:rsidR="00380C71" w:rsidRPr="00075143">
              <w:rPr>
                <w:rFonts w:ascii="Roboto" w:eastAsia="Cambria" w:hAnsi="Roboto" w:cs="Cambria"/>
                <w:color w:val="000000" w:themeColor="text1"/>
                <w:sz w:val="20"/>
                <w:szCs w:val="20"/>
                <w:lang w:val="en-GB"/>
              </w:rPr>
              <w:lastRenderedPageBreak/>
              <w:t xml:space="preserve">mandatory gender assessment and gender action plan will be formulated. </w:t>
            </w:r>
          </w:p>
        </w:tc>
      </w:tr>
      <w:tr w:rsidR="00A95BFD" w:rsidRPr="00075143" w14:paraId="0B8E0882" w14:textId="77777777" w:rsidTr="00351F82">
        <w:trPr>
          <w:trHeight w:val="438"/>
        </w:trPr>
        <w:tc>
          <w:tcPr>
            <w:tcW w:w="5531" w:type="dxa"/>
            <w:shd w:val="clear" w:color="auto" w:fill="auto"/>
          </w:tcPr>
          <w:p w14:paraId="112F353E" w14:textId="70937B3B" w:rsidR="0092439A" w:rsidRPr="00075143" w:rsidRDefault="0092439A" w:rsidP="006A7F85">
            <w:pPr>
              <w:tabs>
                <w:tab w:val="left" w:pos="584"/>
              </w:tabs>
              <w:ind w:left="584" w:hanging="540"/>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lastRenderedPageBreak/>
              <w:t>GP</w:t>
            </w:r>
            <w:r w:rsidR="000A24A1" w:rsidRPr="00075143">
              <w:rPr>
                <w:rFonts w:ascii="Roboto" w:eastAsia="Cambria" w:hAnsi="Roboto" w:cs="Cambria"/>
                <w:color w:val="000000" w:themeColor="text1"/>
                <w:sz w:val="20"/>
                <w:szCs w:val="20"/>
                <w:lang w:val="en-GB"/>
              </w:rPr>
              <w:t>5</w:t>
            </w:r>
            <w:r w:rsidRPr="00075143">
              <w:rPr>
                <w:rFonts w:ascii="Roboto" w:eastAsia="Cambria" w:hAnsi="Roboto" w:cs="Cambria"/>
                <w:color w:val="000000" w:themeColor="text1"/>
                <w:sz w:val="20"/>
                <w:szCs w:val="20"/>
                <w:lang w:val="en-GB"/>
              </w:rPr>
              <w:tab/>
              <w:t xml:space="preserve">Did the proposed project </w:t>
            </w:r>
            <w:sdt>
              <w:sdtPr>
                <w:rPr>
                  <w:rFonts w:ascii="Roboto" w:hAnsi="Roboto"/>
                  <w:color w:val="000000" w:themeColor="text1"/>
                  <w:sz w:val="20"/>
                  <w:szCs w:val="20"/>
                  <w:lang w:val="en-GB"/>
                </w:rPr>
                <w:tag w:val="goog_rdk_11"/>
                <w:id w:val="-381480853"/>
              </w:sdtPr>
              <w:sdtContent>
                <w:proofErr w:type="spellStart"/>
                <w:r w:rsidRPr="00075143">
                  <w:rPr>
                    <w:rFonts w:ascii="Roboto" w:eastAsia="Cambria" w:hAnsi="Roboto" w:cs="Cambria"/>
                    <w:color w:val="000000" w:themeColor="text1"/>
                    <w:sz w:val="20"/>
                    <w:szCs w:val="20"/>
                    <w:lang w:val="en-GB"/>
                  </w:rPr>
                  <w:t>analyze</w:t>
                </w:r>
                <w:proofErr w:type="spellEnd"/>
              </w:sdtContent>
            </w:sdt>
            <w:r w:rsidR="00E965F2" w:rsidRPr="00075143">
              <w:rPr>
                <w:rFonts w:ascii="Roboto" w:hAnsi="Roboto"/>
                <w:color w:val="000000" w:themeColor="text1"/>
                <w:sz w:val="20"/>
                <w:szCs w:val="20"/>
                <w:lang w:val="en-GB"/>
              </w:rPr>
              <w:t xml:space="preserve"> </w:t>
            </w:r>
            <w:r w:rsidRPr="00075143">
              <w:rPr>
                <w:rFonts w:ascii="Roboto" w:eastAsia="Cambria" w:hAnsi="Roboto" w:cs="Cambria"/>
                <w:color w:val="000000" w:themeColor="text1"/>
                <w:sz w:val="20"/>
                <w:szCs w:val="20"/>
                <w:lang w:val="en-GB"/>
              </w:rPr>
              <w:t xml:space="preserve">relevant gender issues and develop </w:t>
            </w:r>
            <w:sdt>
              <w:sdtPr>
                <w:rPr>
                  <w:rFonts w:ascii="Roboto" w:hAnsi="Roboto"/>
                  <w:color w:val="000000" w:themeColor="text1"/>
                  <w:sz w:val="20"/>
                  <w:szCs w:val="20"/>
                  <w:lang w:val="en-GB"/>
                </w:rPr>
                <w:tag w:val="goog_rdk_13"/>
                <w:id w:val="-197555649"/>
              </w:sdtPr>
              <w:sdtContent>
                <w:r w:rsidRPr="00075143">
                  <w:rPr>
                    <w:rFonts w:ascii="Roboto" w:eastAsia="Cambria" w:hAnsi="Roboto" w:cs="Cambria"/>
                    <w:color w:val="000000" w:themeColor="text1"/>
                    <w:sz w:val="20"/>
                    <w:szCs w:val="20"/>
                    <w:lang w:val="en-GB"/>
                  </w:rPr>
                  <w:t xml:space="preserve">a </w:t>
                </w:r>
              </w:sdtContent>
            </w:sdt>
            <w:r w:rsidRPr="00075143">
              <w:rPr>
                <w:rFonts w:ascii="Roboto" w:eastAsia="Cambria" w:hAnsi="Roboto" w:cs="Cambria"/>
                <w:color w:val="000000" w:themeColor="text1"/>
                <w:sz w:val="20"/>
                <w:szCs w:val="20"/>
                <w:lang w:val="en-GB"/>
              </w:rPr>
              <w:t xml:space="preserve">gender responsive project </w:t>
            </w:r>
            <w:sdt>
              <w:sdtPr>
                <w:rPr>
                  <w:rFonts w:ascii="Roboto" w:hAnsi="Roboto"/>
                  <w:color w:val="000000" w:themeColor="text1"/>
                  <w:sz w:val="20"/>
                  <w:szCs w:val="20"/>
                  <w:lang w:val="en-GB"/>
                </w:rPr>
                <w:tag w:val="goog_rdk_14"/>
                <w:id w:val="-380938989"/>
                <w:showingPlcHdr/>
              </w:sdtPr>
              <w:sdtContent>
                <w:r w:rsidRPr="00075143">
                  <w:rPr>
                    <w:rFonts w:ascii="Roboto" w:hAnsi="Roboto"/>
                    <w:color w:val="000000" w:themeColor="text1"/>
                    <w:sz w:val="20"/>
                    <w:szCs w:val="20"/>
                    <w:lang w:val="en-GB"/>
                  </w:rPr>
                  <w:t xml:space="preserve">     </w:t>
                </w:r>
              </w:sdtContent>
            </w:sdt>
            <w:r w:rsidRPr="00075143">
              <w:rPr>
                <w:rFonts w:ascii="Roboto" w:eastAsia="Cambria" w:hAnsi="Roboto" w:cs="Cambria"/>
                <w:color w:val="000000" w:themeColor="text1"/>
                <w:sz w:val="20"/>
                <w:szCs w:val="20"/>
                <w:lang w:val="en-GB"/>
              </w:rPr>
              <w:t>approach?</w:t>
            </w:r>
          </w:p>
        </w:tc>
        <w:tc>
          <w:tcPr>
            <w:tcW w:w="993" w:type="dxa"/>
            <w:shd w:val="clear" w:color="auto" w:fill="auto"/>
          </w:tcPr>
          <w:p w14:paraId="5B1A46CA" w14:textId="256E7683" w:rsidR="0092439A" w:rsidRPr="00075143" w:rsidRDefault="006A6555" w:rsidP="006A7F85">
            <w:pPr>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Y</w:t>
            </w:r>
          </w:p>
        </w:tc>
        <w:tc>
          <w:tcPr>
            <w:tcW w:w="3967" w:type="dxa"/>
            <w:shd w:val="clear" w:color="auto" w:fill="auto"/>
          </w:tcPr>
          <w:p w14:paraId="4A2E2D9D" w14:textId="06E656EF" w:rsidR="0092439A" w:rsidRPr="00075143" w:rsidRDefault="0010124C" w:rsidP="00CE4934">
            <w:pPr>
              <w:jc w:val="both"/>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 xml:space="preserve">Yes, gender has been considered in the design of all the activities of the project proposal. </w:t>
            </w:r>
            <w:r w:rsidR="0007518F" w:rsidRPr="00075143">
              <w:rPr>
                <w:rFonts w:ascii="Roboto" w:eastAsia="Cambria" w:hAnsi="Roboto" w:cs="Cambria"/>
                <w:color w:val="000000" w:themeColor="text1"/>
                <w:sz w:val="20"/>
                <w:szCs w:val="20"/>
                <w:lang w:val="en-GB"/>
              </w:rPr>
              <w:t xml:space="preserve">The project team consists of one gender expert out of a team of </w:t>
            </w:r>
            <w:r w:rsidR="00075143">
              <w:rPr>
                <w:rFonts w:ascii="Roboto" w:eastAsia="Cambria" w:hAnsi="Roboto" w:cs="Cambria"/>
                <w:color w:val="000000" w:themeColor="text1"/>
                <w:sz w:val="20"/>
                <w:szCs w:val="20"/>
                <w:lang w:val="en-GB"/>
              </w:rPr>
              <w:t>5</w:t>
            </w:r>
            <w:r w:rsidR="0007518F" w:rsidRPr="00075143">
              <w:rPr>
                <w:rFonts w:ascii="Roboto" w:eastAsia="Cambria" w:hAnsi="Roboto" w:cs="Cambria"/>
                <w:color w:val="000000" w:themeColor="text1"/>
                <w:sz w:val="20"/>
                <w:szCs w:val="20"/>
                <w:lang w:val="en-GB"/>
              </w:rPr>
              <w:t xml:space="preserve"> experts. </w:t>
            </w:r>
          </w:p>
          <w:p w14:paraId="1A1AA739" w14:textId="035F9052" w:rsidR="00C30D9A" w:rsidRPr="00075143" w:rsidRDefault="00C30D9A" w:rsidP="00CE4934">
            <w:pPr>
              <w:jc w:val="both"/>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The stakeholders will be mapped at the very beginning of the project with gender representative participation. An inception meeting will be organized one month after the signature of the contract between UNEP and the implementer. This inception meeting will be the opportunity to identify the needs, concerns, ideas, opportunities, roles in the implementation of each stakeholder.</w:t>
            </w:r>
            <w:r w:rsidR="009D6260" w:rsidRPr="00075143">
              <w:rPr>
                <w:rFonts w:ascii="Roboto" w:eastAsia="Cambria" w:hAnsi="Roboto" w:cs="Cambria"/>
                <w:color w:val="000000" w:themeColor="text1"/>
                <w:sz w:val="20"/>
                <w:szCs w:val="20"/>
                <w:lang w:val="en-GB"/>
              </w:rPr>
              <w:t xml:space="preserve"> In </w:t>
            </w:r>
            <w:r w:rsidR="008D42A1" w:rsidRPr="00075143">
              <w:rPr>
                <w:rFonts w:ascii="Roboto" w:eastAsia="Cambria" w:hAnsi="Roboto" w:cs="Cambria"/>
                <w:color w:val="000000" w:themeColor="text1"/>
                <w:sz w:val="20"/>
                <w:szCs w:val="20"/>
                <w:lang w:val="en-GB"/>
              </w:rPr>
              <w:t>addition,</w:t>
            </w:r>
            <w:r w:rsidR="009D6260" w:rsidRPr="00075143">
              <w:rPr>
                <w:rFonts w:ascii="Roboto" w:eastAsia="Cambria" w:hAnsi="Roboto" w:cs="Cambria"/>
                <w:color w:val="000000" w:themeColor="text1"/>
                <w:sz w:val="20"/>
                <w:szCs w:val="20"/>
                <w:lang w:val="en-GB"/>
              </w:rPr>
              <w:t xml:space="preserve"> based on the decision taken during CTCN’s Advisory Board Meeting held in Sept 2023, a minimum of 5% of the budget will be used for gender mainstreaming activities and a gender assessment will be requested as a mandatory deliverable</w:t>
            </w:r>
            <w:r w:rsidR="004F6BCE" w:rsidRPr="00075143">
              <w:rPr>
                <w:rFonts w:ascii="Roboto" w:eastAsia="Cambria" w:hAnsi="Roboto" w:cs="Cambria"/>
                <w:color w:val="000000" w:themeColor="text1"/>
                <w:sz w:val="20"/>
                <w:szCs w:val="20"/>
                <w:lang w:val="en-GB"/>
              </w:rPr>
              <w:t xml:space="preserve">. </w:t>
            </w:r>
          </w:p>
        </w:tc>
      </w:tr>
      <w:tr w:rsidR="00A95BFD" w:rsidRPr="00075143" w14:paraId="20013F50" w14:textId="77777777" w:rsidTr="00351F82">
        <w:trPr>
          <w:trHeight w:val="593"/>
        </w:trPr>
        <w:tc>
          <w:tcPr>
            <w:tcW w:w="5531" w:type="dxa"/>
            <w:shd w:val="clear" w:color="auto" w:fill="auto"/>
          </w:tcPr>
          <w:p w14:paraId="62E90BB0" w14:textId="59F7C1F4" w:rsidR="0092439A" w:rsidRPr="00075143" w:rsidRDefault="0092439A" w:rsidP="006A7F85">
            <w:pPr>
              <w:tabs>
                <w:tab w:val="left" w:pos="584"/>
              </w:tabs>
              <w:ind w:left="584" w:hanging="540"/>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GP6</w:t>
            </w:r>
            <w:r w:rsidRPr="00075143">
              <w:rPr>
                <w:rFonts w:ascii="Roboto" w:eastAsia="Cambria" w:hAnsi="Roboto" w:cs="Cambria"/>
                <w:color w:val="000000" w:themeColor="text1"/>
                <w:sz w:val="20"/>
                <w:szCs w:val="20"/>
                <w:lang w:val="en-GB"/>
              </w:rPr>
              <w:tab/>
              <w:t xml:space="preserve">Does the project include </w:t>
            </w:r>
            <w:sdt>
              <w:sdtPr>
                <w:rPr>
                  <w:rFonts w:ascii="Roboto" w:hAnsi="Roboto"/>
                  <w:color w:val="000000" w:themeColor="text1"/>
                  <w:sz w:val="20"/>
                  <w:szCs w:val="20"/>
                  <w:lang w:val="en-GB"/>
                </w:rPr>
                <w:tag w:val="goog_rdk_15"/>
                <w:id w:val="1454988966"/>
              </w:sdtPr>
              <w:sdtContent>
                <w:r w:rsidRPr="00075143">
                  <w:rPr>
                    <w:rFonts w:ascii="Roboto" w:eastAsia="Cambria" w:hAnsi="Roboto" w:cs="Cambria"/>
                    <w:color w:val="000000" w:themeColor="text1"/>
                    <w:sz w:val="20"/>
                    <w:szCs w:val="20"/>
                    <w:lang w:val="en-GB"/>
                  </w:rPr>
                  <w:t xml:space="preserve">a </w:t>
                </w:r>
              </w:sdtContent>
            </w:sdt>
            <w:r w:rsidRPr="00075143">
              <w:rPr>
                <w:rFonts w:ascii="Roboto" w:eastAsia="Cambria" w:hAnsi="Roboto" w:cs="Cambria"/>
                <w:color w:val="000000" w:themeColor="text1"/>
                <w:sz w:val="20"/>
                <w:szCs w:val="20"/>
                <w:lang w:val="en-GB"/>
              </w:rPr>
              <w:t xml:space="preserve">project-specific </w:t>
            </w:r>
            <w:sdt>
              <w:sdtPr>
                <w:rPr>
                  <w:rFonts w:ascii="Roboto" w:hAnsi="Roboto"/>
                  <w:color w:val="000000" w:themeColor="text1"/>
                  <w:sz w:val="20"/>
                  <w:szCs w:val="20"/>
                  <w:lang w:val="en-GB"/>
                </w:rPr>
                <w:tag w:val="goog_rdk_16"/>
                <w:id w:val="1475793533"/>
              </w:sdtPr>
              <w:sdtContent>
                <w:r w:rsidRPr="00075143">
                  <w:rPr>
                    <w:rFonts w:ascii="Roboto" w:eastAsia="Cambria" w:hAnsi="Roboto" w:cs="Cambria"/>
                    <w:color w:val="000000" w:themeColor="text1"/>
                    <w:sz w:val="20"/>
                    <w:szCs w:val="20"/>
                    <w:lang w:val="en-GB"/>
                  </w:rPr>
                  <w:t>grievance</w:t>
                </w:r>
              </w:sdtContent>
            </w:sdt>
            <w:sdt>
              <w:sdtPr>
                <w:rPr>
                  <w:rFonts w:ascii="Roboto" w:hAnsi="Roboto"/>
                  <w:color w:val="000000" w:themeColor="text1"/>
                  <w:sz w:val="20"/>
                  <w:szCs w:val="20"/>
                  <w:lang w:val="en-GB"/>
                </w:rPr>
                <w:tag w:val="goog_rdk_17"/>
                <w:id w:val="2082253468"/>
                <w:showingPlcHdr/>
              </w:sdtPr>
              <w:sdtContent>
                <w:r w:rsidRPr="00075143">
                  <w:rPr>
                    <w:rFonts w:ascii="Roboto" w:hAnsi="Roboto"/>
                    <w:color w:val="000000" w:themeColor="text1"/>
                    <w:sz w:val="20"/>
                    <w:szCs w:val="20"/>
                    <w:lang w:val="en-GB"/>
                  </w:rPr>
                  <w:t xml:space="preserve">     </w:t>
                </w:r>
              </w:sdtContent>
            </w:sdt>
            <w:r w:rsidRPr="00075143">
              <w:rPr>
                <w:rFonts w:ascii="Roboto" w:eastAsia="Cambria" w:hAnsi="Roboto" w:cs="Cambria"/>
                <w:color w:val="000000" w:themeColor="text1"/>
                <w:sz w:val="20"/>
                <w:szCs w:val="20"/>
                <w:lang w:val="en-GB"/>
              </w:rPr>
              <w:t xml:space="preserve"> redress mechanism? If yes, state the specific location of such information.</w:t>
            </w:r>
          </w:p>
        </w:tc>
        <w:tc>
          <w:tcPr>
            <w:tcW w:w="993" w:type="dxa"/>
            <w:shd w:val="clear" w:color="auto" w:fill="auto"/>
          </w:tcPr>
          <w:p w14:paraId="21723C13" w14:textId="7142A986" w:rsidR="0092439A" w:rsidRPr="00075143" w:rsidRDefault="006A6555" w:rsidP="006A7F85">
            <w:pPr>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Y</w:t>
            </w:r>
          </w:p>
        </w:tc>
        <w:tc>
          <w:tcPr>
            <w:tcW w:w="3967" w:type="dxa"/>
            <w:shd w:val="clear" w:color="auto" w:fill="auto"/>
          </w:tcPr>
          <w:p w14:paraId="36777646" w14:textId="4FCD1049" w:rsidR="0092439A" w:rsidRPr="00075143" w:rsidRDefault="00584EB8" w:rsidP="00CE4934">
            <w:pPr>
              <w:jc w:val="both"/>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 xml:space="preserve">A specific page describing the Grievance Mechanisms </w:t>
            </w:r>
            <w:r w:rsidR="00380C71" w:rsidRPr="00075143">
              <w:rPr>
                <w:rFonts w:ascii="Roboto" w:eastAsia="Cambria" w:hAnsi="Roboto" w:cs="Cambria"/>
                <w:color w:val="000000" w:themeColor="text1"/>
                <w:sz w:val="20"/>
                <w:szCs w:val="20"/>
                <w:lang w:val="en-GB"/>
              </w:rPr>
              <w:t xml:space="preserve">has not yet been created as </w:t>
            </w:r>
            <w:r w:rsidR="00A349C3" w:rsidRPr="00075143">
              <w:rPr>
                <w:rFonts w:ascii="Roboto" w:eastAsia="Cambria" w:hAnsi="Roboto" w:cs="Cambria"/>
                <w:color w:val="000000" w:themeColor="text1"/>
                <w:sz w:val="20"/>
                <w:szCs w:val="20"/>
                <w:lang w:val="en-GB"/>
              </w:rPr>
              <w:t>this project is not</w:t>
            </w:r>
            <w:r w:rsidR="00380C71" w:rsidRPr="00075143">
              <w:rPr>
                <w:rFonts w:ascii="Roboto" w:eastAsia="Cambria" w:hAnsi="Roboto" w:cs="Cambria"/>
                <w:color w:val="000000" w:themeColor="text1"/>
                <w:sz w:val="20"/>
                <w:szCs w:val="20"/>
                <w:lang w:val="en-GB"/>
              </w:rPr>
              <w:t xml:space="preserve"> yet under implementation</w:t>
            </w:r>
            <w:r w:rsidR="00A349C3" w:rsidRPr="00075143">
              <w:rPr>
                <w:rFonts w:ascii="Roboto" w:eastAsia="Cambria" w:hAnsi="Roboto" w:cs="Cambria"/>
                <w:color w:val="000000" w:themeColor="text1"/>
                <w:sz w:val="20"/>
                <w:szCs w:val="20"/>
                <w:lang w:val="en-GB"/>
              </w:rPr>
              <w:t>. This</w:t>
            </w:r>
            <w:r w:rsidR="00380C71" w:rsidRPr="00075143">
              <w:rPr>
                <w:rFonts w:ascii="Roboto" w:eastAsia="Cambria" w:hAnsi="Roboto" w:cs="Cambria"/>
                <w:color w:val="000000" w:themeColor="text1"/>
                <w:sz w:val="20"/>
                <w:szCs w:val="20"/>
                <w:lang w:val="en-GB"/>
              </w:rPr>
              <w:t xml:space="preserve"> is expected to be created in Q2.2024 </w:t>
            </w:r>
            <w:r w:rsidRPr="00075143">
              <w:rPr>
                <w:rFonts w:ascii="Roboto" w:eastAsia="Cambria" w:hAnsi="Roboto" w:cs="Cambria"/>
                <w:color w:val="000000" w:themeColor="text1"/>
                <w:sz w:val="20"/>
                <w:szCs w:val="20"/>
                <w:lang w:val="en-GB"/>
              </w:rPr>
              <w:t xml:space="preserve"> under CTCN webpage</w:t>
            </w:r>
            <w:r w:rsidR="00A349C3" w:rsidRPr="00075143">
              <w:rPr>
                <w:rFonts w:ascii="Roboto" w:eastAsia="Cambria" w:hAnsi="Roboto" w:cs="Cambria"/>
                <w:color w:val="000000" w:themeColor="text1"/>
                <w:sz w:val="20"/>
                <w:szCs w:val="20"/>
                <w:lang w:val="en-GB"/>
              </w:rPr>
              <w:t>.</w:t>
            </w:r>
            <w:r w:rsidRPr="00075143">
              <w:rPr>
                <w:rFonts w:ascii="Roboto" w:eastAsia="Cambria" w:hAnsi="Roboto" w:cs="Cambria"/>
                <w:color w:val="000000" w:themeColor="text1"/>
                <w:sz w:val="20"/>
                <w:szCs w:val="20"/>
                <w:lang w:val="en-GB"/>
              </w:rPr>
              <w:t xml:space="preserve"> </w:t>
            </w:r>
          </w:p>
        </w:tc>
      </w:tr>
      <w:tr w:rsidR="00A95BFD" w:rsidRPr="00075143" w14:paraId="79132A58" w14:textId="77777777" w:rsidTr="00351F82">
        <w:trPr>
          <w:trHeight w:val="593"/>
        </w:trPr>
        <w:tc>
          <w:tcPr>
            <w:tcW w:w="5531" w:type="dxa"/>
            <w:shd w:val="clear" w:color="auto" w:fill="auto"/>
          </w:tcPr>
          <w:p w14:paraId="6AE69868" w14:textId="6D5159C2" w:rsidR="0092439A" w:rsidRPr="00075143" w:rsidRDefault="0092439A" w:rsidP="006A7F85">
            <w:pPr>
              <w:tabs>
                <w:tab w:val="left" w:pos="584"/>
              </w:tabs>
              <w:ind w:left="584" w:hanging="540"/>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GP7</w:t>
            </w:r>
            <w:r w:rsidRPr="00075143">
              <w:rPr>
                <w:rFonts w:ascii="Roboto" w:eastAsia="Cambria" w:hAnsi="Roboto" w:cs="Cambria"/>
                <w:color w:val="000000" w:themeColor="text1"/>
                <w:sz w:val="20"/>
                <w:szCs w:val="20"/>
                <w:lang w:val="en-GB"/>
              </w:rPr>
              <w:tab/>
              <w:t xml:space="preserve">Will or did the project disclose project information, including the safeguard documents? If yes, please list all the webpages where the information is (or </w:t>
            </w:r>
            <w:sdt>
              <w:sdtPr>
                <w:rPr>
                  <w:rFonts w:ascii="Roboto" w:hAnsi="Roboto"/>
                  <w:color w:val="000000" w:themeColor="text1"/>
                  <w:sz w:val="20"/>
                  <w:szCs w:val="20"/>
                  <w:lang w:val="en-GB"/>
                </w:rPr>
                <w:tag w:val="goog_rdk_18"/>
                <w:id w:val="-2141029065"/>
              </w:sdtPr>
              <w:sdtContent>
                <w:r w:rsidRPr="00075143">
                  <w:rPr>
                    <w:rFonts w:ascii="Roboto" w:eastAsia="Cambria" w:hAnsi="Roboto" w:cs="Cambria"/>
                    <w:color w:val="000000" w:themeColor="text1"/>
                    <w:sz w:val="20"/>
                    <w:szCs w:val="20"/>
                    <w:lang w:val="en-GB"/>
                  </w:rPr>
                  <w:t>will</w:t>
                </w:r>
              </w:sdtContent>
            </w:sdt>
            <w:sdt>
              <w:sdtPr>
                <w:rPr>
                  <w:rFonts w:ascii="Roboto" w:hAnsi="Roboto"/>
                  <w:color w:val="000000" w:themeColor="text1"/>
                  <w:sz w:val="20"/>
                  <w:szCs w:val="20"/>
                  <w:lang w:val="en-GB"/>
                </w:rPr>
                <w:tag w:val="goog_rdk_19"/>
                <w:id w:val="151490706"/>
                <w:showingPlcHdr/>
              </w:sdtPr>
              <w:sdtContent>
                <w:r w:rsidRPr="00075143">
                  <w:rPr>
                    <w:rFonts w:ascii="Roboto" w:hAnsi="Roboto"/>
                    <w:color w:val="000000" w:themeColor="text1"/>
                    <w:sz w:val="20"/>
                    <w:szCs w:val="20"/>
                    <w:lang w:val="en-GB"/>
                  </w:rPr>
                  <w:t xml:space="preserve">     </w:t>
                </w:r>
              </w:sdtContent>
            </w:sdt>
            <w:r w:rsidRPr="00075143">
              <w:rPr>
                <w:rFonts w:ascii="Roboto" w:eastAsia="Cambria" w:hAnsi="Roboto" w:cs="Cambria"/>
                <w:color w:val="000000" w:themeColor="text1"/>
                <w:sz w:val="20"/>
                <w:szCs w:val="20"/>
                <w:lang w:val="en-GB"/>
              </w:rPr>
              <w:t xml:space="preserve"> be) disclosed</w:t>
            </w:r>
            <w:sdt>
              <w:sdtPr>
                <w:rPr>
                  <w:rFonts w:ascii="Roboto" w:hAnsi="Roboto"/>
                  <w:color w:val="000000" w:themeColor="text1"/>
                  <w:sz w:val="20"/>
                  <w:szCs w:val="20"/>
                  <w:lang w:val="en-GB"/>
                </w:rPr>
                <w:tag w:val="goog_rdk_20"/>
                <w:id w:val="-1678566035"/>
              </w:sdtPr>
              <w:sdtContent>
                <w:r w:rsidRPr="00075143">
                  <w:rPr>
                    <w:rFonts w:ascii="Roboto" w:eastAsia="Cambria" w:hAnsi="Roboto" w:cs="Cambria"/>
                    <w:color w:val="000000" w:themeColor="text1"/>
                    <w:sz w:val="20"/>
                    <w:szCs w:val="20"/>
                    <w:lang w:val="en-GB"/>
                  </w:rPr>
                  <w:t>.</w:t>
                </w:r>
              </w:sdtContent>
            </w:sdt>
          </w:p>
        </w:tc>
        <w:tc>
          <w:tcPr>
            <w:tcW w:w="993" w:type="dxa"/>
            <w:shd w:val="clear" w:color="auto" w:fill="auto"/>
          </w:tcPr>
          <w:p w14:paraId="2B71BE66" w14:textId="59F6EF2E" w:rsidR="0092439A" w:rsidRPr="00075143" w:rsidRDefault="006A6555" w:rsidP="006A7F85">
            <w:pPr>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Y</w:t>
            </w:r>
          </w:p>
        </w:tc>
        <w:commentRangeStart w:id="2"/>
        <w:tc>
          <w:tcPr>
            <w:tcW w:w="3967" w:type="dxa"/>
            <w:shd w:val="clear" w:color="auto" w:fill="auto"/>
          </w:tcPr>
          <w:p w14:paraId="5EC373E1" w14:textId="742CCFB9" w:rsidR="00584EB8" w:rsidRPr="00075143" w:rsidRDefault="00000000" w:rsidP="00584EB8">
            <w:pPr>
              <w:jc w:val="both"/>
              <w:rPr>
                <w:rFonts w:ascii="Roboto" w:eastAsia="Cambria" w:hAnsi="Roboto" w:cs="Cambria"/>
                <w:color w:val="000000" w:themeColor="text1"/>
                <w:sz w:val="20"/>
                <w:szCs w:val="20"/>
                <w:lang w:val="en-GB"/>
              </w:rPr>
            </w:pPr>
            <w:r>
              <w:fldChar w:fldCharType="begin"/>
            </w:r>
            <w:r>
              <w:instrText>HYPERLINK "https://www.ctc-n.org/content/empowering-communities-kaduna-state-located-north-west-nigeria-sustainable-agricultural"</w:instrText>
            </w:r>
            <w:r>
              <w:fldChar w:fldCharType="separate"/>
            </w:r>
            <w:r w:rsidR="0010124C" w:rsidRPr="00075143">
              <w:rPr>
                <w:rStyle w:val="Hyperlink"/>
                <w:rFonts w:ascii="Roboto" w:eastAsia="Cambria" w:hAnsi="Roboto" w:cs="Cambria"/>
                <w:color w:val="000000" w:themeColor="text1"/>
                <w:sz w:val="20"/>
                <w:szCs w:val="20"/>
                <w:lang w:val="en-GB"/>
              </w:rPr>
              <w:t>CTCN webpage</w:t>
            </w:r>
            <w:r>
              <w:rPr>
                <w:rStyle w:val="Hyperlink"/>
                <w:rFonts w:ascii="Roboto" w:eastAsia="Cambria" w:hAnsi="Roboto" w:cs="Cambria"/>
                <w:color w:val="000000" w:themeColor="text1"/>
                <w:sz w:val="20"/>
                <w:szCs w:val="20"/>
                <w:lang w:val="en-GB"/>
              </w:rPr>
              <w:fldChar w:fldCharType="end"/>
            </w:r>
            <w:r w:rsidR="0047377E" w:rsidRPr="00075143">
              <w:rPr>
                <w:rFonts w:ascii="Roboto" w:hAnsi="Roboto"/>
                <w:color w:val="000000" w:themeColor="text1"/>
                <w:sz w:val="20"/>
                <w:szCs w:val="20"/>
                <w:lang w:val="en-GB"/>
              </w:rPr>
              <w:t xml:space="preserve"> </w:t>
            </w:r>
            <w:r w:rsidR="00584EB8" w:rsidRPr="00075143">
              <w:rPr>
                <w:rFonts w:ascii="Roboto" w:eastAsia="Cambria" w:hAnsi="Roboto" w:cs="Cambria"/>
                <w:color w:val="000000" w:themeColor="text1"/>
                <w:sz w:val="20"/>
                <w:szCs w:val="20"/>
                <w:lang w:val="en-GB"/>
              </w:rPr>
              <w:t xml:space="preserve">will </w:t>
            </w:r>
            <w:r w:rsidR="00380C71" w:rsidRPr="00075143">
              <w:rPr>
                <w:rFonts w:ascii="Roboto" w:eastAsia="Cambria" w:hAnsi="Roboto" w:cs="Cambria"/>
                <w:color w:val="000000" w:themeColor="text1"/>
                <w:sz w:val="20"/>
                <w:szCs w:val="20"/>
                <w:lang w:val="en-GB"/>
              </w:rPr>
              <w:t xml:space="preserve">be updated in Q2.2024 to provide information of the </w:t>
            </w:r>
            <w:r w:rsidR="00584EB8" w:rsidRPr="00075143">
              <w:rPr>
                <w:rFonts w:ascii="Roboto" w:eastAsia="Cambria" w:hAnsi="Roboto" w:cs="Cambria"/>
                <w:color w:val="000000" w:themeColor="text1"/>
                <w:sz w:val="20"/>
                <w:szCs w:val="20"/>
                <w:lang w:val="en-GB"/>
              </w:rPr>
              <w:t>safeguard mechanism.</w:t>
            </w:r>
            <w:commentRangeEnd w:id="2"/>
            <w:r w:rsidR="00853530">
              <w:rPr>
                <w:rStyle w:val="CommentReference"/>
                <w:rFonts w:ascii="Times New Roman" w:eastAsia="Times New Roman" w:hAnsi="Times New Roman" w:cs="Times New Roman"/>
                <w:lang w:val="en-US" w:eastAsia="ko-KR"/>
              </w:rPr>
              <w:commentReference w:id="2"/>
            </w:r>
          </w:p>
          <w:p w14:paraId="45A22932" w14:textId="04D8FA8C" w:rsidR="0092439A" w:rsidRPr="00075143" w:rsidRDefault="0092439A" w:rsidP="00584EB8">
            <w:pPr>
              <w:jc w:val="both"/>
              <w:rPr>
                <w:rFonts w:ascii="Roboto" w:eastAsia="Cambria" w:hAnsi="Roboto" w:cs="Cambria"/>
                <w:color w:val="000000" w:themeColor="text1"/>
                <w:sz w:val="20"/>
                <w:szCs w:val="20"/>
                <w:lang w:val="en-GB"/>
              </w:rPr>
            </w:pPr>
          </w:p>
        </w:tc>
      </w:tr>
      <w:tr w:rsidR="00A95BFD" w:rsidRPr="00075143" w14:paraId="6B0C5265" w14:textId="77777777" w:rsidTr="00351F82">
        <w:tc>
          <w:tcPr>
            <w:tcW w:w="5531" w:type="dxa"/>
            <w:shd w:val="clear" w:color="auto" w:fill="auto"/>
          </w:tcPr>
          <w:p w14:paraId="6F4C613C" w14:textId="6E0DCDE0" w:rsidR="0092439A" w:rsidRPr="00075143" w:rsidRDefault="0092439A" w:rsidP="00CE4934">
            <w:pPr>
              <w:tabs>
                <w:tab w:val="left" w:pos="584"/>
              </w:tabs>
              <w:ind w:left="584" w:hanging="540"/>
              <w:jc w:val="both"/>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GP</w:t>
            </w:r>
            <w:r w:rsidR="000A24A1" w:rsidRPr="00075143">
              <w:rPr>
                <w:rFonts w:ascii="Roboto" w:eastAsia="Cambria" w:hAnsi="Roboto" w:cs="Cambria"/>
                <w:color w:val="000000" w:themeColor="text1"/>
                <w:sz w:val="20"/>
                <w:szCs w:val="20"/>
                <w:lang w:val="en-GB"/>
              </w:rPr>
              <w:t>8</w:t>
            </w:r>
            <w:r w:rsidRPr="00075143">
              <w:rPr>
                <w:rFonts w:ascii="Roboto" w:eastAsia="Cambria" w:hAnsi="Roboto" w:cs="Cambria"/>
                <w:color w:val="000000" w:themeColor="text1"/>
                <w:sz w:val="20"/>
                <w:szCs w:val="20"/>
                <w:lang w:val="en-GB"/>
              </w:rPr>
              <w:tab/>
              <w:t>Were the stakeholders (including affected communities) informed of the projects and grievance redress mechanism? If yes, describe how they were informed.</w:t>
            </w:r>
          </w:p>
        </w:tc>
        <w:tc>
          <w:tcPr>
            <w:tcW w:w="993" w:type="dxa"/>
            <w:shd w:val="clear" w:color="auto" w:fill="auto"/>
          </w:tcPr>
          <w:p w14:paraId="603B30F5" w14:textId="2E3247BD" w:rsidR="0092439A" w:rsidRPr="00075143" w:rsidRDefault="006A6555" w:rsidP="00CE4934">
            <w:pPr>
              <w:jc w:val="both"/>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Y</w:t>
            </w:r>
          </w:p>
        </w:tc>
        <w:tc>
          <w:tcPr>
            <w:tcW w:w="3967" w:type="dxa"/>
            <w:shd w:val="clear" w:color="auto" w:fill="auto"/>
          </w:tcPr>
          <w:p w14:paraId="59D21213" w14:textId="0AF01169" w:rsidR="0092439A" w:rsidRPr="00075143" w:rsidRDefault="0010124C" w:rsidP="00CE4934">
            <w:pPr>
              <w:jc w:val="both"/>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Yes</w:t>
            </w:r>
            <w:r w:rsidR="00ED21F0" w:rsidRPr="00075143">
              <w:rPr>
                <w:rFonts w:ascii="Roboto" w:eastAsia="Cambria" w:hAnsi="Roboto" w:cs="Cambria"/>
                <w:color w:val="000000" w:themeColor="text1"/>
                <w:sz w:val="20"/>
                <w:szCs w:val="20"/>
                <w:lang w:val="en-GB"/>
              </w:rPr>
              <w:t xml:space="preserve">, the stakeholders </w:t>
            </w:r>
            <w:r w:rsidR="001E5AF1" w:rsidRPr="00075143">
              <w:rPr>
                <w:rFonts w:ascii="Roboto" w:eastAsia="Cambria" w:hAnsi="Roboto" w:cs="Cambria"/>
                <w:color w:val="000000" w:themeColor="text1"/>
                <w:sz w:val="20"/>
                <w:szCs w:val="20"/>
                <w:lang w:val="en-GB"/>
              </w:rPr>
              <w:t>will be informed during the inception meetings organised at project level  and global</w:t>
            </w:r>
            <w:r w:rsidR="00982A86" w:rsidRPr="00075143">
              <w:rPr>
                <w:rFonts w:ascii="Roboto" w:eastAsia="Cambria" w:hAnsi="Roboto" w:cs="Cambria"/>
                <w:color w:val="000000" w:themeColor="text1"/>
                <w:sz w:val="20"/>
                <w:szCs w:val="20"/>
                <w:lang w:val="en-GB"/>
              </w:rPr>
              <w:t>ly during</w:t>
            </w:r>
            <w:r w:rsidR="001E5AF1" w:rsidRPr="00075143">
              <w:rPr>
                <w:rFonts w:ascii="Roboto" w:eastAsia="Cambria" w:hAnsi="Roboto" w:cs="Cambria"/>
                <w:color w:val="000000" w:themeColor="text1"/>
                <w:sz w:val="20"/>
                <w:szCs w:val="20"/>
                <w:lang w:val="en-GB"/>
              </w:rPr>
              <w:t xml:space="preserve"> the inception workshop organised at programme level with all the selected projects</w:t>
            </w:r>
          </w:p>
        </w:tc>
      </w:tr>
      <w:tr w:rsidR="00A95BFD" w:rsidRPr="00075143" w14:paraId="225BE37F" w14:textId="77777777" w:rsidTr="00351F82">
        <w:tc>
          <w:tcPr>
            <w:tcW w:w="5531" w:type="dxa"/>
            <w:shd w:val="clear" w:color="auto" w:fill="auto"/>
          </w:tcPr>
          <w:p w14:paraId="52C1D152" w14:textId="2A11E393" w:rsidR="0092439A" w:rsidRPr="00075143" w:rsidRDefault="0092439A" w:rsidP="00CE4934">
            <w:pPr>
              <w:tabs>
                <w:tab w:val="left" w:pos="584"/>
              </w:tabs>
              <w:ind w:left="584" w:hanging="540"/>
              <w:jc w:val="both"/>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GP</w:t>
            </w:r>
            <w:r w:rsidR="000A24A1" w:rsidRPr="00075143">
              <w:rPr>
                <w:rFonts w:ascii="Roboto" w:eastAsia="Cambria" w:hAnsi="Roboto" w:cs="Cambria"/>
                <w:color w:val="000000" w:themeColor="text1"/>
                <w:sz w:val="20"/>
                <w:szCs w:val="20"/>
                <w:lang w:val="en-GB"/>
              </w:rPr>
              <w:t>9</w:t>
            </w:r>
            <w:r w:rsidRPr="00075143">
              <w:rPr>
                <w:rFonts w:ascii="Roboto" w:eastAsia="Cambria" w:hAnsi="Roboto" w:cs="Cambria"/>
                <w:color w:val="000000" w:themeColor="text1"/>
                <w:sz w:val="20"/>
                <w:szCs w:val="20"/>
                <w:lang w:val="en-GB"/>
              </w:rPr>
              <w:tab/>
              <w:t xml:space="preserve">Does the project consider potential negative impacts from short-term net gain to the local communities or countries at the risk of generating long-term </w:t>
            </w:r>
            <w:r w:rsidR="001C3541" w:rsidRPr="00075143">
              <w:rPr>
                <w:rFonts w:ascii="Roboto" w:eastAsia="Cambria" w:hAnsi="Roboto" w:cs="Cambria"/>
                <w:color w:val="000000" w:themeColor="text1"/>
                <w:sz w:val="20"/>
                <w:szCs w:val="20"/>
                <w:lang w:val="en-GB"/>
              </w:rPr>
              <w:t xml:space="preserve">social or </w:t>
            </w:r>
            <w:r w:rsidRPr="00075143">
              <w:rPr>
                <w:rFonts w:ascii="Roboto" w:eastAsia="Cambria" w:hAnsi="Roboto" w:cs="Cambria"/>
                <w:color w:val="000000" w:themeColor="text1"/>
                <w:sz w:val="20"/>
                <w:szCs w:val="20"/>
                <w:lang w:val="en-GB"/>
              </w:rPr>
              <w:t>economic burden</w:t>
            </w:r>
            <w:r w:rsidR="00B51CF9" w:rsidRPr="00075143">
              <w:rPr>
                <w:rFonts w:ascii="Roboto" w:eastAsia="Cambria" w:hAnsi="Roboto" w:cs="Cambria"/>
                <w:color w:val="000000" w:themeColor="text1"/>
                <w:sz w:val="20"/>
                <w:szCs w:val="20"/>
                <w:lang w:val="en-GB"/>
              </w:rPr>
              <w:t>?</w:t>
            </w:r>
            <w:r w:rsidR="00B51CF9" w:rsidRPr="00075143">
              <w:rPr>
                <w:rStyle w:val="FootnoteReference"/>
                <w:rFonts w:ascii="Roboto" w:eastAsia="Cambria" w:hAnsi="Roboto" w:cs="Cambria"/>
                <w:color w:val="000000" w:themeColor="text1"/>
                <w:sz w:val="20"/>
                <w:szCs w:val="20"/>
                <w:lang w:val="en-GB"/>
              </w:rPr>
              <w:footnoteReference w:id="6"/>
            </w:r>
          </w:p>
        </w:tc>
        <w:tc>
          <w:tcPr>
            <w:tcW w:w="993" w:type="dxa"/>
            <w:shd w:val="clear" w:color="auto" w:fill="auto"/>
          </w:tcPr>
          <w:p w14:paraId="70880E87" w14:textId="77777777" w:rsidR="0092439A" w:rsidRPr="00075143" w:rsidRDefault="0092439A" w:rsidP="00CE4934">
            <w:pPr>
              <w:jc w:val="both"/>
              <w:rPr>
                <w:rFonts w:ascii="Roboto" w:eastAsia="Cambria" w:hAnsi="Roboto" w:cs="Cambria"/>
                <w:color w:val="000000" w:themeColor="text1"/>
                <w:sz w:val="20"/>
                <w:szCs w:val="20"/>
                <w:lang w:val="en-GB"/>
              </w:rPr>
            </w:pPr>
          </w:p>
        </w:tc>
        <w:tc>
          <w:tcPr>
            <w:tcW w:w="3967" w:type="dxa"/>
            <w:shd w:val="clear" w:color="auto" w:fill="auto"/>
          </w:tcPr>
          <w:p w14:paraId="2EA245C8" w14:textId="091952AA" w:rsidR="0092439A" w:rsidRPr="006B46CE" w:rsidRDefault="00AA2AC2" w:rsidP="006B46CE">
            <w:pPr>
              <w:spacing w:line="276" w:lineRule="auto"/>
              <w:rPr>
                <w:rFonts w:ascii="Roboto" w:hAnsi="Roboto"/>
                <w:sz w:val="20"/>
                <w:szCs w:val="20"/>
              </w:rPr>
            </w:pPr>
            <w:r w:rsidRPr="00075143">
              <w:rPr>
                <w:rFonts w:ascii="Roboto" w:eastAsia="Cambria" w:hAnsi="Roboto" w:cs="Cambria"/>
                <w:color w:val="000000" w:themeColor="text1"/>
                <w:sz w:val="20"/>
                <w:szCs w:val="20"/>
                <w:lang w:val="en-GB"/>
              </w:rPr>
              <w:t>No, the projec</w:t>
            </w:r>
            <w:r w:rsidR="001501CB" w:rsidRPr="00075143">
              <w:rPr>
                <w:rFonts w:ascii="Roboto" w:eastAsia="Cambria" w:hAnsi="Roboto" w:cs="Cambria"/>
                <w:color w:val="000000" w:themeColor="text1"/>
                <w:sz w:val="20"/>
                <w:szCs w:val="20"/>
                <w:lang w:val="en-GB"/>
              </w:rPr>
              <w:t>t</w:t>
            </w:r>
            <w:r w:rsidR="00B178D4" w:rsidRPr="00075143">
              <w:rPr>
                <w:rFonts w:ascii="Roboto" w:eastAsia="Cambria" w:hAnsi="Roboto" w:cs="Cambria"/>
                <w:color w:val="000000" w:themeColor="text1"/>
                <w:sz w:val="20"/>
                <w:szCs w:val="20"/>
                <w:lang w:val="en-GB"/>
              </w:rPr>
              <w:t xml:space="preserve"> does not pose </w:t>
            </w:r>
            <w:r w:rsidR="004D705D" w:rsidRPr="00075143">
              <w:rPr>
                <w:rFonts w:ascii="Roboto" w:eastAsia="Cambria" w:hAnsi="Roboto" w:cs="Cambria"/>
                <w:color w:val="000000" w:themeColor="text1"/>
                <w:sz w:val="20"/>
                <w:szCs w:val="20"/>
                <w:lang w:val="en-GB"/>
              </w:rPr>
              <w:t>long-term</w:t>
            </w:r>
            <w:r w:rsidR="00B178D4" w:rsidRPr="00075143">
              <w:rPr>
                <w:rFonts w:ascii="Roboto" w:eastAsia="Cambria" w:hAnsi="Roboto" w:cs="Cambria"/>
                <w:color w:val="000000" w:themeColor="text1"/>
                <w:sz w:val="20"/>
                <w:szCs w:val="20"/>
                <w:lang w:val="en-GB"/>
              </w:rPr>
              <w:t xml:space="preserve"> social or economic burden on the local communities. </w:t>
            </w:r>
            <w:r w:rsidR="00FB77D9" w:rsidRPr="00075143">
              <w:rPr>
                <w:rFonts w:ascii="Roboto" w:eastAsia="Cambria" w:hAnsi="Roboto" w:cs="Cambria"/>
                <w:color w:val="000000" w:themeColor="text1"/>
                <w:sz w:val="20"/>
                <w:szCs w:val="20"/>
                <w:lang w:val="en-GB"/>
              </w:rPr>
              <w:t>The project</w:t>
            </w:r>
            <w:r w:rsidR="00A349C3" w:rsidRPr="00075143">
              <w:rPr>
                <w:rFonts w:ascii="Roboto" w:eastAsia="Cambria" w:hAnsi="Roboto" w:cs="Cambria"/>
                <w:color w:val="000000" w:themeColor="text1"/>
                <w:sz w:val="20"/>
                <w:szCs w:val="20"/>
                <w:lang w:val="en-GB"/>
              </w:rPr>
              <w:t>’s main aim is</w:t>
            </w:r>
            <w:r w:rsidR="00075143">
              <w:rPr>
                <w:rFonts w:ascii="Roboto" w:eastAsia="Cambria" w:hAnsi="Roboto" w:cs="Cambria"/>
                <w:color w:val="000000" w:themeColor="text1"/>
                <w:sz w:val="20"/>
                <w:szCs w:val="20"/>
                <w:lang w:val="en-GB"/>
              </w:rPr>
              <w:t xml:space="preserve"> </w:t>
            </w:r>
            <w:r w:rsidR="00075143">
              <w:rPr>
                <w:rFonts w:ascii="Roboto" w:hAnsi="Roboto"/>
                <w:bCs/>
                <w:spacing w:val="-9"/>
                <w:sz w:val="20"/>
                <w:szCs w:val="20"/>
              </w:rPr>
              <w:t>d</w:t>
            </w:r>
            <w:r w:rsidR="00075143" w:rsidRPr="00E51AB3">
              <w:rPr>
                <w:rFonts w:ascii="Roboto" w:hAnsi="Roboto"/>
                <w:bCs/>
                <w:spacing w:val="-9"/>
                <w:sz w:val="20"/>
                <w:szCs w:val="20"/>
              </w:rPr>
              <w:t xml:space="preserve">iagnose the </w:t>
            </w:r>
            <w:proofErr w:type="spellStart"/>
            <w:r w:rsidR="00075143" w:rsidRPr="00E51AB3">
              <w:rPr>
                <w:rFonts w:ascii="Roboto" w:hAnsi="Roboto"/>
                <w:bCs/>
                <w:spacing w:val="-9"/>
                <w:sz w:val="20"/>
                <w:szCs w:val="20"/>
              </w:rPr>
              <w:t>current</w:t>
            </w:r>
            <w:proofErr w:type="spellEnd"/>
            <w:r w:rsidR="00075143" w:rsidRPr="00E51AB3">
              <w:rPr>
                <w:rFonts w:ascii="Roboto" w:hAnsi="Roboto"/>
                <w:b/>
                <w:spacing w:val="-9"/>
                <w:sz w:val="20"/>
                <w:szCs w:val="20"/>
              </w:rPr>
              <w:t xml:space="preserve"> </w:t>
            </w:r>
            <w:proofErr w:type="spellStart"/>
            <w:r w:rsidR="00075143" w:rsidRPr="00E51AB3">
              <w:rPr>
                <w:rFonts w:ascii="Roboto" w:hAnsi="Roboto"/>
                <w:sz w:val="20"/>
                <w:szCs w:val="20"/>
              </w:rPr>
              <w:t>rainwater</w:t>
            </w:r>
            <w:proofErr w:type="spellEnd"/>
            <w:r w:rsidR="00075143" w:rsidRPr="00E51AB3">
              <w:rPr>
                <w:rFonts w:ascii="Roboto" w:hAnsi="Roboto"/>
                <w:spacing w:val="-5"/>
                <w:sz w:val="20"/>
                <w:szCs w:val="20"/>
              </w:rPr>
              <w:t xml:space="preserve"> </w:t>
            </w:r>
            <w:proofErr w:type="spellStart"/>
            <w:r w:rsidR="00075143" w:rsidRPr="00E51AB3">
              <w:rPr>
                <w:rFonts w:ascii="Roboto" w:hAnsi="Roboto"/>
                <w:sz w:val="20"/>
                <w:szCs w:val="20"/>
              </w:rPr>
              <w:t>harvesting</w:t>
            </w:r>
            <w:proofErr w:type="spellEnd"/>
            <w:r w:rsidR="00075143" w:rsidRPr="00E51AB3">
              <w:rPr>
                <w:rFonts w:ascii="Roboto" w:hAnsi="Roboto"/>
                <w:spacing w:val="-12"/>
                <w:sz w:val="20"/>
                <w:szCs w:val="20"/>
              </w:rPr>
              <w:t xml:space="preserve"> </w:t>
            </w:r>
            <w:r w:rsidR="00075143" w:rsidRPr="00E51AB3">
              <w:rPr>
                <w:rFonts w:ascii="Roboto" w:hAnsi="Roboto"/>
                <w:sz w:val="20"/>
                <w:szCs w:val="20"/>
              </w:rPr>
              <w:t xml:space="preserve">technologies </w:t>
            </w:r>
            <w:proofErr w:type="spellStart"/>
            <w:r w:rsidR="00075143" w:rsidRPr="00E51AB3">
              <w:rPr>
                <w:rFonts w:ascii="Roboto" w:hAnsi="Roboto"/>
                <w:sz w:val="20"/>
                <w:szCs w:val="20"/>
              </w:rPr>
              <w:t>used</w:t>
            </w:r>
            <w:proofErr w:type="spellEnd"/>
            <w:r w:rsidR="00075143" w:rsidRPr="00E51AB3">
              <w:rPr>
                <w:rFonts w:ascii="Roboto" w:hAnsi="Roboto"/>
                <w:sz w:val="20"/>
                <w:szCs w:val="20"/>
              </w:rPr>
              <w:t xml:space="preserve"> in </w:t>
            </w:r>
            <w:proofErr w:type="spellStart"/>
            <w:r w:rsidR="00075143" w:rsidRPr="00E51AB3">
              <w:rPr>
                <w:rFonts w:ascii="Roboto" w:hAnsi="Roboto"/>
                <w:sz w:val="20"/>
                <w:szCs w:val="20"/>
              </w:rPr>
              <w:t>Sudan</w:t>
            </w:r>
            <w:proofErr w:type="spellEnd"/>
            <w:r w:rsidR="00075143" w:rsidRPr="00E51AB3">
              <w:rPr>
                <w:rFonts w:ascii="Roboto" w:hAnsi="Roboto"/>
                <w:sz w:val="20"/>
                <w:szCs w:val="20"/>
              </w:rPr>
              <w:t xml:space="preserve">, </w:t>
            </w:r>
            <w:proofErr w:type="spellStart"/>
            <w:r w:rsidR="00075143" w:rsidRPr="00E51AB3">
              <w:rPr>
                <w:rFonts w:ascii="Roboto" w:hAnsi="Roboto"/>
                <w:sz w:val="20"/>
                <w:szCs w:val="20"/>
              </w:rPr>
              <w:t>analyze</w:t>
            </w:r>
            <w:proofErr w:type="spellEnd"/>
            <w:r w:rsidR="00075143" w:rsidRPr="00E51AB3">
              <w:rPr>
                <w:rFonts w:ascii="Roboto" w:hAnsi="Roboto"/>
                <w:sz w:val="20"/>
                <w:szCs w:val="20"/>
              </w:rPr>
              <w:t xml:space="preserve"> </w:t>
            </w:r>
            <w:proofErr w:type="spellStart"/>
            <w:r w:rsidR="00075143" w:rsidRPr="00E51AB3">
              <w:rPr>
                <w:rFonts w:ascii="Roboto" w:hAnsi="Roboto"/>
                <w:sz w:val="20"/>
                <w:szCs w:val="20"/>
              </w:rPr>
              <w:t>their</w:t>
            </w:r>
            <w:proofErr w:type="spellEnd"/>
            <w:r w:rsidR="00075143" w:rsidRPr="00E51AB3">
              <w:rPr>
                <w:rFonts w:ascii="Roboto" w:hAnsi="Roboto"/>
                <w:sz w:val="20"/>
                <w:szCs w:val="20"/>
              </w:rPr>
              <w:t xml:space="preserve"> </w:t>
            </w:r>
            <w:proofErr w:type="spellStart"/>
            <w:r w:rsidR="00075143" w:rsidRPr="00E51AB3">
              <w:rPr>
                <w:rFonts w:ascii="Roboto" w:hAnsi="Roboto"/>
                <w:sz w:val="20"/>
                <w:szCs w:val="20"/>
              </w:rPr>
              <w:t>efficiency</w:t>
            </w:r>
            <w:proofErr w:type="spellEnd"/>
            <w:r w:rsidR="00075143" w:rsidRPr="00E51AB3">
              <w:rPr>
                <w:rFonts w:ascii="Roboto" w:hAnsi="Roboto"/>
                <w:sz w:val="20"/>
                <w:szCs w:val="20"/>
              </w:rPr>
              <w:t xml:space="preserve">, propose </w:t>
            </w:r>
            <w:proofErr w:type="spellStart"/>
            <w:r w:rsidR="00075143" w:rsidRPr="00E51AB3">
              <w:rPr>
                <w:rFonts w:ascii="Roboto" w:hAnsi="Roboto"/>
                <w:sz w:val="20"/>
                <w:szCs w:val="20"/>
              </w:rPr>
              <w:t>other</w:t>
            </w:r>
            <w:proofErr w:type="spellEnd"/>
            <w:r w:rsidR="00075143" w:rsidRPr="00E51AB3">
              <w:rPr>
                <w:rFonts w:ascii="Roboto" w:hAnsi="Roboto"/>
                <w:sz w:val="20"/>
                <w:szCs w:val="20"/>
              </w:rPr>
              <w:t xml:space="preserve"> water </w:t>
            </w:r>
            <w:proofErr w:type="spellStart"/>
            <w:r w:rsidR="00075143" w:rsidRPr="00E51AB3">
              <w:rPr>
                <w:rFonts w:ascii="Roboto" w:hAnsi="Roboto"/>
                <w:sz w:val="20"/>
                <w:szCs w:val="20"/>
              </w:rPr>
              <w:t>harvesting</w:t>
            </w:r>
            <w:proofErr w:type="spellEnd"/>
            <w:r w:rsidR="00075143" w:rsidRPr="00E51AB3">
              <w:rPr>
                <w:rFonts w:ascii="Roboto" w:hAnsi="Roboto"/>
                <w:sz w:val="20"/>
                <w:szCs w:val="20"/>
              </w:rPr>
              <w:t xml:space="preserve"> technologies </w:t>
            </w:r>
            <w:proofErr w:type="spellStart"/>
            <w:r w:rsidR="00075143" w:rsidRPr="00E51AB3">
              <w:rPr>
                <w:rFonts w:ascii="Roboto" w:hAnsi="Roboto"/>
                <w:sz w:val="20"/>
                <w:szCs w:val="20"/>
              </w:rPr>
              <w:t>through</w:t>
            </w:r>
            <w:proofErr w:type="spellEnd"/>
            <w:r w:rsidR="00075143" w:rsidRPr="00E51AB3">
              <w:rPr>
                <w:rFonts w:ascii="Roboto" w:hAnsi="Roboto"/>
                <w:sz w:val="20"/>
                <w:szCs w:val="20"/>
              </w:rPr>
              <w:t xml:space="preserve"> a catalogue or a </w:t>
            </w:r>
            <w:proofErr w:type="spellStart"/>
            <w:r w:rsidR="00075143" w:rsidRPr="00E51AB3">
              <w:rPr>
                <w:rFonts w:ascii="Roboto" w:hAnsi="Roboto"/>
                <w:sz w:val="20"/>
                <w:szCs w:val="20"/>
              </w:rPr>
              <w:t>database</w:t>
            </w:r>
            <w:proofErr w:type="spellEnd"/>
            <w:r w:rsidR="00075143" w:rsidRPr="00E51AB3">
              <w:rPr>
                <w:rFonts w:ascii="Roboto" w:hAnsi="Roboto"/>
                <w:sz w:val="20"/>
                <w:szCs w:val="20"/>
              </w:rPr>
              <w:t xml:space="preserve">, test one of </w:t>
            </w:r>
            <w:proofErr w:type="spellStart"/>
            <w:r w:rsidR="00075143" w:rsidRPr="00E51AB3">
              <w:rPr>
                <w:rFonts w:ascii="Roboto" w:hAnsi="Roboto"/>
                <w:sz w:val="20"/>
                <w:szCs w:val="20"/>
              </w:rPr>
              <w:t>th</w:t>
            </w:r>
            <w:r w:rsidR="00075143">
              <w:rPr>
                <w:rFonts w:ascii="Roboto" w:hAnsi="Roboto"/>
                <w:sz w:val="20"/>
                <w:szCs w:val="20"/>
              </w:rPr>
              <w:t>e</w:t>
            </w:r>
            <w:r w:rsidR="00075143" w:rsidRPr="00E51AB3">
              <w:rPr>
                <w:rFonts w:ascii="Roboto" w:hAnsi="Roboto"/>
                <w:sz w:val="20"/>
                <w:szCs w:val="20"/>
              </w:rPr>
              <w:t>s</w:t>
            </w:r>
            <w:r w:rsidR="00075143">
              <w:rPr>
                <w:rFonts w:ascii="Roboto" w:hAnsi="Roboto"/>
                <w:sz w:val="20"/>
                <w:szCs w:val="20"/>
              </w:rPr>
              <w:t>e</w:t>
            </w:r>
            <w:proofErr w:type="spellEnd"/>
            <w:r w:rsidR="00075143" w:rsidRPr="00E51AB3">
              <w:rPr>
                <w:rFonts w:ascii="Roboto" w:hAnsi="Roboto"/>
                <w:sz w:val="20"/>
                <w:szCs w:val="20"/>
              </w:rPr>
              <w:t xml:space="preserve"> technolog</w:t>
            </w:r>
            <w:r w:rsidR="00075143">
              <w:rPr>
                <w:rFonts w:ascii="Roboto" w:hAnsi="Roboto"/>
                <w:sz w:val="20"/>
                <w:szCs w:val="20"/>
              </w:rPr>
              <w:t>ies</w:t>
            </w:r>
            <w:r w:rsidR="00075143" w:rsidRPr="00E51AB3">
              <w:rPr>
                <w:rFonts w:ascii="Roboto" w:hAnsi="Roboto"/>
                <w:sz w:val="20"/>
                <w:szCs w:val="20"/>
              </w:rPr>
              <w:t xml:space="preserve"> (if the </w:t>
            </w:r>
            <w:proofErr w:type="spellStart"/>
            <w:r w:rsidR="00075143" w:rsidRPr="00E51AB3">
              <w:rPr>
                <w:rFonts w:ascii="Roboto" w:hAnsi="Roboto"/>
                <w:sz w:val="20"/>
                <w:szCs w:val="20"/>
              </w:rPr>
              <w:t>context</w:t>
            </w:r>
            <w:proofErr w:type="spellEnd"/>
            <w:r w:rsidR="00075143" w:rsidRPr="00E51AB3">
              <w:rPr>
                <w:rFonts w:ascii="Roboto" w:hAnsi="Roboto"/>
                <w:sz w:val="20"/>
                <w:szCs w:val="20"/>
              </w:rPr>
              <w:t xml:space="preserve"> </w:t>
            </w:r>
            <w:proofErr w:type="spellStart"/>
            <w:r w:rsidR="00075143" w:rsidRPr="00E51AB3">
              <w:rPr>
                <w:rFonts w:ascii="Roboto" w:hAnsi="Roboto"/>
                <w:sz w:val="20"/>
                <w:szCs w:val="20"/>
              </w:rPr>
              <w:t>allows</w:t>
            </w:r>
            <w:proofErr w:type="spellEnd"/>
            <w:r w:rsidR="00075143" w:rsidRPr="00E51AB3">
              <w:rPr>
                <w:rFonts w:ascii="Roboto" w:hAnsi="Roboto"/>
                <w:sz w:val="20"/>
                <w:szCs w:val="20"/>
              </w:rPr>
              <w:t xml:space="preserve"> </w:t>
            </w:r>
            <w:proofErr w:type="spellStart"/>
            <w:r w:rsidR="00075143" w:rsidRPr="00E51AB3">
              <w:rPr>
                <w:rFonts w:ascii="Roboto" w:hAnsi="Roboto"/>
                <w:sz w:val="20"/>
                <w:szCs w:val="20"/>
              </w:rPr>
              <w:t>it</w:t>
            </w:r>
            <w:proofErr w:type="spellEnd"/>
            <w:r w:rsidR="00075143" w:rsidRPr="00E51AB3">
              <w:rPr>
                <w:rFonts w:ascii="Roboto" w:hAnsi="Roboto"/>
                <w:sz w:val="20"/>
                <w:szCs w:val="20"/>
              </w:rPr>
              <w:t>) and train relevant stakeholders to the possible</w:t>
            </w:r>
            <w:r w:rsidR="00075143">
              <w:rPr>
                <w:rFonts w:ascii="Roboto" w:hAnsi="Roboto"/>
                <w:sz w:val="20"/>
                <w:szCs w:val="20"/>
              </w:rPr>
              <w:t xml:space="preserve"> </w:t>
            </w:r>
            <w:proofErr w:type="spellStart"/>
            <w:r w:rsidR="00075143" w:rsidRPr="00E51AB3">
              <w:rPr>
                <w:rFonts w:ascii="Roboto" w:hAnsi="Roboto"/>
                <w:sz w:val="20"/>
                <w:szCs w:val="20"/>
              </w:rPr>
              <w:lastRenderedPageBreak/>
              <w:t>improvements</w:t>
            </w:r>
            <w:proofErr w:type="spellEnd"/>
            <w:r w:rsidR="00075143" w:rsidRPr="00E51AB3">
              <w:rPr>
                <w:rFonts w:ascii="Roboto" w:hAnsi="Roboto"/>
                <w:sz w:val="20"/>
                <w:szCs w:val="20"/>
              </w:rPr>
              <w:t xml:space="preserve"> </w:t>
            </w:r>
            <w:proofErr w:type="spellStart"/>
            <w:r w:rsidR="00075143" w:rsidRPr="00E51AB3">
              <w:rPr>
                <w:rFonts w:ascii="Roboto" w:hAnsi="Roboto"/>
                <w:sz w:val="20"/>
                <w:szCs w:val="20"/>
              </w:rPr>
              <w:t>suggested</w:t>
            </w:r>
            <w:proofErr w:type="spellEnd"/>
            <w:r w:rsidR="00075143" w:rsidRPr="00E51AB3">
              <w:rPr>
                <w:rFonts w:ascii="Roboto" w:hAnsi="Roboto"/>
                <w:sz w:val="20"/>
                <w:szCs w:val="20"/>
              </w:rPr>
              <w:t xml:space="preserve"> to the use of </w:t>
            </w:r>
            <w:proofErr w:type="spellStart"/>
            <w:r w:rsidR="00075143" w:rsidRPr="00E51AB3">
              <w:rPr>
                <w:rFonts w:ascii="Roboto" w:hAnsi="Roboto"/>
                <w:sz w:val="20"/>
                <w:szCs w:val="20"/>
              </w:rPr>
              <w:t>existing</w:t>
            </w:r>
            <w:proofErr w:type="spellEnd"/>
            <w:r w:rsidR="00075143" w:rsidRPr="00E51AB3">
              <w:rPr>
                <w:rFonts w:ascii="Roboto" w:hAnsi="Roboto"/>
                <w:sz w:val="20"/>
                <w:szCs w:val="20"/>
              </w:rPr>
              <w:t xml:space="preserve"> technologies and new </w:t>
            </w:r>
            <w:proofErr w:type="spellStart"/>
            <w:r w:rsidR="00075143" w:rsidRPr="00E51AB3">
              <w:rPr>
                <w:rFonts w:ascii="Roboto" w:hAnsi="Roboto"/>
                <w:sz w:val="20"/>
                <w:szCs w:val="20"/>
              </w:rPr>
              <w:t>piloted</w:t>
            </w:r>
            <w:proofErr w:type="spellEnd"/>
            <w:r w:rsidR="00075143" w:rsidRPr="00E51AB3">
              <w:rPr>
                <w:rFonts w:ascii="Roboto" w:hAnsi="Roboto"/>
                <w:sz w:val="20"/>
                <w:szCs w:val="20"/>
              </w:rPr>
              <w:t xml:space="preserve"> technologies to </w:t>
            </w:r>
            <w:proofErr w:type="spellStart"/>
            <w:r w:rsidR="00075143" w:rsidRPr="00E51AB3">
              <w:rPr>
                <w:rFonts w:ascii="Roboto" w:hAnsi="Roboto"/>
                <w:sz w:val="20"/>
                <w:szCs w:val="20"/>
              </w:rPr>
              <w:t>government</w:t>
            </w:r>
            <w:proofErr w:type="spellEnd"/>
            <w:r w:rsidR="00075143" w:rsidRPr="00E51AB3">
              <w:rPr>
                <w:rFonts w:ascii="Roboto" w:hAnsi="Roboto"/>
                <w:sz w:val="20"/>
                <w:szCs w:val="20"/>
              </w:rPr>
              <w:t xml:space="preserve"> </w:t>
            </w:r>
            <w:proofErr w:type="spellStart"/>
            <w:r w:rsidR="00075143" w:rsidRPr="00E51AB3">
              <w:rPr>
                <w:rFonts w:ascii="Roboto" w:hAnsi="Roboto"/>
                <w:sz w:val="20"/>
                <w:szCs w:val="20"/>
              </w:rPr>
              <w:t>officials</w:t>
            </w:r>
            <w:proofErr w:type="spellEnd"/>
            <w:r w:rsidR="00075143" w:rsidRPr="00E51AB3">
              <w:rPr>
                <w:rFonts w:ascii="Roboto" w:hAnsi="Roboto"/>
                <w:sz w:val="20"/>
                <w:szCs w:val="20"/>
              </w:rPr>
              <w:t xml:space="preserve">, </w:t>
            </w:r>
            <w:proofErr w:type="spellStart"/>
            <w:r w:rsidR="00075143" w:rsidRPr="00E51AB3">
              <w:rPr>
                <w:rFonts w:ascii="Roboto" w:hAnsi="Roboto"/>
                <w:sz w:val="20"/>
                <w:szCs w:val="20"/>
              </w:rPr>
              <w:t>researchers</w:t>
            </w:r>
            <w:proofErr w:type="spellEnd"/>
            <w:r w:rsidR="00075143" w:rsidRPr="00E51AB3">
              <w:rPr>
                <w:rFonts w:ascii="Roboto" w:hAnsi="Roboto"/>
                <w:sz w:val="20"/>
                <w:szCs w:val="20"/>
              </w:rPr>
              <w:t xml:space="preserve">,  </w:t>
            </w:r>
            <w:proofErr w:type="spellStart"/>
            <w:r w:rsidR="00075143" w:rsidRPr="00E51AB3">
              <w:rPr>
                <w:rFonts w:ascii="Roboto" w:hAnsi="Roboto"/>
                <w:sz w:val="20"/>
                <w:szCs w:val="20"/>
              </w:rPr>
              <w:t>engineers</w:t>
            </w:r>
            <w:proofErr w:type="spellEnd"/>
            <w:r w:rsidR="00075143" w:rsidRPr="00E51AB3">
              <w:rPr>
                <w:rFonts w:ascii="Roboto" w:hAnsi="Roboto"/>
                <w:sz w:val="20"/>
                <w:szCs w:val="20"/>
              </w:rPr>
              <w:t xml:space="preserve">, </w:t>
            </w:r>
            <w:proofErr w:type="spellStart"/>
            <w:r w:rsidR="00075143" w:rsidRPr="00E51AB3">
              <w:rPr>
                <w:rFonts w:ascii="Roboto" w:hAnsi="Roboto"/>
                <w:sz w:val="20"/>
                <w:szCs w:val="20"/>
              </w:rPr>
              <w:t>technicians</w:t>
            </w:r>
            <w:proofErr w:type="spellEnd"/>
            <w:r w:rsidR="00075143" w:rsidRPr="00E51AB3">
              <w:rPr>
                <w:rFonts w:ascii="Roboto" w:hAnsi="Roboto"/>
                <w:sz w:val="20"/>
                <w:szCs w:val="20"/>
              </w:rPr>
              <w:t xml:space="preserve">, </w:t>
            </w:r>
            <w:proofErr w:type="spellStart"/>
            <w:r w:rsidR="00075143" w:rsidRPr="00E51AB3">
              <w:rPr>
                <w:rFonts w:ascii="Roboto" w:hAnsi="Roboto"/>
                <w:sz w:val="20"/>
                <w:szCs w:val="20"/>
              </w:rPr>
              <w:t>farmers</w:t>
            </w:r>
            <w:proofErr w:type="spellEnd"/>
            <w:r w:rsidR="00075143" w:rsidRPr="00E51AB3">
              <w:rPr>
                <w:rFonts w:ascii="Roboto" w:hAnsi="Roboto"/>
                <w:sz w:val="20"/>
                <w:szCs w:val="20"/>
              </w:rPr>
              <w:t xml:space="preserve">, and </w:t>
            </w:r>
            <w:proofErr w:type="spellStart"/>
            <w:r w:rsidR="00075143" w:rsidRPr="00E51AB3">
              <w:rPr>
                <w:rFonts w:ascii="Roboto" w:hAnsi="Roboto"/>
                <w:sz w:val="20"/>
                <w:szCs w:val="20"/>
              </w:rPr>
              <w:t>community</w:t>
            </w:r>
            <w:proofErr w:type="spellEnd"/>
            <w:r w:rsidR="00075143" w:rsidRPr="00E51AB3">
              <w:rPr>
                <w:rFonts w:ascii="Roboto" w:hAnsi="Roboto"/>
                <w:sz w:val="20"/>
                <w:szCs w:val="20"/>
              </w:rPr>
              <w:t xml:space="preserve"> </w:t>
            </w:r>
            <w:proofErr w:type="spellStart"/>
            <w:r w:rsidR="00075143" w:rsidRPr="00E51AB3">
              <w:rPr>
                <w:rFonts w:ascii="Roboto" w:hAnsi="Roboto"/>
                <w:sz w:val="20"/>
                <w:szCs w:val="20"/>
              </w:rPr>
              <w:t>members</w:t>
            </w:r>
            <w:proofErr w:type="spellEnd"/>
            <w:r w:rsidR="00075143" w:rsidRPr="00E51AB3">
              <w:rPr>
                <w:rFonts w:ascii="Roboto" w:hAnsi="Roboto"/>
                <w:sz w:val="20"/>
                <w:szCs w:val="20"/>
              </w:rPr>
              <w:t>.</w:t>
            </w:r>
            <w:r w:rsidR="001C4E3B" w:rsidRPr="00075143">
              <w:rPr>
                <w:rFonts w:ascii="Roboto" w:eastAsia="Cambria" w:hAnsi="Roboto" w:cs="Cambria"/>
                <w:color w:val="000000" w:themeColor="text1"/>
                <w:sz w:val="20"/>
                <w:szCs w:val="20"/>
                <w:lang w:val="en-GB"/>
              </w:rPr>
              <w:t xml:space="preserve">There are no potential negative impacts from short term net gain. </w:t>
            </w:r>
          </w:p>
        </w:tc>
      </w:tr>
    </w:tbl>
    <w:p w14:paraId="7030B359" w14:textId="1463E9F7" w:rsidR="00680274" w:rsidRPr="00075143" w:rsidRDefault="00680274" w:rsidP="00CE4934">
      <w:pPr>
        <w:jc w:val="both"/>
        <w:rPr>
          <w:rFonts w:ascii="Roboto" w:hAnsi="Roboto"/>
          <w:color w:val="000000" w:themeColor="text1"/>
          <w:sz w:val="20"/>
          <w:szCs w:val="20"/>
          <w:lang w:val="en-GB"/>
        </w:rPr>
      </w:pPr>
    </w:p>
    <w:tbl>
      <w:tblPr>
        <w:tblW w:w="10491" w:type="dxa"/>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31"/>
        <w:gridCol w:w="993"/>
        <w:gridCol w:w="3967"/>
      </w:tblGrid>
      <w:tr w:rsidR="00A95BFD" w:rsidRPr="00075143" w14:paraId="3D412262" w14:textId="77777777" w:rsidTr="00351F82">
        <w:tc>
          <w:tcPr>
            <w:tcW w:w="5531" w:type="dxa"/>
            <w:shd w:val="clear" w:color="auto" w:fill="auto"/>
          </w:tcPr>
          <w:p w14:paraId="3A3350CF" w14:textId="53E32307" w:rsidR="0092439A" w:rsidRPr="00075143" w:rsidRDefault="0092439A" w:rsidP="00CE4934">
            <w:pPr>
              <w:tabs>
                <w:tab w:val="left" w:pos="584"/>
              </w:tabs>
              <w:ind w:left="584" w:hanging="540"/>
              <w:jc w:val="both"/>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GP1</w:t>
            </w:r>
            <w:r w:rsidR="000A24A1" w:rsidRPr="00075143">
              <w:rPr>
                <w:rFonts w:ascii="Roboto" w:eastAsia="Cambria" w:hAnsi="Roboto" w:cs="Cambria"/>
                <w:color w:val="000000" w:themeColor="text1"/>
                <w:sz w:val="20"/>
                <w:szCs w:val="20"/>
                <w:lang w:val="en-GB"/>
              </w:rPr>
              <w:t>0</w:t>
            </w:r>
            <w:r w:rsidRPr="00075143">
              <w:rPr>
                <w:rFonts w:ascii="Roboto" w:eastAsia="Cambria" w:hAnsi="Roboto" w:cs="Cambria"/>
                <w:color w:val="000000" w:themeColor="text1"/>
                <w:sz w:val="20"/>
                <w:szCs w:val="20"/>
                <w:lang w:val="en-GB"/>
              </w:rPr>
              <w:t xml:space="preserve"> Does the project consider potential </w:t>
            </w:r>
            <w:sdt>
              <w:sdtPr>
                <w:rPr>
                  <w:rFonts w:ascii="Roboto" w:eastAsia="Cambria" w:hAnsi="Roboto" w:cs="Cambria"/>
                  <w:color w:val="000000" w:themeColor="text1"/>
                  <w:sz w:val="20"/>
                  <w:szCs w:val="20"/>
                  <w:lang w:val="en-GB"/>
                </w:rPr>
                <w:tag w:val="goog_rdk_21"/>
                <w:id w:val="985893369"/>
              </w:sdtPr>
              <w:sdtContent/>
            </w:sdt>
            <w:sdt>
              <w:sdtPr>
                <w:rPr>
                  <w:rFonts w:ascii="Roboto" w:eastAsia="Cambria" w:hAnsi="Roboto" w:cs="Cambria"/>
                  <w:color w:val="000000" w:themeColor="text1"/>
                  <w:sz w:val="20"/>
                  <w:szCs w:val="20"/>
                  <w:lang w:val="en-GB"/>
                </w:rPr>
                <w:tag w:val="goog_rdk_22"/>
                <w:id w:val="1994290820"/>
              </w:sdtPr>
              <w:sdtContent/>
            </w:sdt>
            <w:r w:rsidR="00B145B3" w:rsidRPr="00075143">
              <w:rPr>
                <w:rFonts w:ascii="Roboto" w:eastAsia="Cambria" w:hAnsi="Roboto" w:cs="Cambria"/>
                <w:color w:val="000000" w:themeColor="text1"/>
                <w:sz w:val="20"/>
                <w:szCs w:val="20"/>
                <w:lang w:val="en-GB"/>
              </w:rPr>
              <w:t xml:space="preserve">partial </w:t>
            </w:r>
            <w:r w:rsidRPr="00075143">
              <w:rPr>
                <w:rFonts w:ascii="Roboto" w:eastAsia="Cambria" w:hAnsi="Roboto" w:cs="Cambria"/>
                <w:color w:val="000000" w:themeColor="text1"/>
                <w:sz w:val="20"/>
                <w:szCs w:val="20"/>
                <w:lang w:val="en-GB"/>
              </w:rPr>
              <w:t>economic benefits</w:t>
            </w:r>
            <w:r w:rsidR="00B145B3" w:rsidRPr="00075143">
              <w:rPr>
                <w:rFonts w:ascii="Roboto" w:eastAsia="Cambria" w:hAnsi="Roboto" w:cs="Cambria"/>
                <w:color w:val="000000" w:themeColor="text1"/>
                <w:sz w:val="20"/>
                <w:szCs w:val="20"/>
                <w:lang w:val="en-GB"/>
              </w:rPr>
              <w:t xml:space="preserve"> while excluding </w:t>
            </w:r>
            <w:r w:rsidRPr="00075143">
              <w:rPr>
                <w:rFonts w:ascii="Roboto" w:eastAsia="Cambria" w:hAnsi="Roboto" w:cs="Cambria"/>
                <w:color w:val="000000" w:themeColor="text1"/>
                <w:sz w:val="20"/>
                <w:szCs w:val="20"/>
                <w:lang w:val="en-GB"/>
              </w:rPr>
              <w:t>marginalized or vulnerable groups, including women in poverty?</w:t>
            </w:r>
          </w:p>
        </w:tc>
        <w:tc>
          <w:tcPr>
            <w:tcW w:w="993" w:type="dxa"/>
            <w:shd w:val="clear" w:color="auto" w:fill="auto"/>
          </w:tcPr>
          <w:p w14:paraId="5DAFEE96" w14:textId="77777777" w:rsidR="0092439A" w:rsidRPr="00075143" w:rsidRDefault="0092439A" w:rsidP="00CE4934">
            <w:pPr>
              <w:jc w:val="both"/>
              <w:rPr>
                <w:rFonts w:ascii="Roboto" w:eastAsia="Cambria" w:hAnsi="Roboto" w:cs="Cambria"/>
                <w:color w:val="000000" w:themeColor="text1"/>
                <w:sz w:val="20"/>
                <w:szCs w:val="20"/>
                <w:lang w:val="en-GB"/>
              </w:rPr>
            </w:pPr>
          </w:p>
        </w:tc>
        <w:tc>
          <w:tcPr>
            <w:tcW w:w="3967" w:type="dxa"/>
            <w:shd w:val="clear" w:color="auto" w:fill="auto"/>
          </w:tcPr>
          <w:p w14:paraId="4160E515" w14:textId="2FF1B5CF" w:rsidR="0092439A" w:rsidRPr="00075143" w:rsidRDefault="00535495" w:rsidP="00CE4934">
            <w:pPr>
              <w:jc w:val="both"/>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No.</w:t>
            </w:r>
            <w:r w:rsidR="001C4E3B" w:rsidRPr="00075143">
              <w:rPr>
                <w:rFonts w:ascii="Roboto" w:eastAsia="Cambria" w:hAnsi="Roboto" w:cs="Cambria"/>
                <w:color w:val="000000" w:themeColor="text1"/>
                <w:sz w:val="20"/>
                <w:szCs w:val="20"/>
                <w:lang w:val="en-GB"/>
              </w:rPr>
              <w:t xml:space="preserve"> The project </w:t>
            </w:r>
            <w:r w:rsidR="006B46CE">
              <w:rPr>
                <w:rFonts w:ascii="Roboto" w:eastAsia="Cambria" w:hAnsi="Roboto" w:cs="Cambria"/>
                <w:color w:val="000000" w:themeColor="text1"/>
                <w:sz w:val="20"/>
                <w:szCs w:val="20"/>
                <w:lang w:val="en-GB"/>
              </w:rPr>
              <w:t xml:space="preserve">does not exclude and </w:t>
            </w:r>
            <w:r w:rsidR="001C4E3B" w:rsidRPr="00075143">
              <w:rPr>
                <w:rFonts w:ascii="Roboto" w:eastAsia="Cambria" w:hAnsi="Roboto" w:cs="Cambria"/>
                <w:color w:val="000000" w:themeColor="text1"/>
                <w:sz w:val="20"/>
                <w:szCs w:val="20"/>
                <w:lang w:val="en-GB"/>
              </w:rPr>
              <w:t>has a strong focus on vulnerable groups including women in poverty</w:t>
            </w:r>
            <w:r w:rsidR="006B46CE">
              <w:rPr>
                <w:rFonts w:ascii="Roboto" w:eastAsia="Cambria" w:hAnsi="Roboto" w:cs="Cambria"/>
                <w:color w:val="000000" w:themeColor="text1"/>
                <w:sz w:val="20"/>
                <w:szCs w:val="20"/>
                <w:lang w:val="en-GB"/>
              </w:rPr>
              <w:t>.</w:t>
            </w:r>
          </w:p>
        </w:tc>
      </w:tr>
      <w:tr w:rsidR="00A95BFD" w:rsidRPr="00075143" w14:paraId="5BD659F8" w14:textId="77777777" w:rsidTr="00351F82">
        <w:tc>
          <w:tcPr>
            <w:tcW w:w="5531" w:type="dxa"/>
            <w:shd w:val="clear" w:color="auto" w:fill="auto"/>
          </w:tcPr>
          <w:p w14:paraId="0D4E71A2" w14:textId="77777777" w:rsidR="0061364F" w:rsidRPr="00075143" w:rsidRDefault="0061364F" w:rsidP="006A7F85">
            <w:pPr>
              <w:tabs>
                <w:tab w:val="left" w:pos="584"/>
              </w:tabs>
              <w:ind w:left="584" w:hanging="540"/>
              <w:rPr>
                <w:rFonts w:ascii="Roboto" w:eastAsia="Cambria" w:hAnsi="Roboto" w:cs="Cambria"/>
                <w:color w:val="000000" w:themeColor="text1"/>
                <w:sz w:val="20"/>
                <w:szCs w:val="20"/>
                <w:lang w:val="en-GB"/>
              </w:rPr>
            </w:pPr>
          </w:p>
        </w:tc>
        <w:tc>
          <w:tcPr>
            <w:tcW w:w="993" w:type="dxa"/>
            <w:shd w:val="clear" w:color="auto" w:fill="auto"/>
          </w:tcPr>
          <w:p w14:paraId="156A089B" w14:textId="77777777" w:rsidR="0061364F" w:rsidRPr="00075143" w:rsidRDefault="0061364F" w:rsidP="006A7F85">
            <w:pPr>
              <w:rPr>
                <w:rFonts w:ascii="Roboto" w:eastAsia="Cambria" w:hAnsi="Roboto" w:cs="Cambria"/>
                <w:color w:val="000000" w:themeColor="text1"/>
                <w:sz w:val="20"/>
                <w:szCs w:val="20"/>
                <w:lang w:val="en-GB"/>
              </w:rPr>
            </w:pPr>
          </w:p>
        </w:tc>
        <w:tc>
          <w:tcPr>
            <w:tcW w:w="3967" w:type="dxa"/>
            <w:shd w:val="clear" w:color="auto" w:fill="auto"/>
          </w:tcPr>
          <w:p w14:paraId="1FD8D0FE" w14:textId="77777777" w:rsidR="0061364F" w:rsidRPr="00075143" w:rsidRDefault="0061364F" w:rsidP="006A7F85">
            <w:pPr>
              <w:rPr>
                <w:rFonts w:ascii="Roboto" w:eastAsia="Cambria" w:hAnsi="Roboto" w:cs="Cambria"/>
                <w:color w:val="000000" w:themeColor="text1"/>
                <w:sz w:val="20"/>
                <w:szCs w:val="20"/>
                <w:lang w:val="en-GB"/>
              </w:rPr>
            </w:pPr>
          </w:p>
        </w:tc>
      </w:tr>
      <w:tr w:rsidR="00A95BFD" w:rsidRPr="00075143" w14:paraId="149E6FA7" w14:textId="77777777" w:rsidTr="00B41940">
        <w:tc>
          <w:tcPr>
            <w:tcW w:w="10491" w:type="dxa"/>
            <w:gridSpan w:val="3"/>
            <w:shd w:val="clear" w:color="auto" w:fill="FDE9D9"/>
          </w:tcPr>
          <w:p w14:paraId="06D0D595" w14:textId="77777777" w:rsidR="0092439A" w:rsidRPr="00075143" w:rsidRDefault="0092439A" w:rsidP="006A7F85">
            <w:pPr>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Safeguard Standard 1: Biodiversity, Ecosystems and Sustainable Natural Resource Management</w:t>
            </w:r>
          </w:p>
        </w:tc>
      </w:tr>
      <w:tr w:rsidR="00A95BFD" w:rsidRPr="00075143" w14:paraId="09AD26EE" w14:textId="77777777" w:rsidTr="00351F82">
        <w:tc>
          <w:tcPr>
            <w:tcW w:w="5531" w:type="dxa"/>
            <w:shd w:val="clear" w:color="auto" w:fill="auto"/>
          </w:tcPr>
          <w:p w14:paraId="1D2E07D4" w14:textId="77777777" w:rsidR="0092439A" w:rsidRPr="00075143" w:rsidRDefault="0092439A" w:rsidP="006A7F85">
            <w:pPr>
              <w:rPr>
                <w:rFonts w:ascii="Roboto" w:eastAsia="Cambria" w:hAnsi="Roboto" w:cs="Cambria"/>
                <w:i/>
                <w:color w:val="000000" w:themeColor="text1"/>
                <w:sz w:val="20"/>
                <w:szCs w:val="20"/>
                <w:lang w:val="en-GB"/>
              </w:rPr>
            </w:pPr>
            <w:r w:rsidRPr="00075143">
              <w:rPr>
                <w:rFonts w:ascii="Roboto" w:eastAsia="Cambria" w:hAnsi="Roboto" w:cs="Cambria"/>
                <w:i/>
                <w:color w:val="000000" w:themeColor="text1"/>
                <w:sz w:val="20"/>
                <w:szCs w:val="20"/>
                <w:lang w:val="en-GB"/>
              </w:rPr>
              <w:t>Would the project potentially involve or lead to:</w:t>
            </w:r>
          </w:p>
        </w:tc>
        <w:tc>
          <w:tcPr>
            <w:tcW w:w="993" w:type="dxa"/>
            <w:shd w:val="clear" w:color="auto" w:fill="auto"/>
          </w:tcPr>
          <w:p w14:paraId="09EEFF4D" w14:textId="77777777" w:rsidR="0092439A" w:rsidRPr="00075143" w:rsidRDefault="0092439A" w:rsidP="006A7F85">
            <w:pPr>
              <w:rPr>
                <w:rFonts w:ascii="Roboto" w:eastAsia="Cambria" w:hAnsi="Roboto" w:cs="Cambria"/>
                <w:color w:val="000000" w:themeColor="text1"/>
                <w:sz w:val="20"/>
                <w:szCs w:val="20"/>
                <w:lang w:val="en-GB"/>
              </w:rPr>
            </w:pPr>
          </w:p>
        </w:tc>
        <w:tc>
          <w:tcPr>
            <w:tcW w:w="3967" w:type="dxa"/>
            <w:shd w:val="clear" w:color="auto" w:fill="auto"/>
          </w:tcPr>
          <w:p w14:paraId="30C4D1B0" w14:textId="77777777" w:rsidR="0092439A" w:rsidRPr="00075143" w:rsidRDefault="0092439A" w:rsidP="006A7F85">
            <w:pPr>
              <w:rPr>
                <w:rFonts w:ascii="Roboto" w:eastAsia="Cambria" w:hAnsi="Roboto" w:cs="Cambria"/>
                <w:color w:val="000000" w:themeColor="text1"/>
                <w:sz w:val="20"/>
                <w:szCs w:val="20"/>
                <w:lang w:val="en-GB"/>
              </w:rPr>
            </w:pPr>
          </w:p>
        </w:tc>
      </w:tr>
      <w:tr w:rsidR="00A95BFD" w:rsidRPr="00075143" w14:paraId="22ECB70D" w14:textId="77777777" w:rsidTr="00351F82">
        <w:tc>
          <w:tcPr>
            <w:tcW w:w="5531" w:type="dxa"/>
            <w:shd w:val="clear" w:color="auto" w:fill="auto"/>
          </w:tcPr>
          <w:p w14:paraId="52BB31B5" w14:textId="70706496" w:rsidR="0092439A" w:rsidRPr="00075143" w:rsidRDefault="0092439A" w:rsidP="006A7F85">
            <w:pPr>
              <w:tabs>
                <w:tab w:val="left" w:pos="584"/>
              </w:tabs>
              <w:ind w:left="584" w:hanging="540"/>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1.1</w:t>
            </w:r>
            <w:r w:rsidRPr="00075143">
              <w:rPr>
                <w:rFonts w:ascii="Roboto" w:eastAsia="Cambria" w:hAnsi="Roboto" w:cs="Cambria"/>
                <w:color w:val="000000" w:themeColor="text1"/>
                <w:sz w:val="20"/>
                <w:szCs w:val="20"/>
                <w:lang w:val="en-GB"/>
              </w:rPr>
              <w:tab/>
              <w:t>conversion or degradation of habitats (including modified habitat, natural habitat and critical natural habitat)</w:t>
            </w:r>
            <w:sdt>
              <w:sdtPr>
                <w:rPr>
                  <w:rFonts w:ascii="Roboto" w:hAnsi="Roboto"/>
                  <w:color w:val="000000" w:themeColor="text1"/>
                  <w:sz w:val="20"/>
                  <w:szCs w:val="20"/>
                  <w:lang w:val="en-GB"/>
                </w:rPr>
                <w:tag w:val="goog_rdk_25"/>
                <w:id w:val="-234471345"/>
              </w:sdtPr>
              <w:sdtContent>
                <w:r w:rsidRPr="00075143">
                  <w:rPr>
                    <w:rFonts w:ascii="Roboto" w:eastAsia="Cambria" w:hAnsi="Roboto" w:cs="Cambria"/>
                    <w:color w:val="000000" w:themeColor="text1"/>
                    <w:sz w:val="20"/>
                    <w:szCs w:val="20"/>
                    <w:lang w:val="en-GB"/>
                  </w:rPr>
                  <w:t xml:space="preserve">, or losses and threats to biodiversity </w:t>
                </w:r>
                <w:sdt>
                  <w:sdtPr>
                    <w:rPr>
                      <w:rFonts w:ascii="Roboto" w:hAnsi="Roboto"/>
                      <w:color w:val="000000" w:themeColor="text1"/>
                      <w:sz w:val="20"/>
                      <w:szCs w:val="20"/>
                      <w:lang w:val="en-GB"/>
                    </w:rPr>
                    <w:tag w:val="goog_rdk_26"/>
                    <w:id w:val="1276914392"/>
                    <w:showingPlcHdr/>
                  </w:sdtPr>
                  <w:sdtContent>
                    <w:r w:rsidRPr="00075143">
                      <w:rPr>
                        <w:rFonts w:ascii="Roboto" w:hAnsi="Roboto"/>
                        <w:color w:val="000000" w:themeColor="text1"/>
                        <w:sz w:val="20"/>
                        <w:szCs w:val="20"/>
                        <w:lang w:val="en-GB"/>
                      </w:rPr>
                      <w:t xml:space="preserve">     </w:t>
                    </w:r>
                  </w:sdtContent>
                </w:sdt>
              </w:sdtContent>
            </w:sdt>
            <w:sdt>
              <w:sdtPr>
                <w:rPr>
                  <w:rFonts w:ascii="Roboto" w:hAnsi="Roboto"/>
                  <w:color w:val="000000" w:themeColor="text1"/>
                  <w:sz w:val="20"/>
                  <w:szCs w:val="20"/>
                  <w:lang w:val="en-GB"/>
                </w:rPr>
                <w:tag w:val="goog_rdk_27"/>
                <w:id w:val="1655262467"/>
                <w:showingPlcHdr/>
              </w:sdtPr>
              <w:sdtContent>
                <w:r w:rsidRPr="00075143">
                  <w:rPr>
                    <w:rFonts w:ascii="Roboto" w:hAnsi="Roboto"/>
                    <w:color w:val="000000" w:themeColor="text1"/>
                    <w:sz w:val="20"/>
                    <w:szCs w:val="20"/>
                    <w:lang w:val="en-GB"/>
                  </w:rPr>
                  <w:t xml:space="preserve">     </w:t>
                </w:r>
              </w:sdtContent>
            </w:sdt>
            <w:r w:rsidRPr="00075143">
              <w:rPr>
                <w:rFonts w:ascii="Roboto" w:eastAsia="Cambria" w:hAnsi="Roboto" w:cs="Cambria"/>
                <w:color w:val="000000" w:themeColor="text1"/>
                <w:sz w:val="20"/>
                <w:szCs w:val="20"/>
                <w:lang w:val="en-GB"/>
              </w:rPr>
              <w:t xml:space="preserve">and/or ecosystems and ecosystem services? </w:t>
            </w:r>
          </w:p>
        </w:tc>
        <w:tc>
          <w:tcPr>
            <w:tcW w:w="993" w:type="dxa"/>
            <w:shd w:val="clear" w:color="auto" w:fill="auto"/>
          </w:tcPr>
          <w:p w14:paraId="726EBDE6" w14:textId="77777777" w:rsidR="0092439A" w:rsidRPr="00075143" w:rsidRDefault="0092439A" w:rsidP="006A7F85">
            <w:pPr>
              <w:rPr>
                <w:rFonts w:ascii="Roboto" w:eastAsia="Cambria" w:hAnsi="Roboto" w:cs="Cambria"/>
                <w:color w:val="000000" w:themeColor="text1"/>
                <w:sz w:val="20"/>
                <w:szCs w:val="20"/>
                <w:lang w:val="en-GB"/>
              </w:rPr>
            </w:pPr>
          </w:p>
        </w:tc>
        <w:tc>
          <w:tcPr>
            <w:tcW w:w="3967" w:type="dxa"/>
            <w:shd w:val="clear" w:color="auto" w:fill="auto"/>
          </w:tcPr>
          <w:p w14:paraId="1D7815E5" w14:textId="4CE986B7" w:rsidR="0092439A" w:rsidRPr="00075143" w:rsidRDefault="00AE5ACA" w:rsidP="00CE4934">
            <w:pPr>
              <w:jc w:val="both"/>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 xml:space="preserve">No. </w:t>
            </w:r>
            <w:r w:rsidR="00AF05E2" w:rsidRPr="00075143">
              <w:rPr>
                <w:rFonts w:ascii="Roboto" w:eastAsia="Cambria" w:hAnsi="Roboto" w:cs="Cambria"/>
                <w:color w:val="000000" w:themeColor="text1"/>
                <w:sz w:val="20"/>
                <w:szCs w:val="20"/>
                <w:lang w:val="en-GB"/>
              </w:rPr>
              <w:t>There are no conversion or degradation of habitats, neither are losses or threats to biodiversity and/or ecosystems and ecosystems services.</w:t>
            </w:r>
            <w:r w:rsidR="0066091F" w:rsidRPr="00075143">
              <w:rPr>
                <w:rFonts w:ascii="Roboto" w:eastAsia="Cambria" w:hAnsi="Roboto" w:cs="Cambria"/>
                <w:color w:val="000000" w:themeColor="text1"/>
                <w:sz w:val="20"/>
                <w:szCs w:val="20"/>
                <w:lang w:val="en-GB"/>
              </w:rPr>
              <w:t xml:space="preserve"> </w:t>
            </w:r>
            <w:r w:rsidR="000372B5" w:rsidRPr="00075143">
              <w:rPr>
                <w:rFonts w:ascii="Roboto" w:hAnsi="Roboto"/>
                <w:sz w:val="20"/>
                <w:szCs w:val="20"/>
              </w:rPr>
              <w:t xml:space="preserve"> </w:t>
            </w:r>
          </w:p>
        </w:tc>
      </w:tr>
      <w:tr w:rsidR="00A95BFD" w:rsidRPr="00075143" w14:paraId="6ED569C7" w14:textId="77777777" w:rsidTr="00351F82">
        <w:tc>
          <w:tcPr>
            <w:tcW w:w="5531" w:type="dxa"/>
            <w:shd w:val="clear" w:color="auto" w:fill="auto"/>
          </w:tcPr>
          <w:p w14:paraId="6E3744C9" w14:textId="0DAEA851" w:rsidR="0092439A" w:rsidRPr="00075143" w:rsidRDefault="0092439A" w:rsidP="006A7F85">
            <w:pPr>
              <w:tabs>
                <w:tab w:val="left" w:pos="584"/>
              </w:tabs>
              <w:ind w:left="584" w:hanging="540"/>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1.2</w:t>
            </w:r>
            <w:r w:rsidRPr="00075143">
              <w:rPr>
                <w:rFonts w:ascii="Roboto" w:eastAsia="Cambria" w:hAnsi="Roboto" w:cs="Cambria"/>
                <w:color w:val="000000" w:themeColor="text1"/>
                <w:sz w:val="20"/>
                <w:szCs w:val="20"/>
                <w:lang w:val="en-GB"/>
              </w:rPr>
              <w:tab/>
              <w:t xml:space="preserve">adverse impacts </w:t>
            </w:r>
            <w:sdt>
              <w:sdtPr>
                <w:rPr>
                  <w:rFonts w:ascii="Roboto" w:hAnsi="Roboto"/>
                  <w:color w:val="000000" w:themeColor="text1"/>
                  <w:sz w:val="20"/>
                  <w:szCs w:val="20"/>
                  <w:lang w:val="en-GB"/>
                </w:rPr>
                <w:tag w:val="goog_rdk_28"/>
                <w:id w:val="-2031549118"/>
              </w:sdtPr>
              <w:sdtContent>
                <w:sdt>
                  <w:sdtPr>
                    <w:rPr>
                      <w:rFonts w:ascii="Roboto" w:hAnsi="Roboto"/>
                      <w:color w:val="000000" w:themeColor="text1"/>
                      <w:sz w:val="20"/>
                      <w:szCs w:val="20"/>
                      <w:lang w:val="en-GB"/>
                    </w:rPr>
                    <w:tag w:val="goog_rdk_29"/>
                    <w:id w:val="-904073476"/>
                  </w:sdtPr>
                  <w:sdtContent/>
                </w:sdt>
                <w:r w:rsidRPr="00075143">
                  <w:rPr>
                    <w:rFonts w:ascii="Roboto" w:eastAsia="Cambria" w:hAnsi="Roboto" w:cs="Cambria"/>
                    <w:color w:val="000000" w:themeColor="text1"/>
                    <w:sz w:val="20"/>
                    <w:szCs w:val="20"/>
                    <w:lang w:val="en-GB"/>
                  </w:rPr>
                  <w:t xml:space="preserve">specifically </w:t>
                </w:r>
              </w:sdtContent>
            </w:sdt>
            <w:r w:rsidRPr="00075143">
              <w:rPr>
                <w:rFonts w:ascii="Roboto" w:eastAsia="Cambria" w:hAnsi="Roboto" w:cs="Cambria"/>
                <w:color w:val="000000" w:themeColor="text1"/>
                <w:sz w:val="20"/>
                <w:szCs w:val="20"/>
                <w:lang w:val="en-GB"/>
              </w:rPr>
              <w:t xml:space="preserve">to habitats that are legally protected, officially proposed for protection, or recognized as protected by traditional local communities and/or </w:t>
            </w:r>
            <w:sdt>
              <w:sdtPr>
                <w:rPr>
                  <w:rFonts w:ascii="Roboto" w:hAnsi="Roboto"/>
                  <w:color w:val="000000" w:themeColor="text1"/>
                  <w:sz w:val="20"/>
                  <w:szCs w:val="20"/>
                  <w:lang w:val="en-GB"/>
                </w:rPr>
                <w:tag w:val="goog_rdk_30"/>
                <w:id w:val="-287444402"/>
              </w:sdtPr>
              <w:sdtContent>
                <w:r w:rsidRPr="00075143">
                  <w:rPr>
                    <w:rFonts w:ascii="Roboto" w:eastAsia="Cambria" w:hAnsi="Roboto" w:cs="Cambria"/>
                    <w:color w:val="000000" w:themeColor="text1"/>
                    <w:sz w:val="20"/>
                    <w:szCs w:val="20"/>
                    <w:lang w:val="en-GB"/>
                  </w:rPr>
                  <w:t>authoritative</w:t>
                </w:r>
              </w:sdtContent>
            </w:sdt>
            <w:r w:rsidRPr="00075143">
              <w:rPr>
                <w:rFonts w:ascii="Roboto" w:eastAsia="Cambria" w:hAnsi="Roboto" w:cs="Cambria"/>
                <w:color w:val="000000" w:themeColor="text1"/>
                <w:sz w:val="20"/>
                <w:szCs w:val="20"/>
                <w:lang w:val="en-GB"/>
              </w:rPr>
              <w:t xml:space="preserve"> sources (e.g. National Park, Nature Conservancy, Indigenous Community Conserved Area, (ICCA); etc.)? </w:t>
            </w:r>
          </w:p>
        </w:tc>
        <w:tc>
          <w:tcPr>
            <w:tcW w:w="993" w:type="dxa"/>
            <w:shd w:val="clear" w:color="auto" w:fill="auto"/>
          </w:tcPr>
          <w:p w14:paraId="5956D5C5" w14:textId="77777777" w:rsidR="0092439A" w:rsidRPr="00075143" w:rsidRDefault="0092439A" w:rsidP="006A7F85">
            <w:pPr>
              <w:rPr>
                <w:rFonts w:ascii="Roboto" w:eastAsia="Cambria" w:hAnsi="Roboto" w:cs="Cambria"/>
                <w:color w:val="000000" w:themeColor="text1"/>
                <w:sz w:val="20"/>
                <w:szCs w:val="20"/>
                <w:lang w:val="en-GB"/>
              </w:rPr>
            </w:pPr>
          </w:p>
        </w:tc>
        <w:tc>
          <w:tcPr>
            <w:tcW w:w="3967" w:type="dxa"/>
            <w:shd w:val="clear" w:color="auto" w:fill="auto"/>
          </w:tcPr>
          <w:p w14:paraId="491044D8" w14:textId="05DFCDBC" w:rsidR="00D03568" w:rsidRPr="00075143" w:rsidRDefault="00DB76C9" w:rsidP="00CE4934">
            <w:pPr>
              <w:jc w:val="both"/>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 xml:space="preserve">The technical assistance will not </w:t>
            </w:r>
            <w:r w:rsidR="00BE2BD4" w:rsidRPr="00075143">
              <w:rPr>
                <w:rFonts w:ascii="Roboto" w:eastAsia="Cambria" w:hAnsi="Roboto" w:cs="Cambria"/>
                <w:color w:val="000000" w:themeColor="text1"/>
                <w:sz w:val="20"/>
                <w:szCs w:val="20"/>
                <w:lang w:val="en-GB"/>
              </w:rPr>
              <w:t>negatively impact</w:t>
            </w:r>
            <w:r w:rsidRPr="00075143">
              <w:rPr>
                <w:rFonts w:ascii="Roboto" w:eastAsia="Cambria" w:hAnsi="Roboto" w:cs="Cambria"/>
                <w:color w:val="000000" w:themeColor="text1"/>
                <w:sz w:val="20"/>
                <w:szCs w:val="20"/>
                <w:lang w:val="en-GB"/>
              </w:rPr>
              <w:t xml:space="preserve"> </w:t>
            </w:r>
            <w:r w:rsidR="008F70AB" w:rsidRPr="00075143">
              <w:rPr>
                <w:rFonts w:ascii="Roboto" w:eastAsia="Cambria" w:hAnsi="Roboto" w:cs="Cambria"/>
                <w:color w:val="000000" w:themeColor="text1"/>
                <w:sz w:val="20"/>
                <w:szCs w:val="20"/>
                <w:lang w:val="en-GB"/>
              </w:rPr>
              <w:t>any protected sites</w:t>
            </w:r>
            <w:r w:rsidR="00391BF8" w:rsidRPr="00075143">
              <w:rPr>
                <w:rFonts w:ascii="Roboto" w:eastAsia="Cambria" w:hAnsi="Roboto" w:cs="Cambria"/>
                <w:color w:val="000000" w:themeColor="text1"/>
                <w:sz w:val="20"/>
                <w:szCs w:val="20"/>
                <w:lang w:val="en-GB"/>
              </w:rPr>
              <w:t>.</w:t>
            </w:r>
          </w:p>
          <w:p w14:paraId="7353BF0E" w14:textId="4F1F89BB" w:rsidR="0092439A" w:rsidRPr="00075143" w:rsidRDefault="0092439A" w:rsidP="00CE4934">
            <w:pPr>
              <w:jc w:val="both"/>
              <w:rPr>
                <w:rFonts w:ascii="Roboto" w:eastAsia="Cambria" w:hAnsi="Roboto" w:cs="Cambria"/>
                <w:color w:val="000000" w:themeColor="text1"/>
                <w:sz w:val="20"/>
                <w:szCs w:val="20"/>
                <w:lang w:val="en-GB"/>
              </w:rPr>
            </w:pPr>
          </w:p>
        </w:tc>
      </w:tr>
      <w:tr w:rsidR="00A95BFD" w:rsidRPr="00075143" w14:paraId="28F72ADD" w14:textId="77777777" w:rsidTr="00351F82">
        <w:tc>
          <w:tcPr>
            <w:tcW w:w="5531" w:type="dxa"/>
            <w:shd w:val="clear" w:color="auto" w:fill="auto"/>
          </w:tcPr>
          <w:p w14:paraId="0C47F480" w14:textId="77777777" w:rsidR="0092439A" w:rsidRPr="00075143" w:rsidRDefault="0092439A" w:rsidP="006A7F85">
            <w:pPr>
              <w:tabs>
                <w:tab w:val="left" w:pos="584"/>
              </w:tabs>
              <w:ind w:left="584" w:hanging="540"/>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1.3</w:t>
            </w:r>
            <w:r w:rsidRPr="00075143">
              <w:rPr>
                <w:rFonts w:ascii="Roboto" w:eastAsia="Cambria" w:hAnsi="Roboto" w:cs="Cambria"/>
                <w:color w:val="000000" w:themeColor="text1"/>
                <w:sz w:val="20"/>
                <w:szCs w:val="20"/>
                <w:lang w:val="en-GB"/>
              </w:rPr>
              <w:tab/>
              <w:t>conversion or degradation of habitats that are identified by authoritative sources for their high conservation and biodiversity value?</w:t>
            </w:r>
          </w:p>
        </w:tc>
        <w:tc>
          <w:tcPr>
            <w:tcW w:w="993" w:type="dxa"/>
            <w:shd w:val="clear" w:color="auto" w:fill="auto"/>
          </w:tcPr>
          <w:p w14:paraId="3F7B9A0F" w14:textId="77777777" w:rsidR="0092439A" w:rsidRPr="00075143" w:rsidRDefault="0092439A" w:rsidP="006A7F85">
            <w:pPr>
              <w:rPr>
                <w:rFonts w:ascii="Roboto" w:eastAsia="Cambria" w:hAnsi="Roboto" w:cs="Cambria"/>
                <w:color w:val="000000" w:themeColor="text1"/>
                <w:sz w:val="20"/>
                <w:szCs w:val="20"/>
                <w:lang w:val="en-GB"/>
              </w:rPr>
            </w:pPr>
          </w:p>
        </w:tc>
        <w:tc>
          <w:tcPr>
            <w:tcW w:w="3967" w:type="dxa"/>
            <w:shd w:val="clear" w:color="auto" w:fill="auto"/>
          </w:tcPr>
          <w:p w14:paraId="03D1F6D6" w14:textId="3CB4280E" w:rsidR="0092439A" w:rsidRPr="00075143" w:rsidRDefault="00AE5ACA" w:rsidP="00E8470D">
            <w:pPr>
              <w:pBdr>
                <w:top w:val="nil"/>
                <w:left w:val="nil"/>
                <w:bottom w:val="nil"/>
                <w:right w:val="nil"/>
                <w:between w:val="nil"/>
              </w:pBdr>
              <w:jc w:val="both"/>
              <w:rPr>
                <w:rFonts w:ascii="Roboto" w:hAnsi="Roboto"/>
                <w:color w:val="000000" w:themeColor="text1"/>
                <w:sz w:val="20"/>
                <w:szCs w:val="20"/>
                <w:lang w:val="en-GB"/>
              </w:rPr>
            </w:pPr>
            <w:r w:rsidRPr="00075143">
              <w:rPr>
                <w:rFonts w:ascii="Roboto" w:eastAsia="Cambria" w:hAnsi="Roboto" w:cs="Cambria"/>
                <w:color w:val="000000" w:themeColor="text1"/>
                <w:sz w:val="20"/>
                <w:szCs w:val="20"/>
                <w:lang w:val="en-GB"/>
              </w:rPr>
              <w:t>No</w:t>
            </w:r>
            <w:r w:rsidR="00AD7499" w:rsidRPr="00075143">
              <w:rPr>
                <w:rFonts w:ascii="Roboto" w:eastAsia="Cambria" w:hAnsi="Roboto" w:cs="Cambria"/>
                <w:color w:val="000000" w:themeColor="text1"/>
                <w:sz w:val="20"/>
                <w:szCs w:val="20"/>
                <w:lang w:val="en-GB"/>
              </w:rPr>
              <w:t>.</w:t>
            </w:r>
          </w:p>
        </w:tc>
      </w:tr>
      <w:tr w:rsidR="00A95BFD" w:rsidRPr="00075143" w14:paraId="6859670D" w14:textId="77777777" w:rsidTr="00351F82">
        <w:tc>
          <w:tcPr>
            <w:tcW w:w="5531" w:type="dxa"/>
            <w:shd w:val="clear" w:color="auto" w:fill="auto"/>
          </w:tcPr>
          <w:p w14:paraId="2D341FD3" w14:textId="7A2AD9DF" w:rsidR="0092439A" w:rsidRPr="00075143" w:rsidRDefault="0092439A" w:rsidP="006A7F85">
            <w:pPr>
              <w:tabs>
                <w:tab w:val="left" w:pos="584"/>
              </w:tabs>
              <w:ind w:left="584" w:hanging="540"/>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1.4</w:t>
            </w:r>
            <w:r w:rsidRPr="00075143">
              <w:rPr>
                <w:rFonts w:ascii="Roboto" w:eastAsia="Cambria" w:hAnsi="Roboto" w:cs="Cambria"/>
                <w:color w:val="000000" w:themeColor="text1"/>
                <w:sz w:val="20"/>
                <w:szCs w:val="20"/>
                <w:lang w:val="en-GB"/>
              </w:rPr>
              <w:tab/>
              <w:t xml:space="preserve">activities that are not legally permitted or </w:t>
            </w:r>
            <w:sdt>
              <w:sdtPr>
                <w:rPr>
                  <w:rFonts w:ascii="Roboto" w:hAnsi="Roboto"/>
                  <w:color w:val="000000" w:themeColor="text1"/>
                  <w:sz w:val="20"/>
                  <w:szCs w:val="20"/>
                  <w:lang w:val="en-GB"/>
                </w:rPr>
                <w:tag w:val="goog_rdk_32"/>
                <w:id w:val="-759064977"/>
              </w:sdtPr>
              <w:sdtContent>
                <w:r w:rsidRPr="00075143">
                  <w:rPr>
                    <w:rFonts w:ascii="Roboto" w:eastAsia="Cambria" w:hAnsi="Roboto" w:cs="Cambria"/>
                    <w:color w:val="000000" w:themeColor="text1"/>
                    <w:sz w:val="20"/>
                    <w:szCs w:val="20"/>
                    <w:lang w:val="en-GB"/>
                  </w:rPr>
                  <w:t xml:space="preserve">are </w:t>
                </w:r>
              </w:sdtContent>
            </w:sdt>
            <w:r w:rsidRPr="00075143">
              <w:rPr>
                <w:rFonts w:ascii="Roboto" w:eastAsia="Cambria" w:hAnsi="Roboto" w:cs="Cambria"/>
                <w:color w:val="000000" w:themeColor="text1"/>
                <w:sz w:val="20"/>
                <w:szCs w:val="20"/>
                <w:lang w:val="en-GB"/>
              </w:rPr>
              <w:t>inconsistent with any officially recognized management plans for the area?</w:t>
            </w:r>
          </w:p>
        </w:tc>
        <w:tc>
          <w:tcPr>
            <w:tcW w:w="993" w:type="dxa"/>
            <w:shd w:val="clear" w:color="auto" w:fill="auto"/>
          </w:tcPr>
          <w:p w14:paraId="43B5BCB1" w14:textId="77777777" w:rsidR="0092439A" w:rsidRPr="00075143" w:rsidRDefault="0092439A" w:rsidP="006A7F85">
            <w:pPr>
              <w:rPr>
                <w:rFonts w:ascii="Roboto" w:eastAsia="Cambria" w:hAnsi="Roboto" w:cs="Cambria"/>
                <w:color w:val="000000" w:themeColor="text1"/>
                <w:sz w:val="20"/>
                <w:szCs w:val="20"/>
                <w:lang w:val="en-GB"/>
              </w:rPr>
            </w:pPr>
          </w:p>
        </w:tc>
        <w:tc>
          <w:tcPr>
            <w:tcW w:w="3967" w:type="dxa"/>
            <w:shd w:val="clear" w:color="auto" w:fill="auto"/>
          </w:tcPr>
          <w:p w14:paraId="2E14A061" w14:textId="50A5C912" w:rsidR="0092439A" w:rsidRPr="00075143" w:rsidRDefault="00AE5ACA" w:rsidP="00CE4934">
            <w:pPr>
              <w:jc w:val="both"/>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 xml:space="preserve">No, the project will have a </w:t>
            </w:r>
            <w:r w:rsidR="00C21A3D" w:rsidRPr="00075143">
              <w:rPr>
                <w:rFonts w:ascii="Roboto" w:eastAsia="Cambria" w:hAnsi="Roboto" w:cs="Cambria"/>
                <w:color w:val="000000" w:themeColor="text1"/>
                <w:sz w:val="20"/>
                <w:szCs w:val="20"/>
                <w:lang w:val="en-GB"/>
              </w:rPr>
              <w:t>nationa</w:t>
            </w:r>
            <w:r w:rsidRPr="00075143">
              <w:rPr>
                <w:rFonts w:ascii="Roboto" w:eastAsia="Cambria" w:hAnsi="Roboto" w:cs="Cambria"/>
                <w:color w:val="000000" w:themeColor="text1"/>
                <w:sz w:val="20"/>
                <w:szCs w:val="20"/>
                <w:lang w:val="en-GB"/>
              </w:rPr>
              <w:t xml:space="preserve">l focal point </w:t>
            </w:r>
            <w:r w:rsidR="00BE2BD4" w:rsidRPr="00075143">
              <w:rPr>
                <w:rFonts w:ascii="Roboto" w:eastAsia="Cambria" w:hAnsi="Roboto" w:cs="Cambria"/>
                <w:color w:val="000000" w:themeColor="text1"/>
                <w:sz w:val="20"/>
                <w:szCs w:val="20"/>
                <w:lang w:val="en-GB"/>
              </w:rPr>
              <w:t>supervising</w:t>
            </w:r>
            <w:r w:rsidRPr="00075143">
              <w:rPr>
                <w:rFonts w:ascii="Roboto" w:eastAsia="Cambria" w:hAnsi="Roboto" w:cs="Cambria"/>
                <w:color w:val="000000" w:themeColor="text1"/>
                <w:sz w:val="20"/>
                <w:szCs w:val="20"/>
                <w:lang w:val="en-GB"/>
              </w:rPr>
              <w:t xml:space="preserve"> the </w:t>
            </w:r>
            <w:r w:rsidR="00BE2BD4" w:rsidRPr="00075143">
              <w:rPr>
                <w:rFonts w:ascii="Roboto" w:eastAsia="Cambria" w:hAnsi="Roboto" w:cs="Cambria"/>
                <w:color w:val="000000" w:themeColor="text1"/>
                <w:sz w:val="20"/>
                <w:szCs w:val="20"/>
                <w:lang w:val="en-GB"/>
              </w:rPr>
              <w:t>implementation and</w:t>
            </w:r>
            <w:r w:rsidRPr="00075143">
              <w:rPr>
                <w:rFonts w:ascii="Roboto" w:eastAsia="Cambria" w:hAnsi="Roboto" w:cs="Cambria"/>
                <w:color w:val="000000" w:themeColor="text1"/>
                <w:sz w:val="20"/>
                <w:szCs w:val="20"/>
                <w:lang w:val="en-GB"/>
              </w:rPr>
              <w:t xml:space="preserve"> will be developed as per UN rules and regulations. </w:t>
            </w:r>
          </w:p>
        </w:tc>
      </w:tr>
      <w:tr w:rsidR="00A95BFD" w:rsidRPr="00075143" w14:paraId="72AABA2B" w14:textId="77777777" w:rsidTr="00351F82">
        <w:tc>
          <w:tcPr>
            <w:tcW w:w="5531" w:type="dxa"/>
            <w:shd w:val="clear" w:color="auto" w:fill="auto"/>
          </w:tcPr>
          <w:p w14:paraId="48D3584E" w14:textId="764866E6" w:rsidR="0092439A" w:rsidRPr="00075143" w:rsidRDefault="0092439A" w:rsidP="006A7F85">
            <w:pPr>
              <w:tabs>
                <w:tab w:val="left" w:pos="584"/>
              </w:tabs>
              <w:ind w:left="584" w:hanging="540"/>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1.5</w:t>
            </w:r>
            <w:r w:rsidRPr="00075143">
              <w:rPr>
                <w:rFonts w:ascii="Roboto" w:eastAsia="Cambria" w:hAnsi="Roboto" w:cs="Cambria"/>
                <w:color w:val="000000" w:themeColor="text1"/>
                <w:sz w:val="20"/>
                <w:szCs w:val="20"/>
                <w:lang w:val="en-GB"/>
              </w:rPr>
              <w:tab/>
              <w:t xml:space="preserve">risks to endangered species (e.g. </w:t>
            </w:r>
            <w:sdt>
              <w:sdtPr>
                <w:rPr>
                  <w:rFonts w:ascii="Roboto" w:hAnsi="Roboto"/>
                  <w:color w:val="000000" w:themeColor="text1"/>
                  <w:sz w:val="20"/>
                  <w:szCs w:val="20"/>
                  <w:lang w:val="en-GB"/>
                </w:rPr>
                <w:tag w:val="goog_rdk_33"/>
                <w:id w:val="-1465656519"/>
              </w:sdtPr>
              <w:sdtContent/>
            </w:sdt>
            <w:r w:rsidRPr="00075143">
              <w:rPr>
                <w:rFonts w:ascii="Roboto" w:eastAsia="Cambria" w:hAnsi="Roboto" w:cs="Cambria"/>
                <w:color w:val="000000" w:themeColor="text1"/>
                <w:sz w:val="20"/>
                <w:szCs w:val="20"/>
                <w:lang w:val="en-GB"/>
              </w:rPr>
              <w:t>reduction, encroachment on habitat)?</w:t>
            </w:r>
          </w:p>
        </w:tc>
        <w:tc>
          <w:tcPr>
            <w:tcW w:w="993" w:type="dxa"/>
            <w:shd w:val="clear" w:color="auto" w:fill="auto"/>
          </w:tcPr>
          <w:p w14:paraId="6EEF8877" w14:textId="77777777" w:rsidR="0092439A" w:rsidRPr="00075143" w:rsidRDefault="0092439A" w:rsidP="006A7F85">
            <w:pPr>
              <w:rPr>
                <w:rFonts w:ascii="Roboto" w:eastAsia="Cambria" w:hAnsi="Roboto" w:cs="Cambria"/>
                <w:color w:val="000000" w:themeColor="text1"/>
                <w:sz w:val="20"/>
                <w:szCs w:val="20"/>
                <w:lang w:val="en-GB"/>
              </w:rPr>
            </w:pPr>
          </w:p>
        </w:tc>
        <w:tc>
          <w:tcPr>
            <w:tcW w:w="3967" w:type="dxa"/>
            <w:shd w:val="clear" w:color="auto" w:fill="auto"/>
          </w:tcPr>
          <w:p w14:paraId="76533F27" w14:textId="3824A270" w:rsidR="0092439A" w:rsidRPr="00075143" w:rsidRDefault="00AE5ACA" w:rsidP="00AD7499">
            <w:pPr>
              <w:rPr>
                <w:rFonts w:ascii="Roboto" w:hAnsi="Roboto"/>
                <w:iCs/>
                <w:color w:val="000000"/>
                <w:sz w:val="20"/>
                <w:szCs w:val="20"/>
              </w:rPr>
            </w:pPr>
            <w:r w:rsidRPr="00075143">
              <w:rPr>
                <w:rFonts w:ascii="Roboto" w:eastAsia="Cambria" w:hAnsi="Roboto" w:cs="Cambria"/>
                <w:color w:val="000000" w:themeColor="text1"/>
                <w:sz w:val="20"/>
                <w:szCs w:val="20"/>
                <w:lang w:val="en-GB"/>
              </w:rPr>
              <w:t>No</w:t>
            </w:r>
            <w:r w:rsidR="00AD7499" w:rsidRPr="00075143">
              <w:rPr>
                <w:rFonts w:ascii="Roboto" w:eastAsia="Cambria" w:hAnsi="Roboto" w:cs="Cambria"/>
                <w:color w:val="000000" w:themeColor="text1"/>
                <w:sz w:val="20"/>
                <w:szCs w:val="20"/>
                <w:lang w:val="en-GB"/>
              </w:rPr>
              <w:t xml:space="preserve">. </w:t>
            </w:r>
          </w:p>
        </w:tc>
      </w:tr>
      <w:tr w:rsidR="00A95BFD" w:rsidRPr="00075143" w14:paraId="79FFC471" w14:textId="77777777" w:rsidTr="00351F82">
        <w:tc>
          <w:tcPr>
            <w:tcW w:w="5531" w:type="dxa"/>
            <w:shd w:val="clear" w:color="auto" w:fill="auto"/>
          </w:tcPr>
          <w:p w14:paraId="1AB4FF55" w14:textId="30D36A1E" w:rsidR="0092439A" w:rsidRPr="00075143" w:rsidRDefault="0092439A" w:rsidP="006A7F85">
            <w:pPr>
              <w:tabs>
                <w:tab w:val="left" w:pos="584"/>
              </w:tabs>
              <w:ind w:left="584" w:hanging="540"/>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1.6</w:t>
            </w:r>
            <w:r w:rsidRPr="00075143">
              <w:rPr>
                <w:rFonts w:ascii="Roboto" w:eastAsia="Cambria" w:hAnsi="Roboto" w:cs="Cambria"/>
                <w:color w:val="000000" w:themeColor="text1"/>
                <w:sz w:val="20"/>
                <w:szCs w:val="20"/>
                <w:lang w:val="en-GB"/>
              </w:rPr>
              <w:tab/>
              <w:t xml:space="preserve">activities that may result in </w:t>
            </w:r>
            <w:sdt>
              <w:sdtPr>
                <w:rPr>
                  <w:rFonts w:ascii="Roboto" w:hAnsi="Roboto"/>
                  <w:color w:val="000000" w:themeColor="text1"/>
                  <w:sz w:val="20"/>
                  <w:szCs w:val="20"/>
                  <w:lang w:val="en-GB"/>
                </w:rPr>
                <w:tag w:val="goog_rdk_34"/>
                <w:id w:val="-1484544986"/>
              </w:sdtPr>
              <w:sdtContent/>
            </w:sdt>
            <w:sdt>
              <w:sdtPr>
                <w:rPr>
                  <w:rFonts w:ascii="Roboto" w:hAnsi="Roboto"/>
                  <w:color w:val="000000" w:themeColor="text1"/>
                  <w:sz w:val="20"/>
                  <w:szCs w:val="20"/>
                  <w:lang w:val="en-GB"/>
                </w:rPr>
                <w:tag w:val="goog_rdk_35"/>
                <w:id w:val="-1489935313"/>
              </w:sdtPr>
              <w:sdtContent/>
            </w:sdt>
            <w:r w:rsidRPr="00075143">
              <w:rPr>
                <w:rFonts w:ascii="Roboto" w:eastAsia="Cambria" w:hAnsi="Roboto" w:cs="Cambria"/>
                <w:color w:val="000000" w:themeColor="text1"/>
                <w:sz w:val="20"/>
                <w:szCs w:val="20"/>
                <w:lang w:val="en-GB"/>
              </w:rPr>
              <w:t>soil erosion, deterioration and/or land degradation?</w:t>
            </w:r>
          </w:p>
        </w:tc>
        <w:tc>
          <w:tcPr>
            <w:tcW w:w="993" w:type="dxa"/>
            <w:shd w:val="clear" w:color="auto" w:fill="auto"/>
          </w:tcPr>
          <w:p w14:paraId="2CB40F29" w14:textId="77777777" w:rsidR="0092439A" w:rsidRPr="00075143" w:rsidRDefault="0092439A" w:rsidP="006A7F85">
            <w:pPr>
              <w:rPr>
                <w:rFonts w:ascii="Roboto" w:eastAsia="Cambria" w:hAnsi="Roboto" w:cs="Cambria"/>
                <w:color w:val="000000" w:themeColor="text1"/>
                <w:sz w:val="20"/>
                <w:szCs w:val="20"/>
                <w:lang w:val="en-GB"/>
              </w:rPr>
            </w:pPr>
          </w:p>
        </w:tc>
        <w:tc>
          <w:tcPr>
            <w:tcW w:w="3967" w:type="dxa"/>
            <w:shd w:val="clear" w:color="auto" w:fill="auto"/>
          </w:tcPr>
          <w:p w14:paraId="12B662FA" w14:textId="676F654A" w:rsidR="0092439A" w:rsidRPr="00075143" w:rsidRDefault="00AE5ACA" w:rsidP="00CE4934">
            <w:pPr>
              <w:jc w:val="both"/>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No</w:t>
            </w:r>
            <w:r w:rsidR="00E8470D" w:rsidRPr="00075143">
              <w:rPr>
                <w:rFonts w:ascii="Roboto" w:eastAsia="Cambria" w:hAnsi="Roboto" w:cs="Cambria"/>
                <w:color w:val="000000" w:themeColor="text1"/>
                <w:sz w:val="20"/>
                <w:szCs w:val="20"/>
                <w:lang w:val="en-GB"/>
              </w:rPr>
              <w:t xml:space="preserve">. </w:t>
            </w:r>
          </w:p>
        </w:tc>
      </w:tr>
      <w:tr w:rsidR="00A95BFD" w:rsidRPr="00075143" w14:paraId="7EDFD37B" w14:textId="77777777" w:rsidTr="00351F82">
        <w:tc>
          <w:tcPr>
            <w:tcW w:w="5531" w:type="dxa"/>
            <w:shd w:val="clear" w:color="auto" w:fill="auto"/>
          </w:tcPr>
          <w:p w14:paraId="64202905" w14:textId="50AC14E3" w:rsidR="0092439A" w:rsidRPr="00075143" w:rsidRDefault="0092439A" w:rsidP="006A7F85">
            <w:pPr>
              <w:tabs>
                <w:tab w:val="left" w:pos="584"/>
              </w:tabs>
              <w:ind w:left="584" w:hanging="540"/>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1.7</w:t>
            </w:r>
            <w:r w:rsidRPr="00075143">
              <w:rPr>
                <w:rFonts w:ascii="Roboto" w:eastAsia="Cambria" w:hAnsi="Roboto" w:cs="Cambria"/>
                <w:color w:val="000000" w:themeColor="text1"/>
                <w:sz w:val="20"/>
                <w:szCs w:val="20"/>
                <w:lang w:val="en-GB"/>
              </w:rPr>
              <w:tab/>
              <w:t xml:space="preserve">reduced quality or quantity of ground </w:t>
            </w:r>
            <w:r w:rsidR="00E8470D" w:rsidRPr="00075143">
              <w:rPr>
                <w:rFonts w:ascii="Roboto" w:eastAsia="Cambria" w:hAnsi="Roboto" w:cs="Cambria"/>
                <w:color w:val="000000" w:themeColor="text1"/>
                <w:sz w:val="20"/>
                <w:szCs w:val="20"/>
                <w:lang w:val="en-GB"/>
              </w:rPr>
              <w:t>water or</w:t>
            </w:r>
            <w:r w:rsidRPr="00075143">
              <w:rPr>
                <w:rFonts w:ascii="Roboto" w:eastAsia="Cambria" w:hAnsi="Roboto" w:cs="Cambria"/>
                <w:color w:val="000000" w:themeColor="text1"/>
                <w:sz w:val="20"/>
                <w:szCs w:val="20"/>
                <w:lang w:val="en-GB"/>
              </w:rPr>
              <w:t xml:space="preserve"> water in rivers, ponds, lakes, other wetlands?</w:t>
            </w:r>
          </w:p>
        </w:tc>
        <w:tc>
          <w:tcPr>
            <w:tcW w:w="993" w:type="dxa"/>
            <w:shd w:val="clear" w:color="auto" w:fill="auto"/>
          </w:tcPr>
          <w:p w14:paraId="40D29C54" w14:textId="77777777" w:rsidR="0092439A" w:rsidRPr="00075143" w:rsidRDefault="0092439A" w:rsidP="006A7F85">
            <w:pPr>
              <w:rPr>
                <w:rFonts w:ascii="Roboto" w:eastAsia="Cambria" w:hAnsi="Roboto" w:cs="Cambria"/>
                <w:color w:val="000000" w:themeColor="text1"/>
                <w:sz w:val="20"/>
                <w:szCs w:val="20"/>
                <w:lang w:val="en-GB"/>
              </w:rPr>
            </w:pPr>
          </w:p>
        </w:tc>
        <w:tc>
          <w:tcPr>
            <w:tcW w:w="3967" w:type="dxa"/>
            <w:shd w:val="clear" w:color="auto" w:fill="auto"/>
          </w:tcPr>
          <w:p w14:paraId="6AC4117D" w14:textId="45AC5510" w:rsidR="0092439A" w:rsidRPr="00075143" w:rsidRDefault="00AE5ACA" w:rsidP="00CE4934">
            <w:pPr>
              <w:jc w:val="both"/>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No</w:t>
            </w:r>
            <w:r w:rsidR="00E8470D" w:rsidRPr="00075143">
              <w:rPr>
                <w:rFonts w:ascii="Roboto" w:eastAsia="Cambria" w:hAnsi="Roboto" w:cs="Cambria"/>
                <w:color w:val="000000" w:themeColor="text1"/>
                <w:sz w:val="20"/>
                <w:szCs w:val="20"/>
                <w:lang w:val="en-GB"/>
              </w:rPr>
              <w:t>.</w:t>
            </w:r>
            <w:r w:rsidR="006154FF" w:rsidRPr="00075143">
              <w:rPr>
                <w:rFonts w:ascii="Roboto" w:eastAsia="Cambria" w:hAnsi="Roboto" w:cs="Cambria"/>
                <w:color w:val="000000" w:themeColor="text1"/>
                <w:sz w:val="20"/>
                <w:szCs w:val="20"/>
                <w:lang w:val="en-GB"/>
              </w:rPr>
              <w:t xml:space="preserve"> </w:t>
            </w:r>
          </w:p>
        </w:tc>
      </w:tr>
      <w:tr w:rsidR="00A95BFD" w:rsidRPr="00075143" w14:paraId="18AE03B1" w14:textId="77777777" w:rsidTr="00351F82">
        <w:trPr>
          <w:trHeight w:val="350"/>
        </w:trPr>
        <w:tc>
          <w:tcPr>
            <w:tcW w:w="5531" w:type="dxa"/>
            <w:shd w:val="clear" w:color="auto" w:fill="auto"/>
          </w:tcPr>
          <w:p w14:paraId="6BC1052D" w14:textId="77777777" w:rsidR="0092439A" w:rsidRPr="00075143" w:rsidRDefault="0092439A" w:rsidP="006A7F85">
            <w:pPr>
              <w:tabs>
                <w:tab w:val="left" w:pos="584"/>
              </w:tabs>
              <w:ind w:left="584" w:hanging="540"/>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1.8</w:t>
            </w:r>
            <w:r w:rsidRPr="00075143">
              <w:rPr>
                <w:rFonts w:ascii="Roboto" w:eastAsia="Cambria" w:hAnsi="Roboto" w:cs="Cambria"/>
                <w:color w:val="000000" w:themeColor="text1"/>
                <w:sz w:val="20"/>
                <w:szCs w:val="20"/>
                <w:lang w:val="en-GB"/>
              </w:rPr>
              <w:tab/>
              <w:t>reforestation, plantation development and/or forest harvesting?</w:t>
            </w:r>
          </w:p>
        </w:tc>
        <w:tc>
          <w:tcPr>
            <w:tcW w:w="993" w:type="dxa"/>
            <w:shd w:val="clear" w:color="auto" w:fill="auto"/>
          </w:tcPr>
          <w:p w14:paraId="66F073F9" w14:textId="77777777" w:rsidR="0092439A" w:rsidRPr="00075143" w:rsidRDefault="0092439A" w:rsidP="006A7F85">
            <w:pPr>
              <w:rPr>
                <w:rFonts w:ascii="Roboto" w:eastAsia="Cambria" w:hAnsi="Roboto" w:cs="Cambria"/>
                <w:color w:val="000000" w:themeColor="text1"/>
                <w:sz w:val="20"/>
                <w:szCs w:val="20"/>
                <w:lang w:val="en-GB"/>
              </w:rPr>
            </w:pPr>
          </w:p>
        </w:tc>
        <w:tc>
          <w:tcPr>
            <w:tcW w:w="3967" w:type="dxa"/>
            <w:shd w:val="clear" w:color="auto" w:fill="auto"/>
          </w:tcPr>
          <w:p w14:paraId="319E1590" w14:textId="0060C3DC" w:rsidR="0092439A" w:rsidRPr="00075143" w:rsidRDefault="00AE5ACA" w:rsidP="00CE4934">
            <w:pPr>
              <w:jc w:val="both"/>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 xml:space="preserve">No. </w:t>
            </w:r>
          </w:p>
        </w:tc>
      </w:tr>
      <w:tr w:rsidR="00A95BFD" w:rsidRPr="00075143" w14:paraId="78C6A714" w14:textId="77777777" w:rsidTr="00351F82">
        <w:trPr>
          <w:trHeight w:val="350"/>
        </w:trPr>
        <w:tc>
          <w:tcPr>
            <w:tcW w:w="5531" w:type="dxa"/>
            <w:shd w:val="clear" w:color="auto" w:fill="auto"/>
          </w:tcPr>
          <w:p w14:paraId="66D050A0" w14:textId="6CB26C3D" w:rsidR="0092439A" w:rsidRPr="00075143" w:rsidRDefault="0092439A" w:rsidP="006A7F85">
            <w:pPr>
              <w:tabs>
                <w:tab w:val="left" w:pos="584"/>
              </w:tabs>
              <w:ind w:left="584" w:hanging="540"/>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1.9</w:t>
            </w:r>
            <w:r w:rsidRPr="00075143">
              <w:rPr>
                <w:rFonts w:ascii="Roboto" w:eastAsia="Cambria" w:hAnsi="Roboto" w:cs="Cambria"/>
                <w:color w:val="000000" w:themeColor="text1"/>
                <w:sz w:val="20"/>
                <w:szCs w:val="20"/>
                <w:lang w:val="en-GB"/>
              </w:rPr>
              <w:tab/>
              <w:t>support for agricultural production, animal/fish production and harvesting</w:t>
            </w:r>
            <w:sdt>
              <w:sdtPr>
                <w:rPr>
                  <w:rFonts w:ascii="Roboto" w:hAnsi="Roboto"/>
                  <w:color w:val="000000" w:themeColor="text1"/>
                  <w:sz w:val="20"/>
                  <w:szCs w:val="20"/>
                  <w:lang w:val="en-GB"/>
                </w:rPr>
                <w:tag w:val="goog_rdk_36"/>
                <w:id w:val="-1870053959"/>
                <w:showingPlcHdr/>
              </w:sdtPr>
              <w:sdtContent>
                <w:r w:rsidRPr="00075143">
                  <w:rPr>
                    <w:rFonts w:ascii="Roboto" w:hAnsi="Roboto"/>
                    <w:color w:val="000000" w:themeColor="text1"/>
                    <w:sz w:val="20"/>
                    <w:szCs w:val="20"/>
                    <w:lang w:val="en-GB"/>
                  </w:rPr>
                  <w:t xml:space="preserve">     </w:t>
                </w:r>
              </w:sdtContent>
            </w:sdt>
          </w:p>
        </w:tc>
        <w:tc>
          <w:tcPr>
            <w:tcW w:w="993" w:type="dxa"/>
            <w:shd w:val="clear" w:color="auto" w:fill="auto"/>
          </w:tcPr>
          <w:p w14:paraId="60B1F439" w14:textId="77777777" w:rsidR="0092439A" w:rsidRPr="00075143" w:rsidRDefault="0092439A" w:rsidP="006A7F85">
            <w:pPr>
              <w:rPr>
                <w:rFonts w:ascii="Roboto" w:eastAsia="Cambria" w:hAnsi="Roboto" w:cs="Cambria"/>
                <w:color w:val="000000" w:themeColor="text1"/>
                <w:sz w:val="20"/>
                <w:szCs w:val="20"/>
                <w:lang w:val="en-GB"/>
              </w:rPr>
            </w:pPr>
          </w:p>
        </w:tc>
        <w:tc>
          <w:tcPr>
            <w:tcW w:w="3967" w:type="dxa"/>
            <w:shd w:val="clear" w:color="auto" w:fill="auto"/>
          </w:tcPr>
          <w:p w14:paraId="25F31057" w14:textId="14CB0CA2" w:rsidR="0092439A" w:rsidRPr="00075143" w:rsidRDefault="00054B66" w:rsidP="00CE4934">
            <w:pPr>
              <w:jc w:val="both"/>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No.</w:t>
            </w:r>
            <w:r w:rsidR="006154FF" w:rsidRPr="00075143">
              <w:rPr>
                <w:rFonts w:ascii="Roboto" w:eastAsia="Cambria" w:hAnsi="Roboto" w:cs="Cambria"/>
                <w:color w:val="000000" w:themeColor="text1"/>
                <w:sz w:val="20"/>
                <w:szCs w:val="20"/>
                <w:lang w:val="en-GB"/>
              </w:rPr>
              <w:t xml:space="preserve"> </w:t>
            </w:r>
          </w:p>
        </w:tc>
      </w:tr>
      <w:tr w:rsidR="00A95BFD" w:rsidRPr="00075143" w14:paraId="2C9E26A6" w14:textId="77777777" w:rsidTr="00351F82">
        <w:trPr>
          <w:trHeight w:val="350"/>
        </w:trPr>
        <w:tc>
          <w:tcPr>
            <w:tcW w:w="5531" w:type="dxa"/>
            <w:shd w:val="clear" w:color="auto" w:fill="auto"/>
          </w:tcPr>
          <w:p w14:paraId="7804A36C" w14:textId="77777777" w:rsidR="0092439A" w:rsidRPr="00075143" w:rsidRDefault="0092439A" w:rsidP="006A7F85">
            <w:pPr>
              <w:tabs>
                <w:tab w:val="left" w:pos="584"/>
              </w:tabs>
              <w:ind w:left="584" w:hanging="540"/>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1.10</w:t>
            </w:r>
            <w:r w:rsidRPr="00075143">
              <w:rPr>
                <w:rFonts w:ascii="Roboto" w:eastAsia="Cambria" w:hAnsi="Roboto" w:cs="Cambria"/>
                <w:color w:val="000000" w:themeColor="text1"/>
                <w:sz w:val="20"/>
                <w:szCs w:val="20"/>
                <w:lang w:val="en-GB"/>
              </w:rPr>
              <w:tab/>
              <w:t>introduction or utilization of any invasive alien species of flora and fauna, whether accidental or intentional?</w:t>
            </w:r>
          </w:p>
        </w:tc>
        <w:tc>
          <w:tcPr>
            <w:tcW w:w="993" w:type="dxa"/>
            <w:shd w:val="clear" w:color="auto" w:fill="auto"/>
          </w:tcPr>
          <w:p w14:paraId="64FE5B7F" w14:textId="77777777" w:rsidR="0092439A" w:rsidRPr="00075143" w:rsidRDefault="0092439A" w:rsidP="006A7F85">
            <w:pPr>
              <w:rPr>
                <w:rFonts w:ascii="Roboto" w:eastAsia="Cambria" w:hAnsi="Roboto" w:cs="Cambria"/>
                <w:color w:val="000000" w:themeColor="text1"/>
                <w:sz w:val="20"/>
                <w:szCs w:val="20"/>
                <w:lang w:val="en-GB"/>
              </w:rPr>
            </w:pPr>
          </w:p>
        </w:tc>
        <w:tc>
          <w:tcPr>
            <w:tcW w:w="3967" w:type="dxa"/>
            <w:shd w:val="clear" w:color="auto" w:fill="auto"/>
          </w:tcPr>
          <w:p w14:paraId="0D08FB52" w14:textId="54122722" w:rsidR="0092439A" w:rsidRPr="00075143" w:rsidRDefault="00AE5ACA" w:rsidP="00CE4934">
            <w:pPr>
              <w:jc w:val="both"/>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 xml:space="preserve">No. </w:t>
            </w:r>
          </w:p>
        </w:tc>
      </w:tr>
      <w:tr w:rsidR="00A95BFD" w:rsidRPr="00075143" w14:paraId="4AA6B58A" w14:textId="77777777" w:rsidTr="00351F82">
        <w:trPr>
          <w:trHeight w:val="350"/>
        </w:trPr>
        <w:tc>
          <w:tcPr>
            <w:tcW w:w="5531" w:type="dxa"/>
            <w:shd w:val="clear" w:color="auto" w:fill="auto"/>
          </w:tcPr>
          <w:p w14:paraId="4A3D6813" w14:textId="208EBC83" w:rsidR="0092439A" w:rsidRPr="00075143" w:rsidRDefault="0092439A" w:rsidP="006A7F85">
            <w:pPr>
              <w:tabs>
                <w:tab w:val="left" w:pos="584"/>
              </w:tabs>
              <w:ind w:left="584" w:hanging="540"/>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1.11</w:t>
            </w:r>
            <w:r w:rsidRPr="00075143">
              <w:rPr>
                <w:rFonts w:ascii="Roboto" w:eastAsia="Cambria" w:hAnsi="Roboto" w:cs="Cambria"/>
                <w:color w:val="000000" w:themeColor="text1"/>
                <w:sz w:val="20"/>
                <w:szCs w:val="20"/>
                <w:lang w:val="en-GB"/>
              </w:rPr>
              <w:tab/>
            </w:r>
            <w:sdt>
              <w:sdtPr>
                <w:rPr>
                  <w:rFonts w:ascii="Roboto" w:hAnsi="Roboto"/>
                  <w:color w:val="000000" w:themeColor="text1"/>
                  <w:sz w:val="20"/>
                  <w:szCs w:val="20"/>
                  <w:lang w:val="en-GB"/>
                </w:rPr>
                <w:tag w:val="goog_rdk_37"/>
                <w:id w:val="-1576191622"/>
              </w:sdtPr>
              <w:sdtContent/>
            </w:sdt>
            <w:sdt>
              <w:sdtPr>
                <w:rPr>
                  <w:rFonts w:ascii="Roboto" w:hAnsi="Roboto"/>
                  <w:color w:val="000000" w:themeColor="text1"/>
                  <w:sz w:val="20"/>
                  <w:szCs w:val="20"/>
                  <w:lang w:val="en-GB"/>
                </w:rPr>
                <w:tag w:val="goog_rdk_38"/>
                <w:id w:val="1168215598"/>
              </w:sdtPr>
              <w:sdtContent/>
            </w:sdt>
            <w:r w:rsidRPr="00075143">
              <w:rPr>
                <w:rFonts w:ascii="Roboto" w:eastAsia="Cambria" w:hAnsi="Roboto" w:cs="Cambria"/>
                <w:color w:val="000000" w:themeColor="text1"/>
                <w:sz w:val="20"/>
                <w:szCs w:val="20"/>
                <w:lang w:val="en-GB"/>
              </w:rPr>
              <w:t>handling or utilization of genetically modified organisms?</w:t>
            </w:r>
          </w:p>
        </w:tc>
        <w:tc>
          <w:tcPr>
            <w:tcW w:w="993" w:type="dxa"/>
            <w:shd w:val="clear" w:color="auto" w:fill="auto"/>
          </w:tcPr>
          <w:p w14:paraId="30CE7C77" w14:textId="77777777" w:rsidR="0092439A" w:rsidRPr="00075143" w:rsidRDefault="0092439A" w:rsidP="006A7F85">
            <w:pPr>
              <w:rPr>
                <w:rFonts w:ascii="Roboto" w:eastAsia="Cambria" w:hAnsi="Roboto" w:cs="Cambria"/>
                <w:color w:val="000000" w:themeColor="text1"/>
                <w:sz w:val="20"/>
                <w:szCs w:val="20"/>
                <w:lang w:val="en-GB"/>
              </w:rPr>
            </w:pPr>
          </w:p>
        </w:tc>
        <w:tc>
          <w:tcPr>
            <w:tcW w:w="3967" w:type="dxa"/>
            <w:shd w:val="clear" w:color="auto" w:fill="auto"/>
          </w:tcPr>
          <w:p w14:paraId="7C89B9B8" w14:textId="5EF921B4" w:rsidR="0092439A" w:rsidRPr="00075143" w:rsidRDefault="00AE5ACA" w:rsidP="00CE4934">
            <w:pPr>
              <w:jc w:val="both"/>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 xml:space="preserve">No. </w:t>
            </w:r>
          </w:p>
        </w:tc>
      </w:tr>
      <w:tr w:rsidR="00A95BFD" w:rsidRPr="00075143" w14:paraId="6F506817" w14:textId="77777777" w:rsidTr="00351F82">
        <w:trPr>
          <w:trHeight w:val="350"/>
        </w:trPr>
        <w:tc>
          <w:tcPr>
            <w:tcW w:w="5531" w:type="dxa"/>
            <w:shd w:val="clear" w:color="auto" w:fill="auto"/>
          </w:tcPr>
          <w:p w14:paraId="788F45F9" w14:textId="6322E2CD" w:rsidR="0092439A" w:rsidRPr="00075143" w:rsidRDefault="0092439A" w:rsidP="006A7F85">
            <w:pPr>
              <w:tabs>
                <w:tab w:val="left" w:pos="584"/>
              </w:tabs>
              <w:ind w:left="584" w:hanging="540"/>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1.12</w:t>
            </w:r>
            <w:r w:rsidRPr="00075143">
              <w:rPr>
                <w:rFonts w:ascii="Roboto" w:eastAsia="Cambria" w:hAnsi="Roboto" w:cs="Cambria"/>
                <w:color w:val="000000" w:themeColor="text1"/>
                <w:sz w:val="20"/>
                <w:szCs w:val="20"/>
                <w:lang w:val="en-GB"/>
              </w:rPr>
              <w:tab/>
            </w:r>
            <w:sdt>
              <w:sdtPr>
                <w:rPr>
                  <w:rFonts w:ascii="Roboto" w:hAnsi="Roboto"/>
                  <w:color w:val="000000" w:themeColor="text1"/>
                  <w:sz w:val="20"/>
                  <w:szCs w:val="20"/>
                  <w:lang w:val="en-GB"/>
                </w:rPr>
                <w:tag w:val="goog_rdk_39"/>
                <w:id w:val="1687012058"/>
              </w:sdtPr>
              <w:sdtContent/>
            </w:sdt>
            <w:sdt>
              <w:sdtPr>
                <w:rPr>
                  <w:rFonts w:ascii="Roboto" w:hAnsi="Roboto"/>
                  <w:color w:val="000000" w:themeColor="text1"/>
                  <w:sz w:val="20"/>
                  <w:szCs w:val="20"/>
                  <w:lang w:val="en-GB"/>
                </w:rPr>
                <w:tag w:val="goog_rdk_40"/>
                <w:id w:val="-1890799161"/>
              </w:sdtPr>
              <w:sdtContent/>
            </w:sdt>
            <w:r w:rsidRPr="00075143">
              <w:rPr>
                <w:rFonts w:ascii="Roboto" w:eastAsia="Cambria" w:hAnsi="Roboto" w:cs="Cambria"/>
                <w:color w:val="000000" w:themeColor="text1"/>
                <w:sz w:val="20"/>
                <w:szCs w:val="20"/>
                <w:lang w:val="en-GB"/>
              </w:rPr>
              <w:t>collection and utilization of genetic resources?</w:t>
            </w:r>
          </w:p>
        </w:tc>
        <w:tc>
          <w:tcPr>
            <w:tcW w:w="993" w:type="dxa"/>
            <w:shd w:val="clear" w:color="auto" w:fill="auto"/>
          </w:tcPr>
          <w:p w14:paraId="2B7C4F4E" w14:textId="77777777" w:rsidR="0092439A" w:rsidRPr="00075143" w:rsidRDefault="0092439A" w:rsidP="006A7F85">
            <w:pPr>
              <w:rPr>
                <w:rFonts w:ascii="Roboto" w:eastAsia="Cambria" w:hAnsi="Roboto" w:cs="Cambria"/>
                <w:color w:val="000000" w:themeColor="text1"/>
                <w:sz w:val="20"/>
                <w:szCs w:val="20"/>
                <w:lang w:val="en-GB"/>
              </w:rPr>
            </w:pPr>
          </w:p>
        </w:tc>
        <w:tc>
          <w:tcPr>
            <w:tcW w:w="3967" w:type="dxa"/>
            <w:shd w:val="clear" w:color="auto" w:fill="auto"/>
          </w:tcPr>
          <w:p w14:paraId="5AFB21E6" w14:textId="3ACEDBE4" w:rsidR="0092439A" w:rsidRPr="00075143" w:rsidRDefault="00AE5ACA" w:rsidP="006A7F85">
            <w:pPr>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 xml:space="preserve">No. </w:t>
            </w:r>
          </w:p>
        </w:tc>
      </w:tr>
      <w:tr w:rsidR="00A95BFD" w:rsidRPr="00075143" w14:paraId="751E4C95" w14:textId="77777777" w:rsidTr="00351F82">
        <w:trPr>
          <w:trHeight w:val="350"/>
        </w:trPr>
        <w:tc>
          <w:tcPr>
            <w:tcW w:w="5531" w:type="dxa"/>
            <w:shd w:val="clear" w:color="auto" w:fill="auto"/>
          </w:tcPr>
          <w:p w14:paraId="34A58602" w14:textId="77777777" w:rsidR="0061364F" w:rsidRPr="00075143" w:rsidRDefault="0061364F" w:rsidP="006A7F85">
            <w:pPr>
              <w:tabs>
                <w:tab w:val="left" w:pos="584"/>
              </w:tabs>
              <w:ind w:left="584" w:hanging="540"/>
              <w:rPr>
                <w:rFonts w:ascii="Roboto" w:eastAsia="Cambria" w:hAnsi="Roboto" w:cs="Cambria"/>
                <w:color w:val="000000" w:themeColor="text1"/>
                <w:sz w:val="20"/>
                <w:szCs w:val="20"/>
                <w:lang w:val="en-GB"/>
              </w:rPr>
            </w:pPr>
          </w:p>
        </w:tc>
        <w:tc>
          <w:tcPr>
            <w:tcW w:w="993" w:type="dxa"/>
            <w:shd w:val="clear" w:color="auto" w:fill="auto"/>
          </w:tcPr>
          <w:p w14:paraId="4D12C0C9" w14:textId="77777777" w:rsidR="0061364F" w:rsidRPr="00075143" w:rsidRDefault="0061364F" w:rsidP="006A7F85">
            <w:pPr>
              <w:rPr>
                <w:rFonts w:ascii="Roboto" w:eastAsia="Cambria" w:hAnsi="Roboto" w:cs="Cambria"/>
                <w:color w:val="000000" w:themeColor="text1"/>
                <w:sz w:val="20"/>
                <w:szCs w:val="20"/>
                <w:lang w:val="en-GB"/>
              </w:rPr>
            </w:pPr>
          </w:p>
        </w:tc>
        <w:tc>
          <w:tcPr>
            <w:tcW w:w="3967" w:type="dxa"/>
            <w:shd w:val="clear" w:color="auto" w:fill="auto"/>
          </w:tcPr>
          <w:p w14:paraId="637AB27D" w14:textId="77777777" w:rsidR="0061364F" w:rsidRPr="00075143" w:rsidRDefault="0061364F" w:rsidP="006A7F85">
            <w:pPr>
              <w:rPr>
                <w:rFonts w:ascii="Roboto" w:eastAsia="Cambria" w:hAnsi="Roboto" w:cs="Cambria"/>
                <w:color w:val="000000" w:themeColor="text1"/>
                <w:sz w:val="20"/>
                <w:szCs w:val="20"/>
                <w:lang w:val="en-GB"/>
              </w:rPr>
            </w:pPr>
          </w:p>
        </w:tc>
      </w:tr>
      <w:tr w:rsidR="00A95BFD" w:rsidRPr="00075143" w14:paraId="73905CA8" w14:textId="77777777" w:rsidTr="00B41940">
        <w:tc>
          <w:tcPr>
            <w:tcW w:w="10491" w:type="dxa"/>
            <w:gridSpan w:val="3"/>
            <w:shd w:val="clear" w:color="auto" w:fill="FDE9D9"/>
          </w:tcPr>
          <w:p w14:paraId="44831383" w14:textId="421CD82D" w:rsidR="0092439A" w:rsidRPr="00075143" w:rsidRDefault="00000000" w:rsidP="006A7F85">
            <w:pPr>
              <w:rPr>
                <w:rFonts w:ascii="Roboto" w:eastAsia="Cambria" w:hAnsi="Roboto" w:cs="Cambria"/>
                <w:color w:val="000000" w:themeColor="text1"/>
                <w:sz w:val="20"/>
                <w:szCs w:val="20"/>
                <w:lang w:val="en-GB"/>
              </w:rPr>
            </w:pPr>
            <w:sdt>
              <w:sdtPr>
                <w:rPr>
                  <w:rFonts w:ascii="Roboto" w:hAnsi="Roboto"/>
                  <w:color w:val="000000" w:themeColor="text1"/>
                  <w:sz w:val="20"/>
                  <w:szCs w:val="20"/>
                  <w:lang w:val="en-GB"/>
                </w:rPr>
                <w:tag w:val="goog_rdk_41"/>
                <w:id w:val="-2037182607"/>
              </w:sdtPr>
              <w:sdtContent/>
            </w:sdt>
            <w:r w:rsidR="0092439A" w:rsidRPr="00075143">
              <w:rPr>
                <w:rFonts w:ascii="Roboto" w:eastAsia="Cambria" w:hAnsi="Roboto" w:cs="Cambria"/>
                <w:color w:val="000000" w:themeColor="text1"/>
                <w:sz w:val="20"/>
                <w:szCs w:val="20"/>
                <w:lang w:val="en-GB"/>
              </w:rPr>
              <w:t xml:space="preserve">Safeguard Standard 2: Climate Change and </w:t>
            </w:r>
            <w:sdt>
              <w:sdtPr>
                <w:rPr>
                  <w:rFonts w:ascii="Roboto" w:hAnsi="Roboto"/>
                  <w:color w:val="000000" w:themeColor="text1"/>
                  <w:sz w:val="20"/>
                  <w:szCs w:val="20"/>
                  <w:lang w:val="en-GB"/>
                </w:rPr>
                <w:tag w:val="goog_rdk_42"/>
                <w:id w:val="-1098021074"/>
              </w:sdtPr>
              <w:sdtContent/>
            </w:sdt>
            <w:r w:rsidR="0092439A" w:rsidRPr="00075143">
              <w:rPr>
                <w:rFonts w:ascii="Roboto" w:eastAsia="Cambria" w:hAnsi="Roboto" w:cs="Cambria"/>
                <w:color w:val="000000" w:themeColor="text1"/>
                <w:sz w:val="20"/>
                <w:szCs w:val="20"/>
                <w:lang w:val="en-GB"/>
              </w:rPr>
              <w:t>Disaster Risks</w:t>
            </w:r>
          </w:p>
        </w:tc>
      </w:tr>
      <w:tr w:rsidR="00A95BFD" w:rsidRPr="00075143" w14:paraId="55748EFB" w14:textId="77777777" w:rsidTr="00351F82">
        <w:tc>
          <w:tcPr>
            <w:tcW w:w="5531" w:type="dxa"/>
            <w:shd w:val="clear" w:color="auto" w:fill="auto"/>
          </w:tcPr>
          <w:p w14:paraId="043F9198" w14:textId="77777777" w:rsidR="0092439A" w:rsidRPr="00075143" w:rsidRDefault="0092439A" w:rsidP="006A7F85">
            <w:pPr>
              <w:rPr>
                <w:rFonts w:ascii="Roboto" w:eastAsia="Cambria" w:hAnsi="Roboto" w:cs="Cambria"/>
                <w:color w:val="000000" w:themeColor="text1"/>
                <w:sz w:val="20"/>
                <w:szCs w:val="20"/>
                <w:lang w:val="en-GB"/>
              </w:rPr>
            </w:pPr>
            <w:r w:rsidRPr="00075143">
              <w:rPr>
                <w:rFonts w:ascii="Roboto" w:eastAsia="Cambria" w:hAnsi="Roboto" w:cs="Cambria"/>
                <w:i/>
                <w:color w:val="000000" w:themeColor="text1"/>
                <w:sz w:val="20"/>
                <w:szCs w:val="20"/>
                <w:lang w:val="en-GB"/>
              </w:rPr>
              <w:t>Would the project potentially involve or lead to:</w:t>
            </w:r>
          </w:p>
        </w:tc>
        <w:tc>
          <w:tcPr>
            <w:tcW w:w="993" w:type="dxa"/>
            <w:shd w:val="clear" w:color="auto" w:fill="auto"/>
          </w:tcPr>
          <w:p w14:paraId="15C131BD" w14:textId="77777777" w:rsidR="0092439A" w:rsidRPr="00075143" w:rsidRDefault="0092439A" w:rsidP="006A7F85">
            <w:pPr>
              <w:rPr>
                <w:rFonts w:ascii="Roboto" w:eastAsia="Cambria" w:hAnsi="Roboto" w:cs="Cambria"/>
                <w:color w:val="000000" w:themeColor="text1"/>
                <w:sz w:val="20"/>
                <w:szCs w:val="20"/>
                <w:lang w:val="en-GB"/>
              </w:rPr>
            </w:pPr>
          </w:p>
        </w:tc>
        <w:tc>
          <w:tcPr>
            <w:tcW w:w="3967" w:type="dxa"/>
            <w:shd w:val="clear" w:color="auto" w:fill="auto"/>
          </w:tcPr>
          <w:p w14:paraId="2F9DD802" w14:textId="77777777" w:rsidR="0092439A" w:rsidRPr="00075143" w:rsidRDefault="0092439A" w:rsidP="006A7F85">
            <w:pPr>
              <w:rPr>
                <w:rFonts w:ascii="Roboto" w:eastAsia="Cambria" w:hAnsi="Roboto" w:cs="Cambria"/>
                <w:color w:val="000000" w:themeColor="text1"/>
                <w:sz w:val="20"/>
                <w:szCs w:val="20"/>
                <w:lang w:val="en-GB"/>
              </w:rPr>
            </w:pPr>
          </w:p>
        </w:tc>
      </w:tr>
      <w:tr w:rsidR="00A95BFD" w:rsidRPr="00075143" w14:paraId="2049FD33" w14:textId="77777777" w:rsidTr="00351F82">
        <w:tc>
          <w:tcPr>
            <w:tcW w:w="5531" w:type="dxa"/>
            <w:shd w:val="clear" w:color="auto" w:fill="auto"/>
          </w:tcPr>
          <w:p w14:paraId="739E0D3F" w14:textId="1E125A6A" w:rsidR="0092439A" w:rsidRPr="00075143" w:rsidRDefault="0092439A" w:rsidP="006A7F85">
            <w:pPr>
              <w:tabs>
                <w:tab w:val="left" w:pos="584"/>
              </w:tabs>
              <w:ind w:left="584" w:hanging="540"/>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lastRenderedPageBreak/>
              <w:t>2.1</w:t>
            </w:r>
            <w:r w:rsidRPr="00075143">
              <w:rPr>
                <w:rFonts w:ascii="Roboto" w:eastAsia="Cambria" w:hAnsi="Roboto" w:cs="Cambria"/>
                <w:color w:val="000000" w:themeColor="text1"/>
                <w:sz w:val="20"/>
                <w:szCs w:val="20"/>
                <w:lang w:val="en-GB"/>
              </w:rPr>
              <w:tab/>
              <w:t>improving resilience against potential climate change impact beyond the project intervention period?</w:t>
            </w:r>
          </w:p>
        </w:tc>
        <w:tc>
          <w:tcPr>
            <w:tcW w:w="993" w:type="dxa"/>
            <w:shd w:val="clear" w:color="auto" w:fill="auto"/>
          </w:tcPr>
          <w:p w14:paraId="116F1077" w14:textId="77777777" w:rsidR="0092439A" w:rsidRPr="00075143" w:rsidRDefault="0092439A" w:rsidP="006A7F85">
            <w:pPr>
              <w:rPr>
                <w:rFonts w:ascii="Roboto" w:eastAsia="Cambria" w:hAnsi="Roboto" w:cs="Cambria"/>
                <w:color w:val="000000" w:themeColor="text1"/>
                <w:sz w:val="20"/>
                <w:szCs w:val="20"/>
                <w:lang w:val="en-GB"/>
              </w:rPr>
            </w:pPr>
          </w:p>
        </w:tc>
        <w:tc>
          <w:tcPr>
            <w:tcW w:w="3967" w:type="dxa"/>
            <w:shd w:val="clear" w:color="auto" w:fill="auto"/>
          </w:tcPr>
          <w:p w14:paraId="6CD77254" w14:textId="39DCE163" w:rsidR="0092439A" w:rsidRPr="00075143" w:rsidRDefault="00071932" w:rsidP="004F0F3E">
            <w:pPr>
              <w:pBdr>
                <w:top w:val="nil"/>
                <w:left w:val="nil"/>
                <w:bottom w:val="nil"/>
                <w:right w:val="nil"/>
                <w:between w:val="nil"/>
              </w:pBdr>
              <w:jc w:val="both"/>
              <w:rPr>
                <w:rFonts w:ascii="Roboto" w:hAnsi="Roboto"/>
                <w:sz w:val="20"/>
                <w:szCs w:val="20"/>
              </w:rPr>
            </w:pPr>
            <w:r w:rsidRPr="00075143">
              <w:rPr>
                <w:rFonts w:ascii="Roboto" w:eastAsia="Cambria" w:hAnsi="Roboto" w:cs="Cambria"/>
                <w:color w:val="000000" w:themeColor="text1"/>
                <w:sz w:val="20"/>
                <w:szCs w:val="20"/>
                <w:lang w:val="en-GB"/>
              </w:rPr>
              <w:t>Ye</w:t>
            </w:r>
            <w:r w:rsidR="004A34B3" w:rsidRPr="00075143">
              <w:rPr>
                <w:rFonts w:ascii="Roboto" w:eastAsia="Cambria" w:hAnsi="Roboto" w:cs="Cambria"/>
                <w:color w:val="000000" w:themeColor="text1"/>
                <w:sz w:val="20"/>
                <w:szCs w:val="20"/>
                <w:lang w:val="en-GB"/>
              </w:rPr>
              <w:t>s</w:t>
            </w:r>
            <w:r w:rsidR="004F0F3E" w:rsidRPr="00075143">
              <w:rPr>
                <w:rFonts w:ascii="Roboto" w:eastAsia="Cambria" w:hAnsi="Roboto" w:cs="Cambria"/>
                <w:color w:val="000000" w:themeColor="text1"/>
                <w:sz w:val="20"/>
                <w:szCs w:val="20"/>
                <w:lang w:val="en-GB"/>
              </w:rPr>
              <w:t xml:space="preserve">. </w:t>
            </w:r>
            <w:r w:rsidR="001C4E3B" w:rsidRPr="00075143">
              <w:rPr>
                <w:rFonts w:ascii="Roboto" w:eastAsia="Cambria" w:hAnsi="Roboto" w:cs="Cambria"/>
                <w:color w:val="000000" w:themeColor="text1"/>
                <w:sz w:val="20"/>
                <w:szCs w:val="20"/>
                <w:lang w:val="en-GB"/>
              </w:rPr>
              <w:t>The resilience against climate change impact</w:t>
            </w:r>
            <w:r w:rsidR="006B46CE">
              <w:rPr>
                <w:rFonts w:ascii="Roboto" w:eastAsia="Cambria" w:hAnsi="Roboto" w:cs="Cambria"/>
                <w:color w:val="000000" w:themeColor="text1"/>
                <w:sz w:val="20"/>
                <w:szCs w:val="20"/>
                <w:lang w:val="en-GB"/>
              </w:rPr>
              <w:t>s</w:t>
            </w:r>
            <w:r w:rsidR="001C4E3B" w:rsidRPr="00075143">
              <w:rPr>
                <w:rFonts w:ascii="Roboto" w:eastAsia="Cambria" w:hAnsi="Roboto" w:cs="Cambria"/>
                <w:color w:val="000000" w:themeColor="text1"/>
                <w:sz w:val="20"/>
                <w:szCs w:val="20"/>
                <w:lang w:val="en-GB"/>
              </w:rPr>
              <w:t xml:space="preserve"> will be improved</w:t>
            </w:r>
            <w:r w:rsidR="00462CFB" w:rsidRPr="00075143">
              <w:rPr>
                <w:rFonts w:ascii="Roboto" w:eastAsia="Cambria" w:hAnsi="Roboto" w:cs="Cambria"/>
                <w:color w:val="000000" w:themeColor="text1"/>
                <w:sz w:val="20"/>
                <w:szCs w:val="20"/>
                <w:lang w:val="en-GB"/>
              </w:rPr>
              <w:t xml:space="preserve"> </w:t>
            </w:r>
            <w:r w:rsidR="006B46CE">
              <w:rPr>
                <w:rFonts w:ascii="Roboto" w:eastAsia="Cambria" w:hAnsi="Roboto" w:cs="Cambria"/>
                <w:color w:val="000000" w:themeColor="text1"/>
                <w:sz w:val="20"/>
                <w:szCs w:val="20"/>
                <w:lang w:val="en-GB"/>
              </w:rPr>
              <w:t>through improved water harvesting technologies in Sudan.</w:t>
            </w:r>
          </w:p>
        </w:tc>
      </w:tr>
      <w:tr w:rsidR="00A95BFD" w:rsidRPr="00075143" w14:paraId="3E816293" w14:textId="77777777" w:rsidTr="00351F82">
        <w:tc>
          <w:tcPr>
            <w:tcW w:w="5531" w:type="dxa"/>
            <w:shd w:val="clear" w:color="auto" w:fill="auto"/>
          </w:tcPr>
          <w:p w14:paraId="51834A98" w14:textId="6CE85267" w:rsidR="0092439A" w:rsidRPr="00075143" w:rsidRDefault="0092439A" w:rsidP="006A7F85">
            <w:pPr>
              <w:tabs>
                <w:tab w:val="left" w:pos="584"/>
              </w:tabs>
              <w:ind w:left="584" w:hanging="540"/>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2.2</w:t>
            </w:r>
            <w:r w:rsidRPr="00075143">
              <w:rPr>
                <w:rFonts w:ascii="Roboto" w:eastAsia="Cambria" w:hAnsi="Roboto" w:cs="Cambria"/>
                <w:color w:val="000000" w:themeColor="text1"/>
                <w:sz w:val="20"/>
                <w:szCs w:val="20"/>
                <w:lang w:val="en-GB"/>
              </w:rPr>
              <w:tab/>
            </w:r>
            <w:r w:rsidR="00C03FCA" w:rsidRPr="00075143">
              <w:rPr>
                <w:rFonts w:ascii="Roboto" w:eastAsia="Cambria" w:hAnsi="Roboto" w:cs="Cambria"/>
                <w:color w:val="000000" w:themeColor="text1"/>
                <w:sz w:val="20"/>
                <w:szCs w:val="20"/>
                <w:lang w:val="en-GB"/>
              </w:rPr>
              <w:t xml:space="preserve">areas that are now or are projected to be subject to </w:t>
            </w:r>
            <w:sdt>
              <w:sdtPr>
                <w:rPr>
                  <w:rFonts w:ascii="Roboto" w:hAnsi="Roboto"/>
                  <w:color w:val="000000" w:themeColor="text1"/>
                  <w:sz w:val="20"/>
                  <w:szCs w:val="20"/>
                  <w:lang w:val="en-GB"/>
                </w:rPr>
                <w:tag w:val="goog_rdk_43"/>
                <w:id w:val="1076784497"/>
              </w:sdtPr>
              <w:sdtContent>
                <w:r w:rsidR="00C03FCA" w:rsidRPr="00075143">
                  <w:rPr>
                    <w:rFonts w:ascii="Roboto" w:eastAsia="Cambria" w:hAnsi="Roboto" w:cs="Cambria"/>
                    <w:color w:val="000000" w:themeColor="text1"/>
                    <w:sz w:val="20"/>
                    <w:szCs w:val="20"/>
                    <w:lang w:val="en-GB"/>
                  </w:rPr>
                  <w:t xml:space="preserve">natural </w:t>
                </w:r>
              </w:sdtContent>
            </w:sdt>
            <w:r w:rsidR="00C03FCA" w:rsidRPr="00075143">
              <w:rPr>
                <w:rFonts w:ascii="Roboto" w:eastAsia="Cambria" w:hAnsi="Roboto" w:cs="Cambria"/>
                <w:color w:val="000000" w:themeColor="text1"/>
                <w:sz w:val="20"/>
                <w:szCs w:val="20"/>
                <w:lang w:val="en-GB"/>
              </w:rPr>
              <w:t>hazards such as extreme temperatures, earthquakes, extreme precipitation and flooding, landslides, droughts, severe winds, sea level rise, storm surges, tsunami or volcanic eruptions</w:t>
            </w:r>
            <w:r w:rsidR="006B791D" w:rsidRPr="00075143">
              <w:rPr>
                <w:rFonts w:ascii="Roboto" w:eastAsia="Cambria" w:hAnsi="Roboto" w:cs="Cambria"/>
                <w:color w:val="000000" w:themeColor="text1"/>
                <w:sz w:val="20"/>
                <w:szCs w:val="20"/>
                <w:lang w:val="en-GB"/>
              </w:rPr>
              <w:t xml:space="preserve"> in the ne</w:t>
            </w:r>
            <w:r w:rsidR="00C96611" w:rsidRPr="00075143">
              <w:rPr>
                <w:rFonts w:ascii="Roboto" w:eastAsia="Cambria" w:hAnsi="Roboto" w:cs="Cambria"/>
                <w:color w:val="000000" w:themeColor="text1"/>
                <w:sz w:val="20"/>
                <w:szCs w:val="20"/>
                <w:lang w:val="en-GB"/>
              </w:rPr>
              <w:t>x</w:t>
            </w:r>
            <w:r w:rsidR="006B791D" w:rsidRPr="00075143">
              <w:rPr>
                <w:rFonts w:ascii="Roboto" w:eastAsia="Cambria" w:hAnsi="Roboto" w:cs="Cambria"/>
                <w:color w:val="000000" w:themeColor="text1"/>
                <w:sz w:val="20"/>
                <w:szCs w:val="20"/>
                <w:lang w:val="en-GB"/>
              </w:rPr>
              <w:t>t 30 years</w:t>
            </w:r>
            <w:r w:rsidR="00C03FCA" w:rsidRPr="00075143">
              <w:rPr>
                <w:rFonts w:ascii="Roboto" w:eastAsia="Cambria" w:hAnsi="Roboto" w:cs="Cambria"/>
                <w:color w:val="000000" w:themeColor="text1"/>
                <w:sz w:val="20"/>
                <w:szCs w:val="20"/>
                <w:lang w:val="en-GB"/>
              </w:rPr>
              <w:t>?</w:t>
            </w:r>
          </w:p>
        </w:tc>
        <w:tc>
          <w:tcPr>
            <w:tcW w:w="993" w:type="dxa"/>
            <w:shd w:val="clear" w:color="auto" w:fill="auto"/>
          </w:tcPr>
          <w:p w14:paraId="34D1847B" w14:textId="77777777" w:rsidR="0092439A" w:rsidRPr="00075143" w:rsidRDefault="0092439A" w:rsidP="006A7F85">
            <w:pPr>
              <w:rPr>
                <w:rFonts w:ascii="Roboto" w:eastAsia="Cambria" w:hAnsi="Roboto" w:cs="Cambria"/>
                <w:color w:val="000000" w:themeColor="text1"/>
                <w:sz w:val="20"/>
                <w:szCs w:val="20"/>
                <w:lang w:val="en-GB"/>
              </w:rPr>
            </w:pPr>
          </w:p>
        </w:tc>
        <w:tc>
          <w:tcPr>
            <w:tcW w:w="3967" w:type="dxa"/>
            <w:shd w:val="clear" w:color="auto" w:fill="auto"/>
          </w:tcPr>
          <w:p w14:paraId="64D445A9" w14:textId="270E91D5" w:rsidR="0092439A" w:rsidRPr="00075143" w:rsidRDefault="004D7649" w:rsidP="00CE4934">
            <w:pPr>
              <w:jc w:val="both"/>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No</w:t>
            </w:r>
            <w:r w:rsidR="00054B66" w:rsidRPr="00075143">
              <w:rPr>
                <w:rFonts w:ascii="Roboto" w:eastAsia="Cambria" w:hAnsi="Roboto" w:cs="Cambria"/>
                <w:color w:val="000000" w:themeColor="text1"/>
                <w:sz w:val="20"/>
                <w:szCs w:val="20"/>
                <w:lang w:val="en-GB"/>
              </w:rPr>
              <w:t>.</w:t>
            </w:r>
          </w:p>
        </w:tc>
      </w:tr>
      <w:tr w:rsidR="00A95BFD" w:rsidRPr="00075143" w14:paraId="3C1A47A5" w14:textId="77777777" w:rsidTr="00351F82">
        <w:tc>
          <w:tcPr>
            <w:tcW w:w="5531" w:type="dxa"/>
            <w:shd w:val="clear" w:color="auto" w:fill="auto"/>
          </w:tcPr>
          <w:p w14:paraId="04AF76C0" w14:textId="629A3B91" w:rsidR="0092439A" w:rsidRPr="00075143" w:rsidRDefault="0092439A" w:rsidP="006A7F85">
            <w:pPr>
              <w:tabs>
                <w:tab w:val="left" w:pos="584"/>
              </w:tabs>
              <w:ind w:left="584" w:hanging="540"/>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2.3</w:t>
            </w:r>
            <w:r w:rsidRPr="00075143">
              <w:rPr>
                <w:rFonts w:ascii="Roboto" w:eastAsia="Cambria" w:hAnsi="Roboto" w:cs="Cambria"/>
                <w:color w:val="000000" w:themeColor="text1"/>
                <w:sz w:val="20"/>
                <w:szCs w:val="20"/>
                <w:lang w:val="en-GB"/>
              </w:rPr>
              <w:tab/>
              <w:t xml:space="preserve">outputs and outcomes sensitive or vulnerable to potential impacts of climate change (e.g. changes in precipitation, temperature, </w:t>
            </w:r>
            <w:sdt>
              <w:sdtPr>
                <w:rPr>
                  <w:rFonts w:ascii="Roboto" w:hAnsi="Roboto"/>
                  <w:color w:val="000000" w:themeColor="text1"/>
                  <w:sz w:val="20"/>
                  <w:szCs w:val="20"/>
                  <w:lang w:val="en-GB"/>
                </w:rPr>
                <w:tag w:val="goog_rdk_44"/>
                <w:id w:val="-953174892"/>
              </w:sdtPr>
              <w:sdtContent>
                <w:r w:rsidRPr="00075143">
                  <w:rPr>
                    <w:rFonts w:ascii="Roboto" w:eastAsia="Cambria" w:hAnsi="Roboto" w:cs="Cambria"/>
                    <w:color w:val="000000" w:themeColor="text1"/>
                    <w:sz w:val="20"/>
                    <w:szCs w:val="20"/>
                    <w:lang w:val="en-GB"/>
                  </w:rPr>
                  <w:t>salinity</w:t>
                </w:r>
              </w:sdtContent>
            </w:sdt>
            <w:r w:rsidRPr="00075143">
              <w:rPr>
                <w:rFonts w:ascii="Roboto" w:eastAsia="Cambria" w:hAnsi="Roboto" w:cs="Cambria"/>
                <w:color w:val="000000" w:themeColor="text1"/>
                <w:sz w:val="20"/>
                <w:szCs w:val="20"/>
                <w:lang w:val="en-GB"/>
              </w:rPr>
              <w:t>, extreme events)?</w:t>
            </w:r>
          </w:p>
        </w:tc>
        <w:tc>
          <w:tcPr>
            <w:tcW w:w="993" w:type="dxa"/>
            <w:shd w:val="clear" w:color="auto" w:fill="auto"/>
          </w:tcPr>
          <w:p w14:paraId="5A6B52F4" w14:textId="77777777" w:rsidR="0092439A" w:rsidRPr="00075143" w:rsidRDefault="0092439A" w:rsidP="006A7F85">
            <w:pPr>
              <w:rPr>
                <w:rFonts w:ascii="Roboto" w:eastAsia="Cambria" w:hAnsi="Roboto" w:cs="Cambria"/>
                <w:color w:val="000000" w:themeColor="text1"/>
                <w:sz w:val="20"/>
                <w:szCs w:val="20"/>
                <w:lang w:val="en-GB"/>
              </w:rPr>
            </w:pPr>
          </w:p>
        </w:tc>
        <w:tc>
          <w:tcPr>
            <w:tcW w:w="3967" w:type="dxa"/>
            <w:shd w:val="clear" w:color="auto" w:fill="auto"/>
          </w:tcPr>
          <w:p w14:paraId="625A451D" w14:textId="44D6364E" w:rsidR="0092439A" w:rsidRPr="00075143" w:rsidRDefault="00E6245D" w:rsidP="00CE4934">
            <w:pPr>
              <w:jc w:val="both"/>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 xml:space="preserve">No. </w:t>
            </w:r>
          </w:p>
        </w:tc>
      </w:tr>
      <w:tr w:rsidR="00A95BFD" w:rsidRPr="00075143" w14:paraId="4485625E" w14:textId="77777777" w:rsidTr="00351F82">
        <w:tc>
          <w:tcPr>
            <w:tcW w:w="5531" w:type="dxa"/>
            <w:shd w:val="clear" w:color="auto" w:fill="auto"/>
          </w:tcPr>
          <w:p w14:paraId="3CF16F75" w14:textId="47FAE611" w:rsidR="00C03FCA" w:rsidRPr="00075143" w:rsidRDefault="00C03FCA" w:rsidP="006A7F85">
            <w:pPr>
              <w:tabs>
                <w:tab w:val="left" w:pos="584"/>
              </w:tabs>
              <w:ind w:left="584" w:hanging="540"/>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2.4      local communities vulnerable to the impacts of climate change and disaster risks (e.g. considering level of exposure and adaptive capacity)?</w:t>
            </w:r>
          </w:p>
        </w:tc>
        <w:tc>
          <w:tcPr>
            <w:tcW w:w="993" w:type="dxa"/>
            <w:shd w:val="clear" w:color="auto" w:fill="auto"/>
          </w:tcPr>
          <w:p w14:paraId="154DA550" w14:textId="02CE972E" w:rsidR="00C03FCA" w:rsidRPr="00075143" w:rsidRDefault="00C03FCA" w:rsidP="006A7F85">
            <w:pPr>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 xml:space="preserve"> </w:t>
            </w:r>
          </w:p>
        </w:tc>
        <w:tc>
          <w:tcPr>
            <w:tcW w:w="3967" w:type="dxa"/>
            <w:shd w:val="clear" w:color="auto" w:fill="auto"/>
          </w:tcPr>
          <w:p w14:paraId="5ECB9E51" w14:textId="36FE7EF7" w:rsidR="00A95BFD" w:rsidRPr="00075143" w:rsidRDefault="00E6245D" w:rsidP="00507034">
            <w:pPr>
              <w:pBdr>
                <w:top w:val="nil"/>
                <w:left w:val="nil"/>
                <w:bottom w:val="nil"/>
                <w:right w:val="nil"/>
                <w:between w:val="nil"/>
              </w:pBdr>
              <w:jc w:val="both"/>
              <w:rPr>
                <w:rFonts w:ascii="Roboto" w:hAnsi="Roboto"/>
                <w:sz w:val="20"/>
                <w:szCs w:val="20"/>
              </w:rPr>
            </w:pPr>
            <w:r w:rsidRPr="00075143">
              <w:rPr>
                <w:rFonts w:ascii="Roboto" w:eastAsia="Cambria" w:hAnsi="Roboto" w:cs="Cambria"/>
                <w:color w:val="000000" w:themeColor="text1"/>
                <w:sz w:val="20"/>
                <w:szCs w:val="20"/>
                <w:lang w:val="en-GB"/>
              </w:rPr>
              <w:t>Yes</w:t>
            </w:r>
            <w:r w:rsidR="00507034" w:rsidRPr="00075143">
              <w:rPr>
                <w:rFonts w:ascii="Roboto" w:eastAsia="Cambria" w:hAnsi="Roboto" w:cs="Cambria"/>
                <w:color w:val="000000" w:themeColor="text1"/>
                <w:sz w:val="20"/>
                <w:szCs w:val="20"/>
                <w:lang w:val="en-GB"/>
              </w:rPr>
              <w:t xml:space="preserve">. </w:t>
            </w:r>
            <w:r w:rsidR="00462CFB" w:rsidRPr="00075143">
              <w:rPr>
                <w:rFonts w:ascii="Roboto" w:eastAsia="Cambria" w:hAnsi="Roboto" w:cs="Cambria"/>
                <w:color w:val="000000" w:themeColor="text1"/>
                <w:sz w:val="20"/>
                <w:szCs w:val="20"/>
                <w:lang w:val="en-GB"/>
              </w:rPr>
              <w:t xml:space="preserve">The project will involve </w:t>
            </w:r>
            <w:r w:rsidR="006B46CE" w:rsidRPr="00075143">
              <w:rPr>
                <w:rFonts w:ascii="Roboto" w:hAnsi="Roboto"/>
                <w:sz w:val="20"/>
                <w:szCs w:val="20"/>
              </w:rPr>
              <w:t xml:space="preserve">the </w:t>
            </w:r>
            <w:proofErr w:type="spellStart"/>
            <w:r w:rsidR="006B46CE" w:rsidRPr="00075143">
              <w:rPr>
                <w:rFonts w:ascii="Roboto" w:hAnsi="Roboto"/>
                <w:sz w:val="20"/>
                <w:szCs w:val="20"/>
              </w:rPr>
              <w:t>transfer</w:t>
            </w:r>
            <w:proofErr w:type="spellEnd"/>
            <w:r w:rsidR="006B46CE" w:rsidRPr="00075143">
              <w:rPr>
                <w:rFonts w:ascii="Roboto" w:hAnsi="Roboto"/>
                <w:sz w:val="20"/>
                <w:szCs w:val="20"/>
              </w:rPr>
              <w:t xml:space="preserve"> of </w:t>
            </w:r>
            <w:proofErr w:type="spellStart"/>
            <w:r w:rsidR="006B46CE">
              <w:rPr>
                <w:rFonts w:ascii="Roboto" w:hAnsi="Roboto"/>
                <w:sz w:val="20"/>
                <w:szCs w:val="20"/>
              </w:rPr>
              <w:t>improved</w:t>
            </w:r>
            <w:proofErr w:type="spellEnd"/>
            <w:r w:rsidR="006B46CE">
              <w:rPr>
                <w:rFonts w:ascii="Roboto" w:hAnsi="Roboto"/>
                <w:sz w:val="20"/>
                <w:szCs w:val="20"/>
              </w:rPr>
              <w:t xml:space="preserve"> water </w:t>
            </w:r>
            <w:proofErr w:type="spellStart"/>
            <w:r w:rsidR="006B46CE">
              <w:rPr>
                <w:rFonts w:ascii="Roboto" w:hAnsi="Roboto"/>
                <w:sz w:val="20"/>
                <w:szCs w:val="20"/>
              </w:rPr>
              <w:t>harvesting</w:t>
            </w:r>
            <w:proofErr w:type="spellEnd"/>
            <w:r w:rsidR="006B46CE">
              <w:rPr>
                <w:rFonts w:ascii="Roboto" w:hAnsi="Roboto"/>
                <w:sz w:val="20"/>
                <w:szCs w:val="20"/>
              </w:rPr>
              <w:t xml:space="preserve"> technologies </w:t>
            </w:r>
            <w:r w:rsidR="006B46CE" w:rsidRPr="00075143">
              <w:rPr>
                <w:rFonts w:ascii="Roboto" w:hAnsi="Roboto"/>
                <w:sz w:val="20"/>
                <w:szCs w:val="20"/>
              </w:rPr>
              <w:t xml:space="preserve"> to local stakeholders </w:t>
            </w:r>
            <w:proofErr w:type="spellStart"/>
            <w:r w:rsidR="006B46CE" w:rsidRPr="00075143">
              <w:rPr>
                <w:rFonts w:ascii="Roboto" w:hAnsi="Roboto"/>
                <w:sz w:val="20"/>
                <w:szCs w:val="20"/>
              </w:rPr>
              <w:t>through</w:t>
            </w:r>
            <w:proofErr w:type="spellEnd"/>
            <w:r w:rsidR="006B46CE" w:rsidRPr="00075143">
              <w:rPr>
                <w:rFonts w:ascii="Roboto" w:hAnsi="Roboto"/>
                <w:sz w:val="20"/>
                <w:szCs w:val="20"/>
              </w:rPr>
              <w:t xml:space="preserve"> training programs, workshops, and </w:t>
            </w:r>
            <w:proofErr w:type="spellStart"/>
            <w:r w:rsidR="006B46CE" w:rsidRPr="00075143">
              <w:rPr>
                <w:rFonts w:ascii="Roboto" w:hAnsi="Roboto"/>
                <w:sz w:val="20"/>
                <w:szCs w:val="20"/>
              </w:rPr>
              <w:t>demonstrations</w:t>
            </w:r>
            <w:proofErr w:type="spellEnd"/>
            <w:r w:rsidR="00462CFB" w:rsidRPr="00075143">
              <w:rPr>
                <w:rFonts w:ascii="Roboto" w:eastAsia="Cambria" w:hAnsi="Roboto" w:cs="Cambria"/>
                <w:color w:val="000000" w:themeColor="text1"/>
                <w:sz w:val="20"/>
                <w:szCs w:val="20"/>
                <w:lang w:val="en-GB"/>
              </w:rPr>
              <w:t xml:space="preserve"> </w:t>
            </w:r>
          </w:p>
        </w:tc>
      </w:tr>
      <w:tr w:rsidR="00A95BFD" w:rsidRPr="00075143" w14:paraId="5C774E46" w14:textId="77777777" w:rsidTr="00351F82">
        <w:tc>
          <w:tcPr>
            <w:tcW w:w="5531" w:type="dxa"/>
            <w:shd w:val="clear" w:color="auto" w:fill="auto"/>
          </w:tcPr>
          <w:p w14:paraId="152BBA8D" w14:textId="14C53EAD" w:rsidR="0092439A" w:rsidRPr="00075143" w:rsidRDefault="0092439A" w:rsidP="006A7F85">
            <w:pPr>
              <w:tabs>
                <w:tab w:val="left" w:pos="584"/>
              </w:tabs>
              <w:ind w:left="584" w:hanging="540"/>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2.</w:t>
            </w:r>
            <w:r w:rsidR="00CA43F1" w:rsidRPr="00075143">
              <w:rPr>
                <w:rFonts w:ascii="Roboto" w:eastAsia="Cambria" w:hAnsi="Roboto" w:cs="Cambria"/>
                <w:color w:val="000000" w:themeColor="text1"/>
                <w:sz w:val="20"/>
                <w:szCs w:val="20"/>
                <w:lang w:val="en-GB"/>
              </w:rPr>
              <w:t>5</w:t>
            </w:r>
            <w:r w:rsidRPr="00075143">
              <w:rPr>
                <w:rFonts w:ascii="Roboto" w:eastAsia="Cambria" w:hAnsi="Roboto" w:cs="Cambria"/>
                <w:color w:val="000000" w:themeColor="text1"/>
                <w:sz w:val="20"/>
                <w:szCs w:val="20"/>
                <w:lang w:val="en-GB"/>
              </w:rPr>
              <w:tab/>
              <w:t>increases of greenhouse gas emissions, black carbon emissions or other drivers of climate change?</w:t>
            </w:r>
          </w:p>
        </w:tc>
        <w:tc>
          <w:tcPr>
            <w:tcW w:w="993" w:type="dxa"/>
            <w:shd w:val="clear" w:color="auto" w:fill="auto"/>
          </w:tcPr>
          <w:p w14:paraId="49A0656D" w14:textId="77777777" w:rsidR="0092439A" w:rsidRPr="00075143" w:rsidRDefault="0092439A" w:rsidP="006A7F85">
            <w:pPr>
              <w:rPr>
                <w:rFonts w:ascii="Roboto" w:eastAsia="Cambria" w:hAnsi="Roboto" w:cs="Cambria"/>
                <w:color w:val="000000" w:themeColor="text1"/>
                <w:sz w:val="20"/>
                <w:szCs w:val="20"/>
                <w:lang w:val="en-GB"/>
              </w:rPr>
            </w:pPr>
          </w:p>
        </w:tc>
        <w:tc>
          <w:tcPr>
            <w:tcW w:w="3967" w:type="dxa"/>
            <w:shd w:val="clear" w:color="auto" w:fill="auto"/>
          </w:tcPr>
          <w:p w14:paraId="295FD4E6" w14:textId="3335C219" w:rsidR="0092439A" w:rsidRPr="00075143" w:rsidRDefault="00E6245D" w:rsidP="006A7F85">
            <w:pPr>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 xml:space="preserve">No. </w:t>
            </w:r>
            <w:r w:rsidR="00632DD9" w:rsidRPr="00075143">
              <w:rPr>
                <w:rFonts w:ascii="Roboto" w:eastAsia="Cambria" w:hAnsi="Roboto" w:cs="Cambria"/>
                <w:color w:val="000000" w:themeColor="text1"/>
                <w:sz w:val="20"/>
                <w:szCs w:val="20"/>
                <w:lang w:val="en-GB"/>
              </w:rPr>
              <w:t xml:space="preserve"> </w:t>
            </w:r>
            <w:r w:rsidR="00DE12EC">
              <w:rPr>
                <w:rFonts w:ascii="Roboto" w:eastAsia="Cambria" w:hAnsi="Roboto" w:cs="Cambria"/>
                <w:color w:val="000000" w:themeColor="text1"/>
                <w:sz w:val="20"/>
                <w:szCs w:val="20"/>
                <w:lang w:val="en-GB"/>
              </w:rPr>
              <w:t xml:space="preserve">The </w:t>
            </w:r>
            <w:proofErr w:type="gramStart"/>
            <w:r w:rsidR="00DE12EC">
              <w:rPr>
                <w:rFonts w:ascii="Roboto" w:eastAsia="Cambria" w:hAnsi="Roboto" w:cs="Cambria"/>
                <w:color w:val="000000" w:themeColor="text1"/>
                <w:sz w:val="20"/>
                <w:szCs w:val="20"/>
                <w:lang w:val="en-GB"/>
              </w:rPr>
              <w:t>main focus</w:t>
            </w:r>
            <w:proofErr w:type="gramEnd"/>
            <w:r w:rsidR="00DE12EC">
              <w:rPr>
                <w:rFonts w:ascii="Roboto" w:eastAsia="Cambria" w:hAnsi="Roboto" w:cs="Cambria"/>
                <w:color w:val="000000" w:themeColor="text1"/>
                <w:sz w:val="20"/>
                <w:szCs w:val="20"/>
                <w:lang w:val="en-GB"/>
              </w:rPr>
              <w:t xml:space="preserve"> of the project is on adaptation technologies and will have no impact on GHG emissions.</w:t>
            </w:r>
          </w:p>
        </w:tc>
      </w:tr>
      <w:tr w:rsidR="00A95BFD" w:rsidRPr="00075143" w14:paraId="028CBD1B" w14:textId="77777777" w:rsidTr="00351F82">
        <w:tc>
          <w:tcPr>
            <w:tcW w:w="5531" w:type="dxa"/>
            <w:shd w:val="clear" w:color="auto" w:fill="auto"/>
          </w:tcPr>
          <w:p w14:paraId="6802C1A6" w14:textId="672E25A9" w:rsidR="0092439A" w:rsidRPr="00075143" w:rsidRDefault="0092439A" w:rsidP="00C03FCA">
            <w:pPr>
              <w:tabs>
                <w:tab w:val="left" w:pos="584"/>
              </w:tabs>
              <w:ind w:left="584" w:hanging="540"/>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2.</w:t>
            </w:r>
            <w:r w:rsidR="00CA43F1" w:rsidRPr="00075143">
              <w:rPr>
                <w:rFonts w:ascii="Roboto" w:eastAsia="Cambria" w:hAnsi="Roboto" w:cs="Cambria"/>
                <w:color w:val="000000" w:themeColor="text1"/>
                <w:sz w:val="20"/>
                <w:szCs w:val="20"/>
                <w:lang w:val="en-GB"/>
              </w:rPr>
              <w:t>6</w:t>
            </w:r>
            <w:r w:rsidRPr="00075143">
              <w:rPr>
                <w:rFonts w:ascii="Roboto" w:eastAsia="Cambria" w:hAnsi="Roboto" w:cs="Cambria"/>
                <w:color w:val="000000" w:themeColor="text1"/>
                <w:sz w:val="20"/>
                <w:szCs w:val="20"/>
                <w:lang w:val="en-GB"/>
              </w:rPr>
              <w:t xml:space="preserve"> </w:t>
            </w:r>
            <w:r w:rsidR="00C03FCA" w:rsidRPr="00075143">
              <w:rPr>
                <w:rFonts w:ascii="Roboto" w:eastAsia="Cambria" w:hAnsi="Roboto" w:cs="Cambria"/>
                <w:color w:val="000000" w:themeColor="text1"/>
                <w:sz w:val="20"/>
                <w:szCs w:val="20"/>
                <w:lang w:val="en-GB"/>
              </w:rPr>
              <w:t xml:space="preserve">      </w:t>
            </w:r>
            <w:r w:rsidR="00D55EE6" w:rsidRPr="00075143">
              <w:rPr>
                <w:rFonts w:ascii="Roboto" w:eastAsia="Cambria" w:hAnsi="Roboto" w:cs="Cambria"/>
                <w:color w:val="000000" w:themeColor="text1"/>
                <w:sz w:val="20"/>
                <w:szCs w:val="20"/>
                <w:lang w:val="en-GB"/>
              </w:rPr>
              <w:t xml:space="preserve">Carbon </w:t>
            </w:r>
            <w:r w:rsidR="00AC3249" w:rsidRPr="00075143">
              <w:rPr>
                <w:rFonts w:ascii="Roboto" w:eastAsia="Cambria" w:hAnsi="Roboto" w:cs="Cambria"/>
                <w:color w:val="000000" w:themeColor="text1"/>
                <w:sz w:val="20"/>
                <w:szCs w:val="20"/>
                <w:lang w:val="en-GB"/>
              </w:rPr>
              <w:t xml:space="preserve">sequestration </w:t>
            </w:r>
            <w:r w:rsidR="00D55EE6" w:rsidRPr="00075143">
              <w:rPr>
                <w:rFonts w:ascii="Roboto" w:eastAsia="Cambria" w:hAnsi="Roboto" w:cs="Cambria"/>
                <w:color w:val="000000" w:themeColor="text1"/>
                <w:sz w:val="20"/>
                <w:szCs w:val="20"/>
                <w:lang w:val="en-GB"/>
              </w:rPr>
              <w:t xml:space="preserve">and reduction </w:t>
            </w:r>
            <w:r w:rsidRPr="00075143">
              <w:rPr>
                <w:rFonts w:ascii="Roboto" w:eastAsia="Cambria" w:hAnsi="Roboto" w:cs="Cambria"/>
                <w:color w:val="000000" w:themeColor="text1"/>
                <w:sz w:val="20"/>
                <w:szCs w:val="20"/>
                <w:lang w:val="en-GB"/>
              </w:rPr>
              <w:t xml:space="preserve">of greenhouse emissions, resource-efficient and low carbon development, other measures for mitigating climate change </w:t>
            </w:r>
          </w:p>
        </w:tc>
        <w:tc>
          <w:tcPr>
            <w:tcW w:w="993" w:type="dxa"/>
            <w:shd w:val="clear" w:color="auto" w:fill="auto"/>
          </w:tcPr>
          <w:p w14:paraId="4CCBDE90" w14:textId="77777777" w:rsidR="0092439A" w:rsidRPr="00075143" w:rsidRDefault="0092439A" w:rsidP="006A7F85">
            <w:pPr>
              <w:rPr>
                <w:rFonts w:ascii="Roboto" w:eastAsia="Cambria" w:hAnsi="Roboto" w:cs="Cambria"/>
                <w:color w:val="000000" w:themeColor="text1"/>
                <w:sz w:val="20"/>
                <w:szCs w:val="20"/>
                <w:lang w:val="en-GB"/>
              </w:rPr>
            </w:pPr>
          </w:p>
        </w:tc>
        <w:tc>
          <w:tcPr>
            <w:tcW w:w="3967" w:type="dxa"/>
            <w:shd w:val="clear" w:color="auto" w:fill="auto"/>
          </w:tcPr>
          <w:p w14:paraId="44260B4F" w14:textId="1C502C81" w:rsidR="0092439A" w:rsidRPr="00075143" w:rsidRDefault="00DE12EC" w:rsidP="006A7F85">
            <w:pPr>
              <w:rPr>
                <w:rFonts w:ascii="Roboto" w:eastAsia="Cambria" w:hAnsi="Roboto" w:cs="Cambria"/>
                <w:color w:val="000000" w:themeColor="text1"/>
                <w:sz w:val="20"/>
                <w:szCs w:val="20"/>
                <w:lang w:val="en-GB"/>
              </w:rPr>
            </w:pPr>
            <w:r>
              <w:rPr>
                <w:rFonts w:ascii="Roboto" w:eastAsia="Cambria" w:hAnsi="Roboto" w:cs="Cambria"/>
                <w:color w:val="000000" w:themeColor="text1"/>
                <w:sz w:val="20"/>
                <w:szCs w:val="20"/>
                <w:lang w:val="en-GB"/>
              </w:rPr>
              <w:t>No.</w:t>
            </w:r>
          </w:p>
        </w:tc>
      </w:tr>
      <w:tr w:rsidR="00A95BFD" w:rsidRPr="00075143" w14:paraId="7C725CC5" w14:textId="77777777" w:rsidTr="00351F82">
        <w:tc>
          <w:tcPr>
            <w:tcW w:w="5531" w:type="dxa"/>
            <w:shd w:val="clear" w:color="auto" w:fill="auto"/>
          </w:tcPr>
          <w:p w14:paraId="5426C213" w14:textId="77777777" w:rsidR="0061364F" w:rsidRPr="00075143" w:rsidRDefault="0061364F" w:rsidP="0061364F">
            <w:pPr>
              <w:tabs>
                <w:tab w:val="left" w:pos="604"/>
              </w:tabs>
              <w:ind w:left="604" w:hanging="568"/>
              <w:rPr>
                <w:rFonts w:ascii="Roboto" w:eastAsia="Cambria" w:hAnsi="Roboto" w:cs="Cambria"/>
                <w:color w:val="000000" w:themeColor="text1"/>
                <w:sz w:val="20"/>
                <w:szCs w:val="20"/>
                <w:lang w:val="en-GB"/>
              </w:rPr>
            </w:pPr>
          </w:p>
        </w:tc>
        <w:tc>
          <w:tcPr>
            <w:tcW w:w="993" w:type="dxa"/>
            <w:shd w:val="clear" w:color="auto" w:fill="auto"/>
          </w:tcPr>
          <w:p w14:paraId="6DF02EFD" w14:textId="77777777" w:rsidR="0061364F" w:rsidRPr="00075143" w:rsidRDefault="0061364F" w:rsidP="006A7F85">
            <w:pPr>
              <w:rPr>
                <w:rFonts w:ascii="Roboto" w:eastAsia="Cambria" w:hAnsi="Roboto" w:cs="Cambria"/>
                <w:color w:val="000000" w:themeColor="text1"/>
                <w:sz w:val="20"/>
                <w:szCs w:val="20"/>
                <w:lang w:val="en-GB"/>
              </w:rPr>
            </w:pPr>
          </w:p>
        </w:tc>
        <w:tc>
          <w:tcPr>
            <w:tcW w:w="3967" w:type="dxa"/>
            <w:shd w:val="clear" w:color="auto" w:fill="auto"/>
          </w:tcPr>
          <w:p w14:paraId="324782D1" w14:textId="77777777" w:rsidR="0061364F" w:rsidRPr="00075143" w:rsidRDefault="0061364F" w:rsidP="006A7F85">
            <w:pPr>
              <w:rPr>
                <w:rFonts w:ascii="Roboto" w:eastAsia="Cambria" w:hAnsi="Roboto" w:cs="Cambria"/>
                <w:color w:val="000000" w:themeColor="text1"/>
                <w:sz w:val="20"/>
                <w:szCs w:val="20"/>
                <w:lang w:val="en-GB"/>
              </w:rPr>
            </w:pPr>
          </w:p>
        </w:tc>
      </w:tr>
      <w:tr w:rsidR="00A95BFD" w:rsidRPr="00075143" w14:paraId="55A22070" w14:textId="77777777" w:rsidTr="00B41940">
        <w:tc>
          <w:tcPr>
            <w:tcW w:w="10491" w:type="dxa"/>
            <w:gridSpan w:val="3"/>
            <w:shd w:val="clear" w:color="auto" w:fill="FDE9D9"/>
          </w:tcPr>
          <w:p w14:paraId="6C3F5B65" w14:textId="77777777" w:rsidR="0092439A" w:rsidRPr="00075143" w:rsidRDefault="0092439A" w:rsidP="006A7F85">
            <w:pPr>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Safeguard Standard 3: Pollution Prevention and Resource Efficiency</w:t>
            </w:r>
          </w:p>
        </w:tc>
      </w:tr>
      <w:tr w:rsidR="00A95BFD" w:rsidRPr="00075143" w14:paraId="625EA721" w14:textId="77777777" w:rsidTr="00351F82">
        <w:tc>
          <w:tcPr>
            <w:tcW w:w="5531" w:type="dxa"/>
            <w:shd w:val="clear" w:color="auto" w:fill="auto"/>
          </w:tcPr>
          <w:p w14:paraId="47C34513" w14:textId="77777777" w:rsidR="0092439A" w:rsidRPr="00075143" w:rsidRDefault="0092439A" w:rsidP="006A7F85">
            <w:pPr>
              <w:rPr>
                <w:rFonts w:ascii="Roboto" w:eastAsia="Cambria" w:hAnsi="Roboto" w:cs="Cambria"/>
                <w:color w:val="000000" w:themeColor="text1"/>
                <w:sz w:val="20"/>
                <w:szCs w:val="20"/>
                <w:lang w:val="en-GB"/>
              </w:rPr>
            </w:pPr>
            <w:r w:rsidRPr="00075143">
              <w:rPr>
                <w:rFonts w:ascii="Roboto" w:eastAsia="Cambria" w:hAnsi="Roboto" w:cs="Cambria"/>
                <w:i/>
                <w:color w:val="000000" w:themeColor="text1"/>
                <w:sz w:val="20"/>
                <w:szCs w:val="20"/>
                <w:lang w:val="en-GB"/>
              </w:rPr>
              <w:t>Would the project potentially involve or lead to:</w:t>
            </w:r>
          </w:p>
        </w:tc>
        <w:tc>
          <w:tcPr>
            <w:tcW w:w="993" w:type="dxa"/>
            <w:shd w:val="clear" w:color="auto" w:fill="auto"/>
          </w:tcPr>
          <w:p w14:paraId="293DC252" w14:textId="77777777" w:rsidR="0092439A" w:rsidRPr="00075143" w:rsidRDefault="0092439A" w:rsidP="006A7F85">
            <w:pPr>
              <w:rPr>
                <w:rFonts w:ascii="Roboto" w:eastAsia="Cambria" w:hAnsi="Roboto" w:cs="Cambria"/>
                <w:color w:val="000000" w:themeColor="text1"/>
                <w:sz w:val="20"/>
                <w:szCs w:val="20"/>
                <w:lang w:val="en-GB"/>
              </w:rPr>
            </w:pPr>
          </w:p>
        </w:tc>
        <w:tc>
          <w:tcPr>
            <w:tcW w:w="3967" w:type="dxa"/>
            <w:shd w:val="clear" w:color="auto" w:fill="auto"/>
          </w:tcPr>
          <w:p w14:paraId="41548427" w14:textId="77777777" w:rsidR="0092439A" w:rsidRPr="00075143" w:rsidRDefault="0092439A" w:rsidP="006A7F85">
            <w:pPr>
              <w:rPr>
                <w:rFonts w:ascii="Roboto" w:eastAsia="Cambria" w:hAnsi="Roboto" w:cs="Cambria"/>
                <w:color w:val="000000" w:themeColor="text1"/>
                <w:sz w:val="20"/>
                <w:szCs w:val="20"/>
                <w:lang w:val="en-GB"/>
              </w:rPr>
            </w:pPr>
          </w:p>
        </w:tc>
      </w:tr>
      <w:tr w:rsidR="00A95BFD" w:rsidRPr="00075143" w14:paraId="591142DD" w14:textId="77777777" w:rsidTr="00B16018">
        <w:trPr>
          <w:trHeight w:val="1050"/>
        </w:trPr>
        <w:tc>
          <w:tcPr>
            <w:tcW w:w="5531" w:type="dxa"/>
            <w:shd w:val="clear" w:color="auto" w:fill="auto"/>
          </w:tcPr>
          <w:p w14:paraId="643E8A75" w14:textId="77777777" w:rsidR="0092439A" w:rsidRPr="00075143" w:rsidRDefault="0092439A" w:rsidP="006A7F85">
            <w:pPr>
              <w:tabs>
                <w:tab w:val="left" w:pos="584"/>
              </w:tabs>
              <w:ind w:left="584" w:hanging="540"/>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3.1</w:t>
            </w:r>
            <w:r w:rsidRPr="00075143">
              <w:rPr>
                <w:rFonts w:ascii="Roboto" w:eastAsia="Cambria" w:hAnsi="Roboto" w:cs="Cambria"/>
                <w:color w:val="000000" w:themeColor="text1"/>
                <w:sz w:val="20"/>
                <w:szCs w:val="20"/>
                <w:lang w:val="en-GB"/>
              </w:rPr>
              <w:tab/>
              <w:t xml:space="preserve">the release of pollutants to the environment due to routine or non-routine circumstances with the potential for adverse local, regional, and/or </w:t>
            </w:r>
            <w:hyperlink w:anchor="bookmark=id.30j0zll">
              <w:r w:rsidRPr="00075143">
                <w:rPr>
                  <w:rFonts w:ascii="Roboto" w:eastAsia="Cambria" w:hAnsi="Roboto" w:cs="Cambria"/>
                  <w:color w:val="000000" w:themeColor="text1"/>
                  <w:sz w:val="20"/>
                  <w:szCs w:val="20"/>
                  <w:lang w:val="en-GB"/>
                </w:rPr>
                <w:t>transboundary impacts</w:t>
              </w:r>
            </w:hyperlink>
            <w:r w:rsidRPr="00075143">
              <w:rPr>
                <w:rFonts w:ascii="Roboto" w:eastAsia="Cambria" w:hAnsi="Roboto" w:cs="Cambria"/>
                <w:color w:val="000000" w:themeColor="text1"/>
                <w:sz w:val="20"/>
                <w:szCs w:val="20"/>
                <w:lang w:val="en-GB"/>
              </w:rPr>
              <w:t xml:space="preserve">? </w:t>
            </w:r>
          </w:p>
        </w:tc>
        <w:tc>
          <w:tcPr>
            <w:tcW w:w="993" w:type="dxa"/>
            <w:shd w:val="clear" w:color="auto" w:fill="auto"/>
          </w:tcPr>
          <w:p w14:paraId="4E5292CE" w14:textId="77777777" w:rsidR="0092439A" w:rsidRPr="00075143" w:rsidRDefault="0092439A" w:rsidP="006A7F85">
            <w:pPr>
              <w:rPr>
                <w:rFonts w:ascii="Roboto" w:eastAsia="Cambria" w:hAnsi="Roboto" w:cs="Cambria"/>
                <w:color w:val="000000" w:themeColor="text1"/>
                <w:sz w:val="20"/>
                <w:szCs w:val="20"/>
                <w:lang w:val="en-GB"/>
              </w:rPr>
            </w:pPr>
          </w:p>
        </w:tc>
        <w:tc>
          <w:tcPr>
            <w:tcW w:w="3967" w:type="dxa"/>
            <w:shd w:val="clear" w:color="auto" w:fill="auto"/>
          </w:tcPr>
          <w:p w14:paraId="50D6BCAE" w14:textId="4F468EC5" w:rsidR="0092439A" w:rsidRPr="00075143" w:rsidRDefault="008C2FE6" w:rsidP="006A7F85">
            <w:pPr>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 xml:space="preserve">No. </w:t>
            </w:r>
          </w:p>
        </w:tc>
      </w:tr>
      <w:tr w:rsidR="00A95BFD" w:rsidRPr="00075143" w14:paraId="09C652A7" w14:textId="77777777" w:rsidTr="00351F82">
        <w:tc>
          <w:tcPr>
            <w:tcW w:w="5531" w:type="dxa"/>
            <w:shd w:val="clear" w:color="auto" w:fill="auto"/>
          </w:tcPr>
          <w:p w14:paraId="063F0875" w14:textId="77777777" w:rsidR="0092439A" w:rsidRPr="00075143" w:rsidRDefault="0092439A" w:rsidP="006A7F85">
            <w:pPr>
              <w:tabs>
                <w:tab w:val="left" w:pos="584"/>
              </w:tabs>
              <w:ind w:left="584" w:hanging="540"/>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3.2</w:t>
            </w:r>
            <w:r w:rsidRPr="00075143">
              <w:rPr>
                <w:rFonts w:ascii="Roboto" w:eastAsia="Cambria" w:hAnsi="Roboto" w:cs="Cambria"/>
                <w:color w:val="000000" w:themeColor="text1"/>
                <w:sz w:val="20"/>
                <w:szCs w:val="20"/>
                <w:lang w:val="en-GB"/>
              </w:rPr>
              <w:tab/>
              <w:t>the generation of waste (both hazardous and non-hazardous)?</w:t>
            </w:r>
          </w:p>
        </w:tc>
        <w:tc>
          <w:tcPr>
            <w:tcW w:w="993" w:type="dxa"/>
            <w:shd w:val="clear" w:color="auto" w:fill="auto"/>
          </w:tcPr>
          <w:p w14:paraId="3B3420C2" w14:textId="77777777" w:rsidR="0092439A" w:rsidRPr="00075143" w:rsidRDefault="0092439A" w:rsidP="006A7F85">
            <w:pPr>
              <w:rPr>
                <w:rFonts w:ascii="Roboto" w:eastAsia="Cambria" w:hAnsi="Roboto" w:cs="Cambria"/>
                <w:color w:val="000000" w:themeColor="text1"/>
                <w:sz w:val="20"/>
                <w:szCs w:val="20"/>
                <w:lang w:val="en-GB"/>
              </w:rPr>
            </w:pPr>
          </w:p>
        </w:tc>
        <w:tc>
          <w:tcPr>
            <w:tcW w:w="3967" w:type="dxa"/>
            <w:shd w:val="clear" w:color="auto" w:fill="auto"/>
          </w:tcPr>
          <w:p w14:paraId="59D98B6A" w14:textId="58B3B5B1" w:rsidR="0092439A" w:rsidRPr="00075143" w:rsidRDefault="008C2FE6" w:rsidP="006A7F85">
            <w:pPr>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 xml:space="preserve">No. </w:t>
            </w:r>
          </w:p>
        </w:tc>
      </w:tr>
      <w:tr w:rsidR="00A95BFD" w:rsidRPr="00075143" w14:paraId="5A11351D" w14:textId="77777777" w:rsidTr="00351F82">
        <w:tc>
          <w:tcPr>
            <w:tcW w:w="5531" w:type="dxa"/>
            <w:shd w:val="clear" w:color="auto" w:fill="auto"/>
          </w:tcPr>
          <w:p w14:paraId="185D8EC9" w14:textId="77777777" w:rsidR="0092439A" w:rsidRPr="00075143" w:rsidRDefault="0092439A" w:rsidP="006A7F85">
            <w:pPr>
              <w:tabs>
                <w:tab w:val="left" w:pos="584"/>
              </w:tabs>
              <w:ind w:left="584" w:hanging="540"/>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3.3</w:t>
            </w:r>
            <w:r w:rsidRPr="00075143">
              <w:rPr>
                <w:rFonts w:ascii="Roboto" w:eastAsia="Cambria" w:hAnsi="Roboto" w:cs="Cambria"/>
                <w:color w:val="000000" w:themeColor="text1"/>
                <w:sz w:val="20"/>
                <w:szCs w:val="20"/>
                <w:lang w:val="en-GB"/>
              </w:rPr>
              <w:tab/>
              <w:t xml:space="preserve">the manufacture, trade, release, and/or use of hazardous materials and/or chemicals? </w:t>
            </w:r>
          </w:p>
        </w:tc>
        <w:tc>
          <w:tcPr>
            <w:tcW w:w="993" w:type="dxa"/>
            <w:shd w:val="clear" w:color="auto" w:fill="auto"/>
          </w:tcPr>
          <w:p w14:paraId="583B7EBF" w14:textId="77777777" w:rsidR="0092439A" w:rsidRPr="00075143" w:rsidRDefault="0092439A" w:rsidP="006A7F85">
            <w:pPr>
              <w:rPr>
                <w:rFonts w:ascii="Roboto" w:eastAsia="Cambria" w:hAnsi="Roboto" w:cs="Cambria"/>
                <w:color w:val="000000" w:themeColor="text1"/>
                <w:sz w:val="20"/>
                <w:szCs w:val="20"/>
                <w:lang w:val="en-GB"/>
              </w:rPr>
            </w:pPr>
          </w:p>
        </w:tc>
        <w:tc>
          <w:tcPr>
            <w:tcW w:w="3967" w:type="dxa"/>
            <w:shd w:val="clear" w:color="auto" w:fill="auto"/>
          </w:tcPr>
          <w:p w14:paraId="7D7A5B65" w14:textId="5CAD796D" w:rsidR="0092439A" w:rsidRPr="00075143" w:rsidRDefault="00CA0629" w:rsidP="006A7F85">
            <w:pPr>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 xml:space="preserve">No. </w:t>
            </w:r>
          </w:p>
        </w:tc>
      </w:tr>
      <w:tr w:rsidR="00A95BFD" w:rsidRPr="00075143" w14:paraId="5E2DFB00" w14:textId="77777777" w:rsidTr="00351F82">
        <w:tc>
          <w:tcPr>
            <w:tcW w:w="5531" w:type="dxa"/>
            <w:shd w:val="clear" w:color="auto" w:fill="auto"/>
          </w:tcPr>
          <w:p w14:paraId="612F8A73" w14:textId="05CAA612" w:rsidR="0092439A" w:rsidRPr="00075143" w:rsidRDefault="0092439A" w:rsidP="006A7F85">
            <w:pPr>
              <w:tabs>
                <w:tab w:val="left" w:pos="584"/>
              </w:tabs>
              <w:ind w:left="584" w:hanging="540"/>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3.4</w:t>
            </w:r>
            <w:r w:rsidRPr="00075143">
              <w:rPr>
                <w:rFonts w:ascii="Roboto" w:eastAsia="Cambria" w:hAnsi="Roboto" w:cs="Cambria"/>
                <w:color w:val="000000" w:themeColor="text1"/>
                <w:sz w:val="20"/>
                <w:szCs w:val="20"/>
                <w:lang w:val="en-GB"/>
              </w:rPr>
              <w:tab/>
              <w:t xml:space="preserve">the use of chemicals or materials subject to international bans or phase-outs? (e.g. DDT, PCBs and other chemicals listed in international conventions such as the </w:t>
            </w:r>
            <w:hyperlink r:id="rId16">
              <w:r w:rsidRPr="00075143">
                <w:rPr>
                  <w:rFonts w:ascii="Roboto" w:eastAsia="Cambria" w:hAnsi="Roboto" w:cs="Cambria"/>
                  <w:color w:val="000000" w:themeColor="text1"/>
                  <w:sz w:val="20"/>
                  <w:szCs w:val="20"/>
                  <w:u w:val="single"/>
                  <w:lang w:val="en-GB"/>
                </w:rPr>
                <w:t>Montreal Protocol</w:t>
              </w:r>
            </w:hyperlink>
            <w:r w:rsidRPr="00075143">
              <w:rPr>
                <w:rFonts w:ascii="Roboto" w:eastAsia="Cambria" w:hAnsi="Roboto" w:cs="Cambria"/>
                <w:color w:val="000000" w:themeColor="text1"/>
                <w:sz w:val="20"/>
                <w:szCs w:val="20"/>
                <w:lang w:val="en-GB"/>
              </w:rPr>
              <w:t xml:space="preserve">, </w:t>
            </w:r>
            <w:hyperlink r:id="rId17">
              <w:r w:rsidRPr="00075143">
                <w:rPr>
                  <w:rFonts w:ascii="Roboto" w:eastAsia="Cambria" w:hAnsi="Roboto" w:cs="Cambria"/>
                  <w:color w:val="000000" w:themeColor="text1"/>
                  <w:sz w:val="20"/>
                  <w:szCs w:val="20"/>
                  <w:u w:val="single"/>
                  <w:lang w:val="en-GB"/>
                </w:rPr>
                <w:t>Minamata Convention</w:t>
              </w:r>
            </w:hyperlink>
            <w:r w:rsidRPr="00075143">
              <w:rPr>
                <w:rFonts w:ascii="Roboto" w:eastAsia="Cambria" w:hAnsi="Roboto" w:cs="Cambria"/>
                <w:color w:val="000000" w:themeColor="text1"/>
                <w:sz w:val="20"/>
                <w:szCs w:val="20"/>
                <w:lang w:val="en-GB"/>
              </w:rPr>
              <w:t xml:space="preserve">, </w:t>
            </w:r>
            <w:hyperlink r:id="rId18">
              <w:r w:rsidRPr="00075143">
                <w:rPr>
                  <w:rFonts w:ascii="Roboto" w:eastAsia="Cambria" w:hAnsi="Roboto" w:cs="Cambria"/>
                  <w:color w:val="000000" w:themeColor="text1"/>
                  <w:sz w:val="20"/>
                  <w:szCs w:val="20"/>
                  <w:u w:val="single"/>
                  <w:lang w:val="en-GB"/>
                </w:rPr>
                <w:t>Basel Convention</w:t>
              </w:r>
            </w:hyperlink>
            <w:r w:rsidRPr="00075143">
              <w:rPr>
                <w:rFonts w:ascii="Roboto" w:eastAsia="Cambria" w:hAnsi="Roboto" w:cs="Cambria"/>
                <w:color w:val="000000" w:themeColor="text1"/>
                <w:sz w:val="20"/>
                <w:szCs w:val="20"/>
                <w:lang w:val="en-GB"/>
              </w:rPr>
              <w:t xml:space="preserve">, </w:t>
            </w:r>
            <w:hyperlink r:id="rId19">
              <w:r w:rsidRPr="00075143">
                <w:rPr>
                  <w:rFonts w:ascii="Roboto" w:eastAsia="Cambria" w:hAnsi="Roboto" w:cs="Cambria"/>
                  <w:color w:val="000000" w:themeColor="text1"/>
                  <w:sz w:val="20"/>
                  <w:szCs w:val="20"/>
                  <w:u w:val="single"/>
                  <w:lang w:val="en-GB"/>
                </w:rPr>
                <w:t>Rotterdam Convention</w:t>
              </w:r>
            </w:hyperlink>
            <w:r w:rsidRPr="00075143">
              <w:rPr>
                <w:rFonts w:ascii="Roboto" w:eastAsia="Cambria" w:hAnsi="Roboto" w:cs="Cambria"/>
                <w:color w:val="000000" w:themeColor="text1"/>
                <w:sz w:val="20"/>
                <w:szCs w:val="20"/>
                <w:lang w:val="en-GB"/>
              </w:rPr>
              <w:t xml:space="preserve">, </w:t>
            </w:r>
            <w:hyperlink r:id="rId20">
              <w:r w:rsidRPr="00075143">
                <w:rPr>
                  <w:rFonts w:ascii="Roboto" w:eastAsia="Cambria" w:hAnsi="Roboto" w:cs="Cambria"/>
                  <w:color w:val="000000" w:themeColor="text1"/>
                  <w:sz w:val="20"/>
                  <w:szCs w:val="20"/>
                  <w:u w:val="single"/>
                  <w:lang w:val="en-GB"/>
                </w:rPr>
                <w:t>Stockholm Convention</w:t>
              </w:r>
            </w:hyperlink>
            <w:r w:rsidRPr="00075143">
              <w:rPr>
                <w:rFonts w:ascii="Roboto" w:eastAsia="Cambria" w:hAnsi="Roboto" w:cs="Cambria"/>
                <w:color w:val="000000" w:themeColor="text1"/>
                <w:sz w:val="20"/>
                <w:szCs w:val="20"/>
                <w:u w:val="single"/>
                <w:lang w:val="en-GB"/>
              </w:rPr>
              <w:t>)</w:t>
            </w:r>
          </w:p>
        </w:tc>
        <w:tc>
          <w:tcPr>
            <w:tcW w:w="993" w:type="dxa"/>
            <w:shd w:val="clear" w:color="auto" w:fill="auto"/>
          </w:tcPr>
          <w:p w14:paraId="77DF53B6" w14:textId="77777777" w:rsidR="0092439A" w:rsidRPr="00075143" w:rsidRDefault="0092439A" w:rsidP="006A7F85">
            <w:pPr>
              <w:rPr>
                <w:rFonts w:ascii="Roboto" w:eastAsia="Cambria" w:hAnsi="Roboto" w:cs="Cambria"/>
                <w:color w:val="000000" w:themeColor="text1"/>
                <w:sz w:val="20"/>
                <w:szCs w:val="20"/>
                <w:lang w:val="en-GB"/>
              </w:rPr>
            </w:pPr>
          </w:p>
        </w:tc>
        <w:tc>
          <w:tcPr>
            <w:tcW w:w="3967" w:type="dxa"/>
            <w:shd w:val="clear" w:color="auto" w:fill="auto"/>
          </w:tcPr>
          <w:p w14:paraId="4D9B6993" w14:textId="64B38973" w:rsidR="0092439A" w:rsidRPr="00075143" w:rsidRDefault="00D03568" w:rsidP="006A7F85">
            <w:pPr>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 xml:space="preserve">No. </w:t>
            </w:r>
          </w:p>
        </w:tc>
      </w:tr>
      <w:tr w:rsidR="00A95BFD" w:rsidRPr="00075143" w14:paraId="5CEC27F7" w14:textId="77777777" w:rsidTr="00351F82">
        <w:tc>
          <w:tcPr>
            <w:tcW w:w="5531" w:type="dxa"/>
            <w:shd w:val="clear" w:color="auto" w:fill="auto"/>
          </w:tcPr>
          <w:p w14:paraId="25031D99" w14:textId="77777777" w:rsidR="0092439A" w:rsidRPr="00075143" w:rsidRDefault="0092439A" w:rsidP="006A7F85">
            <w:pPr>
              <w:tabs>
                <w:tab w:val="left" w:pos="584"/>
              </w:tabs>
              <w:ind w:left="584" w:hanging="540"/>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3.5</w:t>
            </w:r>
            <w:r w:rsidRPr="00075143">
              <w:rPr>
                <w:rFonts w:ascii="Roboto" w:eastAsia="Cambria" w:hAnsi="Roboto" w:cs="Cambria"/>
                <w:color w:val="000000" w:themeColor="text1"/>
                <w:sz w:val="20"/>
                <w:szCs w:val="20"/>
                <w:lang w:val="en-GB"/>
              </w:rPr>
              <w:tab/>
              <w:t>the application of pesticides or fertilizers that may have a negative effect on the environment (including non-target species) or human health?</w:t>
            </w:r>
          </w:p>
        </w:tc>
        <w:tc>
          <w:tcPr>
            <w:tcW w:w="993" w:type="dxa"/>
            <w:shd w:val="clear" w:color="auto" w:fill="auto"/>
          </w:tcPr>
          <w:p w14:paraId="03932DF5" w14:textId="77777777" w:rsidR="0092439A" w:rsidRPr="00075143" w:rsidRDefault="0092439A" w:rsidP="006A7F85">
            <w:pPr>
              <w:rPr>
                <w:rFonts w:ascii="Roboto" w:eastAsia="Cambria" w:hAnsi="Roboto" w:cs="Cambria"/>
                <w:color w:val="000000" w:themeColor="text1"/>
                <w:sz w:val="20"/>
                <w:szCs w:val="20"/>
                <w:lang w:val="en-GB"/>
              </w:rPr>
            </w:pPr>
          </w:p>
        </w:tc>
        <w:tc>
          <w:tcPr>
            <w:tcW w:w="3967" w:type="dxa"/>
            <w:shd w:val="clear" w:color="auto" w:fill="auto"/>
          </w:tcPr>
          <w:p w14:paraId="4056CC65" w14:textId="1D8DB8C9" w:rsidR="0092439A" w:rsidRPr="00075143" w:rsidRDefault="00CA0629" w:rsidP="006A7F85">
            <w:pPr>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 xml:space="preserve">No. </w:t>
            </w:r>
          </w:p>
        </w:tc>
      </w:tr>
      <w:tr w:rsidR="00A95BFD" w:rsidRPr="00075143" w14:paraId="65633B9C" w14:textId="77777777" w:rsidTr="00351F82">
        <w:tc>
          <w:tcPr>
            <w:tcW w:w="5531" w:type="dxa"/>
            <w:shd w:val="clear" w:color="auto" w:fill="auto"/>
          </w:tcPr>
          <w:p w14:paraId="6AC6106F" w14:textId="11A93C4F" w:rsidR="0092439A" w:rsidRPr="00075143" w:rsidRDefault="0092439A" w:rsidP="006A7F85">
            <w:pPr>
              <w:tabs>
                <w:tab w:val="left" w:pos="584"/>
              </w:tabs>
              <w:ind w:left="584" w:hanging="540"/>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3.6</w:t>
            </w:r>
            <w:r w:rsidRPr="00075143">
              <w:rPr>
                <w:rFonts w:ascii="Roboto" w:eastAsia="Cambria" w:hAnsi="Roboto" w:cs="Cambria"/>
                <w:color w:val="000000" w:themeColor="text1"/>
                <w:sz w:val="20"/>
                <w:szCs w:val="20"/>
                <w:lang w:val="en-GB"/>
              </w:rPr>
              <w:tab/>
            </w:r>
            <w:sdt>
              <w:sdtPr>
                <w:rPr>
                  <w:rFonts w:ascii="Roboto" w:hAnsi="Roboto"/>
                  <w:color w:val="000000" w:themeColor="text1"/>
                  <w:sz w:val="20"/>
                  <w:szCs w:val="20"/>
                  <w:lang w:val="en-GB"/>
                </w:rPr>
                <w:tag w:val="goog_rdk_49"/>
                <w:id w:val="1142152443"/>
              </w:sdtPr>
              <w:sdtContent/>
            </w:sdt>
            <w:r w:rsidRPr="00075143">
              <w:rPr>
                <w:rFonts w:ascii="Roboto" w:eastAsia="Cambria" w:hAnsi="Roboto" w:cs="Cambria"/>
                <w:color w:val="000000" w:themeColor="text1"/>
                <w:sz w:val="20"/>
                <w:szCs w:val="20"/>
                <w:lang w:val="en-GB"/>
              </w:rPr>
              <w:t xml:space="preserve">significant consumption of energy, water, or other material inputs? </w:t>
            </w:r>
          </w:p>
        </w:tc>
        <w:tc>
          <w:tcPr>
            <w:tcW w:w="993" w:type="dxa"/>
            <w:shd w:val="clear" w:color="auto" w:fill="auto"/>
          </w:tcPr>
          <w:p w14:paraId="4B716D22" w14:textId="77777777" w:rsidR="0092439A" w:rsidRPr="00075143" w:rsidRDefault="0092439A" w:rsidP="006A7F85">
            <w:pPr>
              <w:rPr>
                <w:rFonts w:ascii="Roboto" w:eastAsia="Cambria" w:hAnsi="Roboto" w:cs="Cambria"/>
                <w:color w:val="000000" w:themeColor="text1"/>
                <w:sz w:val="20"/>
                <w:szCs w:val="20"/>
                <w:lang w:val="en-GB"/>
              </w:rPr>
            </w:pPr>
          </w:p>
        </w:tc>
        <w:tc>
          <w:tcPr>
            <w:tcW w:w="3967" w:type="dxa"/>
            <w:shd w:val="clear" w:color="auto" w:fill="auto"/>
          </w:tcPr>
          <w:p w14:paraId="5974801A" w14:textId="087C72B6" w:rsidR="0092439A" w:rsidRPr="00075143" w:rsidRDefault="00892677" w:rsidP="006A7F85">
            <w:pPr>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 xml:space="preserve">No. </w:t>
            </w:r>
          </w:p>
        </w:tc>
      </w:tr>
      <w:tr w:rsidR="00A95BFD" w:rsidRPr="00075143" w14:paraId="75A81F36" w14:textId="77777777" w:rsidTr="00351F82">
        <w:tc>
          <w:tcPr>
            <w:tcW w:w="5531" w:type="dxa"/>
            <w:shd w:val="clear" w:color="auto" w:fill="auto"/>
          </w:tcPr>
          <w:p w14:paraId="2AF2CB88" w14:textId="77777777" w:rsidR="0092439A" w:rsidRPr="00075143" w:rsidRDefault="0092439A" w:rsidP="006A7F85">
            <w:pPr>
              <w:rPr>
                <w:rFonts w:ascii="Roboto" w:eastAsia="Cambria" w:hAnsi="Roboto" w:cs="Cambria"/>
                <w:color w:val="000000" w:themeColor="text1"/>
                <w:sz w:val="20"/>
                <w:szCs w:val="20"/>
                <w:lang w:val="en-GB"/>
              </w:rPr>
            </w:pPr>
          </w:p>
        </w:tc>
        <w:tc>
          <w:tcPr>
            <w:tcW w:w="993" w:type="dxa"/>
            <w:shd w:val="clear" w:color="auto" w:fill="auto"/>
          </w:tcPr>
          <w:p w14:paraId="3F76DD8C" w14:textId="77777777" w:rsidR="0092439A" w:rsidRPr="00075143" w:rsidRDefault="0092439A" w:rsidP="006A7F85">
            <w:pPr>
              <w:rPr>
                <w:rFonts w:ascii="Roboto" w:eastAsia="Cambria" w:hAnsi="Roboto" w:cs="Cambria"/>
                <w:color w:val="000000" w:themeColor="text1"/>
                <w:sz w:val="20"/>
                <w:szCs w:val="20"/>
                <w:lang w:val="en-GB"/>
              </w:rPr>
            </w:pPr>
          </w:p>
        </w:tc>
        <w:tc>
          <w:tcPr>
            <w:tcW w:w="3967" w:type="dxa"/>
            <w:shd w:val="clear" w:color="auto" w:fill="auto"/>
          </w:tcPr>
          <w:p w14:paraId="4E1E2617" w14:textId="77777777" w:rsidR="0092439A" w:rsidRPr="00075143" w:rsidRDefault="0092439A" w:rsidP="006A7F85">
            <w:pPr>
              <w:rPr>
                <w:rFonts w:ascii="Roboto" w:eastAsia="Cambria" w:hAnsi="Roboto" w:cs="Cambria"/>
                <w:color w:val="000000" w:themeColor="text1"/>
                <w:sz w:val="20"/>
                <w:szCs w:val="20"/>
                <w:lang w:val="en-GB"/>
              </w:rPr>
            </w:pPr>
          </w:p>
        </w:tc>
      </w:tr>
      <w:tr w:rsidR="00A95BFD" w:rsidRPr="00075143" w14:paraId="33E3BEE2" w14:textId="77777777" w:rsidTr="00B41940">
        <w:tc>
          <w:tcPr>
            <w:tcW w:w="10491" w:type="dxa"/>
            <w:gridSpan w:val="3"/>
            <w:shd w:val="clear" w:color="auto" w:fill="FDE9D9"/>
          </w:tcPr>
          <w:p w14:paraId="4DC2592C" w14:textId="77777777" w:rsidR="0092439A" w:rsidRPr="00075143" w:rsidRDefault="0092439A" w:rsidP="006A7F85">
            <w:pPr>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Safeguard Standard 4: Community Health, Safety and Security</w:t>
            </w:r>
          </w:p>
        </w:tc>
      </w:tr>
      <w:tr w:rsidR="00A95BFD" w:rsidRPr="00075143" w14:paraId="6F8F58D8" w14:textId="77777777" w:rsidTr="00351F82">
        <w:tc>
          <w:tcPr>
            <w:tcW w:w="5531" w:type="dxa"/>
            <w:shd w:val="clear" w:color="auto" w:fill="auto"/>
          </w:tcPr>
          <w:p w14:paraId="431EAC08" w14:textId="77777777" w:rsidR="0092439A" w:rsidRPr="00075143" w:rsidRDefault="0092439A" w:rsidP="006A7F85">
            <w:pPr>
              <w:tabs>
                <w:tab w:val="left" w:pos="584"/>
              </w:tabs>
              <w:ind w:left="584" w:hanging="540"/>
              <w:rPr>
                <w:rFonts w:ascii="Roboto" w:eastAsia="Cambria" w:hAnsi="Roboto" w:cs="Cambria"/>
                <w:color w:val="000000" w:themeColor="text1"/>
                <w:sz w:val="20"/>
                <w:szCs w:val="20"/>
                <w:lang w:val="en-GB"/>
              </w:rPr>
            </w:pPr>
            <w:r w:rsidRPr="00075143">
              <w:rPr>
                <w:rFonts w:ascii="Roboto" w:eastAsia="Cambria" w:hAnsi="Roboto" w:cs="Cambria"/>
                <w:i/>
                <w:color w:val="000000" w:themeColor="text1"/>
                <w:sz w:val="20"/>
                <w:szCs w:val="20"/>
                <w:lang w:val="en-GB"/>
              </w:rPr>
              <w:t>Would the project potentially involve or lead to:</w:t>
            </w:r>
          </w:p>
        </w:tc>
        <w:tc>
          <w:tcPr>
            <w:tcW w:w="993" w:type="dxa"/>
            <w:shd w:val="clear" w:color="auto" w:fill="auto"/>
          </w:tcPr>
          <w:p w14:paraId="0ABA9723" w14:textId="77777777" w:rsidR="0092439A" w:rsidRPr="00075143" w:rsidRDefault="0092439A" w:rsidP="006A7F85">
            <w:pPr>
              <w:rPr>
                <w:rFonts w:ascii="Roboto" w:eastAsia="Cambria" w:hAnsi="Roboto" w:cs="Cambria"/>
                <w:color w:val="000000" w:themeColor="text1"/>
                <w:sz w:val="20"/>
                <w:szCs w:val="20"/>
                <w:lang w:val="en-GB"/>
              </w:rPr>
            </w:pPr>
          </w:p>
        </w:tc>
        <w:tc>
          <w:tcPr>
            <w:tcW w:w="3967" w:type="dxa"/>
            <w:shd w:val="clear" w:color="auto" w:fill="auto"/>
          </w:tcPr>
          <w:p w14:paraId="3344C03B" w14:textId="77777777" w:rsidR="0092439A" w:rsidRPr="00075143" w:rsidRDefault="0092439A" w:rsidP="006A7F85">
            <w:pPr>
              <w:rPr>
                <w:rFonts w:ascii="Roboto" w:eastAsia="Cambria" w:hAnsi="Roboto" w:cs="Cambria"/>
                <w:color w:val="000000" w:themeColor="text1"/>
                <w:sz w:val="20"/>
                <w:szCs w:val="20"/>
                <w:lang w:val="en-GB"/>
              </w:rPr>
            </w:pPr>
          </w:p>
        </w:tc>
      </w:tr>
      <w:tr w:rsidR="00A95BFD" w:rsidRPr="00075143" w14:paraId="55F0B08D" w14:textId="77777777" w:rsidTr="00351F82">
        <w:tc>
          <w:tcPr>
            <w:tcW w:w="5531" w:type="dxa"/>
            <w:shd w:val="clear" w:color="auto" w:fill="auto"/>
          </w:tcPr>
          <w:p w14:paraId="69504642" w14:textId="77777777" w:rsidR="0092439A" w:rsidRPr="00075143" w:rsidRDefault="0092439A" w:rsidP="006A7F85">
            <w:pPr>
              <w:tabs>
                <w:tab w:val="left" w:pos="584"/>
              </w:tabs>
              <w:ind w:left="584" w:hanging="540"/>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4.1</w:t>
            </w:r>
            <w:r w:rsidRPr="00075143">
              <w:rPr>
                <w:rFonts w:ascii="Roboto" w:eastAsia="Cambria" w:hAnsi="Roboto" w:cs="Cambria"/>
                <w:color w:val="000000" w:themeColor="text1"/>
                <w:sz w:val="20"/>
                <w:szCs w:val="20"/>
                <w:lang w:val="en-GB"/>
              </w:rPr>
              <w:tab/>
              <w:t xml:space="preserve">the design, construction, operation and/or decommissioning of structural elements such as </w:t>
            </w:r>
            <w:r w:rsidRPr="00075143">
              <w:rPr>
                <w:rFonts w:ascii="Roboto" w:eastAsia="Cambria" w:hAnsi="Roboto" w:cs="Cambria"/>
                <w:color w:val="000000" w:themeColor="text1"/>
                <w:sz w:val="20"/>
                <w:szCs w:val="20"/>
                <w:lang w:val="en-GB"/>
              </w:rPr>
              <w:lastRenderedPageBreak/>
              <w:t>new buildings or structures (including those accessed by the public)?</w:t>
            </w:r>
          </w:p>
        </w:tc>
        <w:tc>
          <w:tcPr>
            <w:tcW w:w="993" w:type="dxa"/>
            <w:shd w:val="clear" w:color="auto" w:fill="auto"/>
          </w:tcPr>
          <w:p w14:paraId="47A4527A" w14:textId="77777777" w:rsidR="0092439A" w:rsidRPr="00075143" w:rsidRDefault="0092439A" w:rsidP="006A7F85">
            <w:pPr>
              <w:rPr>
                <w:rFonts w:ascii="Roboto" w:eastAsia="Cambria" w:hAnsi="Roboto" w:cs="Cambria"/>
                <w:color w:val="000000" w:themeColor="text1"/>
                <w:sz w:val="20"/>
                <w:szCs w:val="20"/>
                <w:lang w:val="en-GB"/>
              </w:rPr>
            </w:pPr>
          </w:p>
        </w:tc>
        <w:tc>
          <w:tcPr>
            <w:tcW w:w="3967" w:type="dxa"/>
            <w:shd w:val="clear" w:color="auto" w:fill="auto"/>
          </w:tcPr>
          <w:p w14:paraId="05FCFFDF" w14:textId="2780B7A8" w:rsidR="0092439A" w:rsidRPr="00075143" w:rsidRDefault="00BD4C00" w:rsidP="006A7F85">
            <w:pPr>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 xml:space="preserve">No. </w:t>
            </w:r>
          </w:p>
        </w:tc>
      </w:tr>
      <w:tr w:rsidR="00A95BFD" w:rsidRPr="00075143" w14:paraId="73DD6F5B" w14:textId="77777777" w:rsidTr="00351F82">
        <w:tc>
          <w:tcPr>
            <w:tcW w:w="5531" w:type="dxa"/>
            <w:shd w:val="clear" w:color="auto" w:fill="auto"/>
          </w:tcPr>
          <w:p w14:paraId="0DB20750" w14:textId="4BB2992E" w:rsidR="0092439A" w:rsidRPr="00075143" w:rsidRDefault="0092439A" w:rsidP="006A7F85">
            <w:pPr>
              <w:tabs>
                <w:tab w:val="left" w:pos="584"/>
              </w:tabs>
              <w:ind w:left="584" w:hanging="540"/>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4.2</w:t>
            </w:r>
            <w:r w:rsidRPr="00075143">
              <w:rPr>
                <w:rFonts w:ascii="Roboto" w:eastAsia="Cambria" w:hAnsi="Roboto" w:cs="Cambria"/>
                <w:color w:val="000000" w:themeColor="text1"/>
                <w:sz w:val="20"/>
                <w:szCs w:val="20"/>
                <w:lang w:val="en-GB"/>
              </w:rPr>
              <w:tab/>
              <w:t xml:space="preserve">air pollution, noise, </w:t>
            </w:r>
            <w:sdt>
              <w:sdtPr>
                <w:rPr>
                  <w:rFonts w:ascii="Roboto" w:hAnsi="Roboto"/>
                  <w:color w:val="000000" w:themeColor="text1"/>
                  <w:sz w:val="20"/>
                  <w:szCs w:val="20"/>
                  <w:lang w:val="en-GB"/>
                </w:rPr>
                <w:tag w:val="goog_rdk_50"/>
                <w:id w:val="1116636374"/>
              </w:sdtPr>
              <w:sdtContent/>
            </w:sdt>
            <w:r w:rsidRPr="00075143">
              <w:rPr>
                <w:rFonts w:ascii="Roboto" w:eastAsia="Cambria" w:hAnsi="Roboto" w:cs="Cambria"/>
                <w:color w:val="000000" w:themeColor="text1"/>
                <w:sz w:val="20"/>
                <w:szCs w:val="20"/>
                <w:lang w:val="en-GB"/>
              </w:rPr>
              <w:t>vibration, traffic, physical hazards, water runoff?</w:t>
            </w:r>
          </w:p>
        </w:tc>
        <w:tc>
          <w:tcPr>
            <w:tcW w:w="993" w:type="dxa"/>
            <w:shd w:val="clear" w:color="auto" w:fill="auto"/>
          </w:tcPr>
          <w:p w14:paraId="01CF45BC" w14:textId="77777777" w:rsidR="0092439A" w:rsidRPr="00075143" w:rsidRDefault="0092439A" w:rsidP="006A7F85">
            <w:pPr>
              <w:rPr>
                <w:rFonts w:ascii="Roboto" w:eastAsia="Cambria" w:hAnsi="Roboto" w:cs="Cambria"/>
                <w:color w:val="000000" w:themeColor="text1"/>
                <w:sz w:val="20"/>
                <w:szCs w:val="20"/>
                <w:lang w:val="en-GB"/>
              </w:rPr>
            </w:pPr>
          </w:p>
        </w:tc>
        <w:tc>
          <w:tcPr>
            <w:tcW w:w="3967" w:type="dxa"/>
            <w:shd w:val="clear" w:color="auto" w:fill="auto"/>
          </w:tcPr>
          <w:p w14:paraId="07B2DD38" w14:textId="252B2CED" w:rsidR="0092439A" w:rsidRPr="00075143" w:rsidRDefault="00892677" w:rsidP="006A7F85">
            <w:pPr>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 xml:space="preserve">No. </w:t>
            </w:r>
          </w:p>
        </w:tc>
      </w:tr>
      <w:tr w:rsidR="00A95BFD" w:rsidRPr="00075143" w14:paraId="6C2EB422" w14:textId="77777777" w:rsidTr="00351F82">
        <w:tc>
          <w:tcPr>
            <w:tcW w:w="5531" w:type="dxa"/>
            <w:shd w:val="clear" w:color="auto" w:fill="auto"/>
          </w:tcPr>
          <w:p w14:paraId="1105E7DE" w14:textId="713E5463" w:rsidR="0092439A" w:rsidRPr="00075143" w:rsidRDefault="0092439A" w:rsidP="006A7F85">
            <w:pPr>
              <w:tabs>
                <w:tab w:val="left" w:pos="584"/>
              </w:tabs>
              <w:ind w:left="584" w:hanging="540"/>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4.3</w:t>
            </w:r>
            <w:r w:rsidRPr="00075143">
              <w:rPr>
                <w:rFonts w:ascii="Roboto" w:eastAsia="Cambria" w:hAnsi="Roboto" w:cs="Cambria"/>
                <w:color w:val="000000" w:themeColor="text1"/>
                <w:sz w:val="20"/>
                <w:szCs w:val="20"/>
                <w:lang w:val="en-GB"/>
              </w:rPr>
              <w:tab/>
              <w:t xml:space="preserve">exposure to water-borne or other vector-borne diseases (e.g. temporary breeding habitats), </w:t>
            </w:r>
            <w:sdt>
              <w:sdtPr>
                <w:rPr>
                  <w:rFonts w:ascii="Roboto" w:hAnsi="Roboto"/>
                  <w:color w:val="000000" w:themeColor="text1"/>
                  <w:sz w:val="20"/>
                  <w:szCs w:val="20"/>
                  <w:lang w:val="en-GB"/>
                </w:rPr>
                <w:tag w:val="goog_rdk_51"/>
                <w:id w:val="936176354"/>
              </w:sdtPr>
              <w:sdtContent/>
            </w:sdt>
            <w:r w:rsidRPr="00075143">
              <w:rPr>
                <w:rFonts w:ascii="Roboto" w:eastAsia="Cambria" w:hAnsi="Roboto" w:cs="Cambria"/>
                <w:color w:val="000000" w:themeColor="text1"/>
                <w:sz w:val="20"/>
                <w:szCs w:val="20"/>
                <w:lang w:val="en-GB"/>
              </w:rPr>
              <w:t>communicable or noncommunicable diseases?</w:t>
            </w:r>
          </w:p>
        </w:tc>
        <w:tc>
          <w:tcPr>
            <w:tcW w:w="993" w:type="dxa"/>
            <w:shd w:val="clear" w:color="auto" w:fill="auto"/>
          </w:tcPr>
          <w:p w14:paraId="2A9CF6E8" w14:textId="77777777" w:rsidR="0092439A" w:rsidRPr="00075143" w:rsidRDefault="0092439A" w:rsidP="006A7F85">
            <w:pPr>
              <w:rPr>
                <w:rFonts w:ascii="Roboto" w:eastAsia="Cambria" w:hAnsi="Roboto" w:cs="Cambria"/>
                <w:color w:val="000000" w:themeColor="text1"/>
                <w:sz w:val="20"/>
                <w:szCs w:val="20"/>
                <w:lang w:val="en-GB"/>
              </w:rPr>
            </w:pPr>
          </w:p>
        </w:tc>
        <w:tc>
          <w:tcPr>
            <w:tcW w:w="3967" w:type="dxa"/>
            <w:shd w:val="clear" w:color="auto" w:fill="auto"/>
          </w:tcPr>
          <w:p w14:paraId="62B8F227" w14:textId="1BE10A4D" w:rsidR="0092439A" w:rsidRPr="00075143" w:rsidRDefault="00BD4C00" w:rsidP="00CE4934">
            <w:pPr>
              <w:jc w:val="both"/>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 xml:space="preserve">No. The </w:t>
            </w:r>
            <w:r w:rsidR="00851887" w:rsidRPr="00075143">
              <w:rPr>
                <w:rFonts w:ascii="Roboto" w:eastAsia="Cambria" w:hAnsi="Roboto" w:cs="Cambria"/>
                <w:color w:val="000000" w:themeColor="text1"/>
                <w:sz w:val="20"/>
                <w:szCs w:val="20"/>
                <w:lang w:val="en-GB"/>
              </w:rPr>
              <w:t>technical assistance</w:t>
            </w:r>
            <w:r w:rsidRPr="00075143">
              <w:rPr>
                <w:rFonts w:ascii="Roboto" w:eastAsia="Cambria" w:hAnsi="Roboto" w:cs="Cambria"/>
                <w:color w:val="000000" w:themeColor="text1"/>
                <w:sz w:val="20"/>
                <w:szCs w:val="20"/>
                <w:lang w:val="en-GB"/>
              </w:rPr>
              <w:t xml:space="preserve"> will only be</w:t>
            </w:r>
            <w:r w:rsidR="004B4840" w:rsidRPr="00075143">
              <w:rPr>
                <w:rFonts w:ascii="Roboto" w:eastAsia="Cambria" w:hAnsi="Roboto" w:cs="Cambria"/>
                <w:color w:val="000000" w:themeColor="text1"/>
                <w:sz w:val="20"/>
                <w:szCs w:val="20"/>
                <w:lang w:val="en-GB"/>
              </w:rPr>
              <w:t xml:space="preserve"> </w:t>
            </w:r>
            <w:r w:rsidR="00851887" w:rsidRPr="00075143">
              <w:rPr>
                <w:rFonts w:ascii="Roboto" w:eastAsia="Cambria" w:hAnsi="Roboto" w:cs="Cambria"/>
                <w:color w:val="000000" w:themeColor="text1"/>
                <w:sz w:val="20"/>
                <w:szCs w:val="20"/>
                <w:lang w:val="en-GB"/>
              </w:rPr>
              <w:t>for</w:t>
            </w:r>
            <w:r w:rsidRPr="00075143">
              <w:rPr>
                <w:rFonts w:ascii="Roboto" w:eastAsia="Cambria" w:hAnsi="Roboto" w:cs="Cambria"/>
                <w:color w:val="000000" w:themeColor="text1"/>
                <w:sz w:val="20"/>
                <w:szCs w:val="20"/>
                <w:lang w:val="en-GB"/>
              </w:rPr>
              <w:t xml:space="preserve"> a short period of time. </w:t>
            </w:r>
          </w:p>
        </w:tc>
      </w:tr>
      <w:tr w:rsidR="00A95BFD" w:rsidRPr="00075143" w14:paraId="3AB55F26" w14:textId="77777777" w:rsidTr="00351F82">
        <w:tc>
          <w:tcPr>
            <w:tcW w:w="5531" w:type="dxa"/>
            <w:shd w:val="clear" w:color="auto" w:fill="auto"/>
          </w:tcPr>
          <w:p w14:paraId="56C160C1" w14:textId="77777777" w:rsidR="0092439A" w:rsidRPr="00075143" w:rsidRDefault="0092439A" w:rsidP="006A7F85">
            <w:pPr>
              <w:tabs>
                <w:tab w:val="left" w:pos="584"/>
              </w:tabs>
              <w:ind w:left="584" w:hanging="540"/>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4.4</w:t>
            </w:r>
            <w:r w:rsidRPr="00075143">
              <w:rPr>
                <w:rFonts w:ascii="Roboto" w:eastAsia="Cambria" w:hAnsi="Roboto" w:cs="Cambria"/>
                <w:color w:val="000000" w:themeColor="text1"/>
                <w:sz w:val="20"/>
                <w:szCs w:val="20"/>
                <w:lang w:val="en-GB"/>
              </w:rPr>
              <w:tab/>
              <w:t xml:space="preserve">adverse impacts on natural resources and/or ecosystem services relevant to the communities’ health and safety (e.g. food, surface water purification, natural buffers from flooding)? </w:t>
            </w:r>
          </w:p>
        </w:tc>
        <w:tc>
          <w:tcPr>
            <w:tcW w:w="993" w:type="dxa"/>
            <w:shd w:val="clear" w:color="auto" w:fill="auto"/>
          </w:tcPr>
          <w:p w14:paraId="53A9B53D" w14:textId="77777777" w:rsidR="0092439A" w:rsidRPr="00075143" w:rsidRDefault="0092439A" w:rsidP="006A7F85">
            <w:pPr>
              <w:rPr>
                <w:rFonts w:ascii="Roboto" w:eastAsia="Cambria" w:hAnsi="Roboto" w:cs="Cambria"/>
                <w:color w:val="000000" w:themeColor="text1"/>
                <w:sz w:val="20"/>
                <w:szCs w:val="20"/>
                <w:lang w:val="en-GB"/>
              </w:rPr>
            </w:pPr>
          </w:p>
        </w:tc>
        <w:tc>
          <w:tcPr>
            <w:tcW w:w="3967" w:type="dxa"/>
            <w:shd w:val="clear" w:color="auto" w:fill="auto"/>
          </w:tcPr>
          <w:p w14:paraId="309AB8EE" w14:textId="506D7212" w:rsidR="0092439A" w:rsidRPr="00075143" w:rsidRDefault="00BD4C00" w:rsidP="00CE4934">
            <w:pPr>
              <w:jc w:val="both"/>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 xml:space="preserve">No negative impacts on the contrary, positive impacts are foreseen. </w:t>
            </w:r>
          </w:p>
        </w:tc>
      </w:tr>
      <w:tr w:rsidR="00A95BFD" w:rsidRPr="00075143" w14:paraId="6A879C95" w14:textId="77777777" w:rsidTr="00351F82">
        <w:tc>
          <w:tcPr>
            <w:tcW w:w="5531" w:type="dxa"/>
            <w:shd w:val="clear" w:color="auto" w:fill="auto"/>
          </w:tcPr>
          <w:p w14:paraId="5B1002BB" w14:textId="77777777" w:rsidR="0092439A" w:rsidRPr="00075143" w:rsidRDefault="0092439A" w:rsidP="006A7F85">
            <w:pPr>
              <w:tabs>
                <w:tab w:val="left" w:pos="584"/>
              </w:tabs>
              <w:ind w:left="584" w:hanging="540"/>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4.5</w:t>
            </w:r>
            <w:r w:rsidRPr="00075143">
              <w:rPr>
                <w:rFonts w:ascii="Roboto" w:eastAsia="Cambria" w:hAnsi="Roboto" w:cs="Cambria"/>
                <w:color w:val="000000" w:themeColor="text1"/>
                <w:sz w:val="20"/>
                <w:szCs w:val="20"/>
                <w:lang w:val="en-GB"/>
              </w:rPr>
              <w:tab/>
              <w:t>transport, storage use and/or disposal of hazardous or dangerous materials (e.g. fuel, explosives, other chemicals that may cause an emergency event)?</w:t>
            </w:r>
          </w:p>
        </w:tc>
        <w:tc>
          <w:tcPr>
            <w:tcW w:w="993" w:type="dxa"/>
            <w:shd w:val="clear" w:color="auto" w:fill="auto"/>
          </w:tcPr>
          <w:p w14:paraId="1045962E" w14:textId="77777777" w:rsidR="0092439A" w:rsidRPr="00075143" w:rsidRDefault="0092439A" w:rsidP="006A7F85">
            <w:pPr>
              <w:rPr>
                <w:rFonts w:ascii="Roboto" w:eastAsia="Cambria" w:hAnsi="Roboto" w:cs="Cambria"/>
                <w:color w:val="000000" w:themeColor="text1"/>
                <w:sz w:val="20"/>
                <w:szCs w:val="20"/>
                <w:lang w:val="en-GB"/>
              </w:rPr>
            </w:pPr>
          </w:p>
        </w:tc>
        <w:tc>
          <w:tcPr>
            <w:tcW w:w="3967" w:type="dxa"/>
            <w:shd w:val="clear" w:color="auto" w:fill="auto"/>
          </w:tcPr>
          <w:p w14:paraId="589F18CF" w14:textId="2A013A69" w:rsidR="0092439A" w:rsidRPr="00075143" w:rsidRDefault="00892677" w:rsidP="006A7F85">
            <w:pPr>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No</w:t>
            </w:r>
            <w:r w:rsidR="00BD4C00" w:rsidRPr="00075143">
              <w:rPr>
                <w:rFonts w:ascii="Roboto" w:eastAsia="Cambria" w:hAnsi="Roboto" w:cs="Cambria"/>
                <w:color w:val="000000" w:themeColor="text1"/>
                <w:sz w:val="20"/>
                <w:szCs w:val="20"/>
                <w:lang w:val="en-GB"/>
              </w:rPr>
              <w:t xml:space="preserve">. </w:t>
            </w:r>
          </w:p>
        </w:tc>
      </w:tr>
      <w:tr w:rsidR="00A95BFD" w:rsidRPr="00075143" w14:paraId="678CC509" w14:textId="77777777" w:rsidTr="00351F82">
        <w:tc>
          <w:tcPr>
            <w:tcW w:w="5531" w:type="dxa"/>
            <w:shd w:val="clear" w:color="auto" w:fill="auto"/>
          </w:tcPr>
          <w:p w14:paraId="6F8EE2BB" w14:textId="77777777" w:rsidR="0092439A" w:rsidRPr="00075143" w:rsidRDefault="0092439A" w:rsidP="006A7F85">
            <w:pPr>
              <w:tabs>
                <w:tab w:val="left" w:pos="584"/>
              </w:tabs>
              <w:ind w:left="584" w:hanging="540"/>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4.6</w:t>
            </w:r>
            <w:r w:rsidRPr="00075143">
              <w:rPr>
                <w:rFonts w:ascii="Roboto" w:eastAsia="Cambria" w:hAnsi="Roboto" w:cs="Cambria"/>
                <w:color w:val="000000" w:themeColor="text1"/>
                <w:sz w:val="20"/>
                <w:szCs w:val="20"/>
                <w:lang w:val="en-GB"/>
              </w:rPr>
              <w:tab/>
              <w:t>engagement of security personnel to support project activities (e.g. protection of property or personnel, patrolling of protected areas)?</w:t>
            </w:r>
          </w:p>
        </w:tc>
        <w:tc>
          <w:tcPr>
            <w:tcW w:w="993" w:type="dxa"/>
            <w:shd w:val="clear" w:color="auto" w:fill="auto"/>
          </w:tcPr>
          <w:p w14:paraId="579D21A2" w14:textId="77777777" w:rsidR="0092439A" w:rsidRPr="00075143" w:rsidRDefault="0092439A" w:rsidP="006A7F85">
            <w:pPr>
              <w:rPr>
                <w:rFonts w:ascii="Roboto" w:eastAsia="Cambria" w:hAnsi="Roboto" w:cs="Cambria"/>
                <w:color w:val="000000" w:themeColor="text1"/>
                <w:sz w:val="20"/>
                <w:szCs w:val="20"/>
                <w:lang w:val="en-GB"/>
              </w:rPr>
            </w:pPr>
          </w:p>
        </w:tc>
        <w:tc>
          <w:tcPr>
            <w:tcW w:w="3967" w:type="dxa"/>
            <w:shd w:val="clear" w:color="auto" w:fill="auto"/>
          </w:tcPr>
          <w:p w14:paraId="42202DE0" w14:textId="3F45FF6F" w:rsidR="0092439A" w:rsidRPr="00075143" w:rsidRDefault="00BD4C00" w:rsidP="006A7F85">
            <w:pPr>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 xml:space="preserve">No. </w:t>
            </w:r>
          </w:p>
        </w:tc>
      </w:tr>
      <w:tr w:rsidR="00A95BFD" w:rsidRPr="00075143" w14:paraId="607BE1A8" w14:textId="77777777" w:rsidTr="00351F82">
        <w:tc>
          <w:tcPr>
            <w:tcW w:w="5531" w:type="dxa"/>
            <w:shd w:val="clear" w:color="auto" w:fill="auto"/>
          </w:tcPr>
          <w:p w14:paraId="1E6FE23B" w14:textId="77777777" w:rsidR="0092439A" w:rsidRPr="00075143" w:rsidRDefault="0092439A" w:rsidP="006A7F85">
            <w:pPr>
              <w:tabs>
                <w:tab w:val="left" w:pos="584"/>
              </w:tabs>
              <w:ind w:left="584" w:hanging="540"/>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4.7</w:t>
            </w:r>
            <w:r w:rsidRPr="00075143">
              <w:rPr>
                <w:rFonts w:ascii="Roboto" w:eastAsia="Cambria" w:hAnsi="Roboto" w:cs="Cambria"/>
                <w:color w:val="000000" w:themeColor="text1"/>
                <w:sz w:val="20"/>
                <w:szCs w:val="20"/>
                <w:lang w:val="en-GB"/>
              </w:rPr>
              <w:tab/>
              <w:t>an influx of workers to the project area or security personnel (e.g. police, military, other)?</w:t>
            </w:r>
          </w:p>
        </w:tc>
        <w:tc>
          <w:tcPr>
            <w:tcW w:w="993" w:type="dxa"/>
            <w:shd w:val="clear" w:color="auto" w:fill="auto"/>
          </w:tcPr>
          <w:p w14:paraId="4546C3DB" w14:textId="77777777" w:rsidR="0092439A" w:rsidRPr="00075143" w:rsidRDefault="0092439A" w:rsidP="006A7F85">
            <w:pPr>
              <w:rPr>
                <w:rFonts w:ascii="Roboto" w:eastAsia="Cambria" w:hAnsi="Roboto" w:cs="Cambria"/>
                <w:color w:val="000000" w:themeColor="text1"/>
                <w:sz w:val="20"/>
                <w:szCs w:val="20"/>
                <w:lang w:val="en-GB"/>
              </w:rPr>
            </w:pPr>
          </w:p>
        </w:tc>
        <w:tc>
          <w:tcPr>
            <w:tcW w:w="3967" w:type="dxa"/>
            <w:shd w:val="clear" w:color="auto" w:fill="auto"/>
          </w:tcPr>
          <w:p w14:paraId="46D47AE8" w14:textId="72E25C36" w:rsidR="0092439A" w:rsidRPr="00075143" w:rsidRDefault="00892677" w:rsidP="006A7F85">
            <w:pPr>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 xml:space="preserve">No. </w:t>
            </w:r>
          </w:p>
        </w:tc>
      </w:tr>
      <w:tr w:rsidR="00A95BFD" w:rsidRPr="00075143" w14:paraId="3F3D72CA" w14:textId="77777777" w:rsidTr="00351F82">
        <w:tc>
          <w:tcPr>
            <w:tcW w:w="5531" w:type="dxa"/>
            <w:shd w:val="clear" w:color="auto" w:fill="auto"/>
          </w:tcPr>
          <w:p w14:paraId="0B8CDFE6" w14:textId="77777777" w:rsidR="0092439A" w:rsidRPr="00075143" w:rsidRDefault="0092439A" w:rsidP="006A7F85">
            <w:pPr>
              <w:tabs>
                <w:tab w:val="left" w:pos="584"/>
              </w:tabs>
              <w:ind w:left="584" w:hanging="540"/>
              <w:rPr>
                <w:rFonts w:ascii="Roboto" w:eastAsia="Cambria" w:hAnsi="Roboto" w:cs="Cambria"/>
                <w:color w:val="000000" w:themeColor="text1"/>
                <w:sz w:val="20"/>
                <w:szCs w:val="20"/>
                <w:lang w:val="en-GB"/>
              </w:rPr>
            </w:pPr>
          </w:p>
        </w:tc>
        <w:tc>
          <w:tcPr>
            <w:tcW w:w="993" w:type="dxa"/>
            <w:shd w:val="clear" w:color="auto" w:fill="auto"/>
          </w:tcPr>
          <w:p w14:paraId="36762351" w14:textId="77777777" w:rsidR="0092439A" w:rsidRPr="00075143" w:rsidRDefault="0092439A" w:rsidP="006A7F85">
            <w:pPr>
              <w:rPr>
                <w:rFonts w:ascii="Roboto" w:eastAsia="Cambria" w:hAnsi="Roboto" w:cs="Cambria"/>
                <w:color w:val="000000" w:themeColor="text1"/>
                <w:sz w:val="20"/>
                <w:szCs w:val="20"/>
                <w:lang w:val="en-GB"/>
              </w:rPr>
            </w:pPr>
          </w:p>
        </w:tc>
        <w:tc>
          <w:tcPr>
            <w:tcW w:w="3967" w:type="dxa"/>
            <w:shd w:val="clear" w:color="auto" w:fill="auto"/>
          </w:tcPr>
          <w:p w14:paraId="6D35AD12" w14:textId="77777777" w:rsidR="0092439A" w:rsidRPr="00075143" w:rsidRDefault="0092439A" w:rsidP="006A7F85">
            <w:pPr>
              <w:rPr>
                <w:rFonts w:ascii="Roboto" w:eastAsia="Cambria" w:hAnsi="Roboto" w:cs="Cambria"/>
                <w:color w:val="000000" w:themeColor="text1"/>
                <w:sz w:val="20"/>
                <w:szCs w:val="20"/>
                <w:lang w:val="en-GB"/>
              </w:rPr>
            </w:pPr>
          </w:p>
        </w:tc>
      </w:tr>
      <w:tr w:rsidR="00A95BFD" w:rsidRPr="00075143" w14:paraId="74828D33" w14:textId="77777777" w:rsidTr="00B41940">
        <w:tc>
          <w:tcPr>
            <w:tcW w:w="10491" w:type="dxa"/>
            <w:gridSpan w:val="3"/>
            <w:shd w:val="clear" w:color="auto" w:fill="FDE9D9"/>
          </w:tcPr>
          <w:p w14:paraId="336994E9" w14:textId="77777777" w:rsidR="0092439A" w:rsidRPr="00075143" w:rsidRDefault="0092439A" w:rsidP="006A7F85">
            <w:pPr>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 xml:space="preserve">Safeguard Standard 5: Cultural Heritage </w:t>
            </w:r>
          </w:p>
        </w:tc>
      </w:tr>
      <w:tr w:rsidR="00A95BFD" w:rsidRPr="00075143" w14:paraId="412B0A12" w14:textId="77777777" w:rsidTr="00351F82">
        <w:tc>
          <w:tcPr>
            <w:tcW w:w="5531" w:type="dxa"/>
            <w:shd w:val="clear" w:color="auto" w:fill="auto"/>
          </w:tcPr>
          <w:p w14:paraId="4F6FE692" w14:textId="77777777" w:rsidR="0092439A" w:rsidRPr="00075143" w:rsidRDefault="0092439A" w:rsidP="006A7F85">
            <w:pPr>
              <w:tabs>
                <w:tab w:val="left" w:pos="584"/>
              </w:tabs>
              <w:ind w:left="584" w:hanging="540"/>
              <w:rPr>
                <w:rFonts w:ascii="Roboto" w:eastAsia="Cambria" w:hAnsi="Roboto" w:cs="Cambria"/>
                <w:color w:val="000000" w:themeColor="text1"/>
                <w:sz w:val="20"/>
                <w:szCs w:val="20"/>
                <w:lang w:val="en-GB"/>
              </w:rPr>
            </w:pPr>
            <w:r w:rsidRPr="00075143">
              <w:rPr>
                <w:rFonts w:ascii="Roboto" w:eastAsia="Cambria" w:hAnsi="Roboto" w:cs="Cambria"/>
                <w:i/>
                <w:color w:val="000000" w:themeColor="text1"/>
                <w:sz w:val="20"/>
                <w:szCs w:val="20"/>
                <w:lang w:val="en-GB"/>
              </w:rPr>
              <w:t>Would the project potentially involve or lead to:</w:t>
            </w:r>
          </w:p>
        </w:tc>
        <w:tc>
          <w:tcPr>
            <w:tcW w:w="993" w:type="dxa"/>
            <w:shd w:val="clear" w:color="auto" w:fill="auto"/>
          </w:tcPr>
          <w:p w14:paraId="12ED516C" w14:textId="77777777" w:rsidR="0092439A" w:rsidRPr="00075143" w:rsidRDefault="0092439A" w:rsidP="006A7F85">
            <w:pPr>
              <w:rPr>
                <w:rFonts w:ascii="Roboto" w:eastAsia="Cambria" w:hAnsi="Roboto" w:cs="Cambria"/>
                <w:color w:val="000000" w:themeColor="text1"/>
                <w:sz w:val="20"/>
                <w:szCs w:val="20"/>
                <w:highlight w:val="yellow"/>
                <w:lang w:val="en-GB"/>
              </w:rPr>
            </w:pPr>
          </w:p>
        </w:tc>
        <w:tc>
          <w:tcPr>
            <w:tcW w:w="3967" w:type="dxa"/>
            <w:shd w:val="clear" w:color="auto" w:fill="auto"/>
          </w:tcPr>
          <w:p w14:paraId="355962AB" w14:textId="77777777" w:rsidR="0092439A" w:rsidRPr="00075143" w:rsidRDefault="0092439A" w:rsidP="006A7F85">
            <w:pPr>
              <w:rPr>
                <w:rFonts w:ascii="Roboto" w:eastAsia="Cambria" w:hAnsi="Roboto" w:cs="Cambria"/>
                <w:color w:val="000000" w:themeColor="text1"/>
                <w:sz w:val="20"/>
                <w:szCs w:val="20"/>
                <w:highlight w:val="yellow"/>
                <w:lang w:val="en-GB"/>
              </w:rPr>
            </w:pPr>
          </w:p>
        </w:tc>
      </w:tr>
      <w:tr w:rsidR="00A95BFD" w:rsidRPr="00075143" w14:paraId="485887D3" w14:textId="77777777" w:rsidTr="00351F82">
        <w:tc>
          <w:tcPr>
            <w:tcW w:w="5531" w:type="dxa"/>
            <w:shd w:val="clear" w:color="auto" w:fill="auto"/>
          </w:tcPr>
          <w:p w14:paraId="2B2E271D" w14:textId="77777777" w:rsidR="0092439A" w:rsidRPr="00075143" w:rsidRDefault="0092439A" w:rsidP="006A7F85">
            <w:pPr>
              <w:tabs>
                <w:tab w:val="left" w:pos="584"/>
              </w:tabs>
              <w:ind w:left="584" w:hanging="540"/>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5.1</w:t>
            </w:r>
            <w:r w:rsidRPr="00075143">
              <w:rPr>
                <w:rFonts w:ascii="Roboto" w:eastAsia="Cambria" w:hAnsi="Roboto" w:cs="Cambria"/>
                <w:color w:val="000000" w:themeColor="text1"/>
                <w:sz w:val="20"/>
                <w:szCs w:val="20"/>
                <w:lang w:val="en-GB"/>
              </w:rPr>
              <w:tab/>
              <w:t xml:space="preserve">activities adjacent to or within a Cultural Heritage site? </w:t>
            </w:r>
          </w:p>
        </w:tc>
        <w:tc>
          <w:tcPr>
            <w:tcW w:w="993" w:type="dxa"/>
            <w:shd w:val="clear" w:color="auto" w:fill="auto"/>
          </w:tcPr>
          <w:p w14:paraId="249F3D75" w14:textId="77777777" w:rsidR="0092439A" w:rsidRPr="00075143" w:rsidRDefault="0092439A" w:rsidP="006A7F85">
            <w:pPr>
              <w:rPr>
                <w:rFonts w:ascii="Roboto" w:eastAsia="Cambria" w:hAnsi="Roboto" w:cs="Cambria"/>
                <w:color w:val="000000" w:themeColor="text1"/>
                <w:sz w:val="20"/>
                <w:szCs w:val="20"/>
                <w:highlight w:val="yellow"/>
                <w:lang w:val="en-GB"/>
              </w:rPr>
            </w:pPr>
          </w:p>
        </w:tc>
        <w:tc>
          <w:tcPr>
            <w:tcW w:w="3967" w:type="dxa"/>
            <w:shd w:val="clear" w:color="auto" w:fill="auto"/>
          </w:tcPr>
          <w:p w14:paraId="0C0574A5" w14:textId="502CD896" w:rsidR="0092439A" w:rsidRPr="00075143" w:rsidRDefault="00892677" w:rsidP="00CE4934">
            <w:pPr>
              <w:jc w:val="both"/>
              <w:rPr>
                <w:rFonts w:ascii="Roboto" w:eastAsia="Cambria" w:hAnsi="Roboto" w:cs="Cambria"/>
                <w:color w:val="000000" w:themeColor="text1"/>
                <w:sz w:val="20"/>
                <w:szCs w:val="20"/>
                <w:highlight w:val="yellow"/>
                <w:lang w:val="en-GB"/>
              </w:rPr>
            </w:pPr>
            <w:r w:rsidRPr="00075143">
              <w:rPr>
                <w:rFonts w:ascii="Roboto" w:eastAsia="Cambria" w:hAnsi="Roboto" w:cs="Cambria"/>
                <w:color w:val="000000" w:themeColor="text1"/>
                <w:sz w:val="20"/>
                <w:szCs w:val="20"/>
                <w:lang w:val="en-GB"/>
              </w:rPr>
              <w:t>No</w:t>
            </w:r>
            <w:r w:rsidR="00A32AA2" w:rsidRPr="00075143">
              <w:rPr>
                <w:rFonts w:ascii="Roboto" w:eastAsia="Cambria" w:hAnsi="Roboto" w:cs="Cambria"/>
                <w:color w:val="000000" w:themeColor="text1"/>
                <w:sz w:val="20"/>
                <w:szCs w:val="20"/>
                <w:lang w:val="en-GB"/>
              </w:rPr>
              <w:t xml:space="preserve">, the project activities will not be implemented </w:t>
            </w:r>
            <w:r w:rsidR="00B97F1B" w:rsidRPr="00075143">
              <w:rPr>
                <w:rFonts w:ascii="Roboto" w:eastAsia="Cambria" w:hAnsi="Roboto" w:cs="Cambria"/>
                <w:color w:val="000000" w:themeColor="text1"/>
                <w:sz w:val="20"/>
                <w:szCs w:val="20"/>
                <w:lang w:val="en-GB"/>
              </w:rPr>
              <w:t xml:space="preserve">near cultural heritage sites. </w:t>
            </w:r>
          </w:p>
        </w:tc>
      </w:tr>
      <w:tr w:rsidR="00A95BFD" w:rsidRPr="00075143" w14:paraId="6D9964D2" w14:textId="77777777" w:rsidTr="00351F82">
        <w:tc>
          <w:tcPr>
            <w:tcW w:w="5531" w:type="dxa"/>
            <w:shd w:val="clear" w:color="auto" w:fill="auto"/>
          </w:tcPr>
          <w:p w14:paraId="075F981A" w14:textId="15533E03" w:rsidR="0092439A" w:rsidRPr="00075143" w:rsidRDefault="0092439A" w:rsidP="006A7F85">
            <w:pPr>
              <w:tabs>
                <w:tab w:val="left" w:pos="584"/>
              </w:tabs>
              <w:ind w:left="584" w:hanging="540"/>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5.2</w:t>
            </w:r>
            <w:r w:rsidRPr="00075143">
              <w:rPr>
                <w:rFonts w:ascii="Roboto" w:eastAsia="Cambria" w:hAnsi="Roboto" w:cs="Cambria"/>
                <w:color w:val="000000" w:themeColor="text1"/>
                <w:sz w:val="20"/>
                <w:szCs w:val="20"/>
                <w:lang w:val="en-GB"/>
              </w:rPr>
              <w:tab/>
              <w:t xml:space="preserve">adverse impacts to sites, </w:t>
            </w:r>
            <w:proofErr w:type="gramStart"/>
            <w:r w:rsidRPr="00075143">
              <w:rPr>
                <w:rFonts w:ascii="Roboto" w:eastAsia="Cambria" w:hAnsi="Roboto" w:cs="Cambria"/>
                <w:color w:val="000000" w:themeColor="text1"/>
                <w:sz w:val="20"/>
                <w:szCs w:val="20"/>
                <w:lang w:val="en-GB"/>
              </w:rPr>
              <w:t>structures</w:t>
            </w:r>
            <w:proofErr w:type="gramEnd"/>
            <w:r w:rsidRPr="00075143">
              <w:rPr>
                <w:rFonts w:ascii="Roboto" w:eastAsia="Cambria" w:hAnsi="Roboto" w:cs="Cambria"/>
                <w:color w:val="000000" w:themeColor="text1"/>
                <w:sz w:val="20"/>
                <w:szCs w:val="20"/>
                <w:lang w:val="en-GB"/>
              </w:rPr>
              <w:t xml:space="preserve"> or objects with historical, cultural, artistic, traditional or religious values or to intangible forms of cultural heritage (e.g. knowledge, innovations, practices)? </w:t>
            </w:r>
          </w:p>
        </w:tc>
        <w:tc>
          <w:tcPr>
            <w:tcW w:w="993" w:type="dxa"/>
            <w:shd w:val="clear" w:color="auto" w:fill="auto"/>
          </w:tcPr>
          <w:p w14:paraId="795AC6E1" w14:textId="77777777" w:rsidR="0092439A" w:rsidRPr="00075143" w:rsidRDefault="0092439A" w:rsidP="006A7F85">
            <w:pPr>
              <w:rPr>
                <w:rFonts w:ascii="Roboto" w:eastAsia="Cambria" w:hAnsi="Roboto" w:cs="Cambria"/>
                <w:color w:val="000000" w:themeColor="text1"/>
                <w:sz w:val="20"/>
                <w:szCs w:val="20"/>
                <w:lang w:val="en-GB"/>
              </w:rPr>
            </w:pPr>
          </w:p>
        </w:tc>
        <w:tc>
          <w:tcPr>
            <w:tcW w:w="3967" w:type="dxa"/>
            <w:shd w:val="clear" w:color="auto" w:fill="auto"/>
          </w:tcPr>
          <w:p w14:paraId="2A8C90BD" w14:textId="4E5CFD81" w:rsidR="0092439A" w:rsidRPr="00075143" w:rsidRDefault="00B62CA5" w:rsidP="00CE4934">
            <w:pPr>
              <w:jc w:val="both"/>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 xml:space="preserve">No. </w:t>
            </w:r>
          </w:p>
        </w:tc>
      </w:tr>
      <w:tr w:rsidR="00A95BFD" w:rsidRPr="00075143" w14:paraId="59BD6E86" w14:textId="77777777" w:rsidTr="00351F82">
        <w:tc>
          <w:tcPr>
            <w:tcW w:w="5531" w:type="dxa"/>
            <w:shd w:val="clear" w:color="auto" w:fill="auto"/>
          </w:tcPr>
          <w:p w14:paraId="30BDB50A" w14:textId="3B4A49E6" w:rsidR="0092439A" w:rsidRPr="00075143" w:rsidRDefault="0092439A" w:rsidP="006A7F85">
            <w:pPr>
              <w:tabs>
                <w:tab w:val="left" w:pos="584"/>
              </w:tabs>
              <w:ind w:left="584" w:hanging="540"/>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5.3</w:t>
            </w:r>
            <w:r w:rsidRPr="00075143">
              <w:rPr>
                <w:rFonts w:ascii="Roboto" w:eastAsia="Cambria" w:hAnsi="Roboto" w:cs="Cambria"/>
                <w:color w:val="000000" w:themeColor="text1"/>
                <w:sz w:val="20"/>
                <w:szCs w:val="20"/>
                <w:lang w:val="en-GB"/>
              </w:rPr>
              <w:tab/>
              <w:t xml:space="preserve">utilization of Cultural Heritage for commercial or other </w:t>
            </w:r>
            <w:sdt>
              <w:sdtPr>
                <w:rPr>
                  <w:rFonts w:ascii="Roboto" w:hAnsi="Roboto"/>
                  <w:color w:val="000000" w:themeColor="text1"/>
                  <w:sz w:val="20"/>
                  <w:szCs w:val="20"/>
                  <w:lang w:val="en-GB"/>
                </w:rPr>
                <w:tag w:val="goog_rdk_52"/>
                <w:id w:val="-1730370953"/>
              </w:sdtPr>
              <w:sdtContent>
                <w:r w:rsidRPr="00075143">
                  <w:rPr>
                    <w:rFonts w:ascii="Roboto" w:eastAsia="Cambria" w:hAnsi="Roboto" w:cs="Cambria"/>
                    <w:color w:val="000000" w:themeColor="text1"/>
                    <w:sz w:val="20"/>
                    <w:szCs w:val="20"/>
                    <w:lang w:val="en-GB"/>
                  </w:rPr>
                  <w:t>purposes</w:t>
                </w:r>
              </w:sdtContent>
            </w:sdt>
            <w:r w:rsidRPr="00075143">
              <w:rPr>
                <w:rFonts w:ascii="Roboto" w:eastAsia="Cambria" w:hAnsi="Roboto" w:cs="Cambria"/>
                <w:color w:val="000000" w:themeColor="text1"/>
                <w:sz w:val="20"/>
                <w:szCs w:val="20"/>
                <w:lang w:val="en-GB"/>
              </w:rPr>
              <w:t xml:space="preserve"> (e.g. use of objects, practices, traditional knowledge, tourism)?</w:t>
            </w:r>
          </w:p>
        </w:tc>
        <w:tc>
          <w:tcPr>
            <w:tcW w:w="993" w:type="dxa"/>
            <w:shd w:val="clear" w:color="auto" w:fill="auto"/>
          </w:tcPr>
          <w:p w14:paraId="78D71812" w14:textId="77777777" w:rsidR="0092439A" w:rsidRPr="00075143" w:rsidRDefault="0092439A" w:rsidP="006A7F85">
            <w:pPr>
              <w:rPr>
                <w:rFonts w:ascii="Roboto" w:eastAsia="Cambria" w:hAnsi="Roboto" w:cs="Cambria"/>
                <w:color w:val="000000" w:themeColor="text1"/>
                <w:sz w:val="20"/>
                <w:szCs w:val="20"/>
                <w:lang w:val="en-GB"/>
              </w:rPr>
            </w:pPr>
          </w:p>
        </w:tc>
        <w:tc>
          <w:tcPr>
            <w:tcW w:w="3967" w:type="dxa"/>
            <w:shd w:val="clear" w:color="auto" w:fill="auto"/>
          </w:tcPr>
          <w:p w14:paraId="6EC369C4" w14:textId="654A6994" w:rsidR="0092439A" w:rsidRPr="00075143" w:rsidRDefault="00B62CA5" w:rsidP="00CE4934">
            <w:pPr>
              <w:jc w:val="both"/>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 xml:space="preserve">No. </w:t>
            </w:r>
          </w:p>
        </w:tc>
      </w:tr>
      <w:tr w:rsidR="00A95BFD" w:rsidRPr="00075143" w14:paraId="1929E810" w14:textId="77777777" w:rsidTr="00351F82">
        <w:tc>
          <w:tcPr>
            <w:tcW w:w="5531" w:type="dxa"/>
            <w:shd w:val="clear" w:color="auto" w:fill="auto"/>
          </w:tcPr>
          <w:p w14:paraId="5346014A" w14:textId="77777777" w:rsidR="0092439A" w:rsidRPr="00075143" w:rsidRDefault="0092439A" w:rsidP="006A7F85">
            <w:pPr>
              <w:tabs>
                <w:tab w:val="left" w:pos="584"/>
              </w:tabs>
              <w:ind w:left="584" w:hanging="540"/>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5.4</w:t>
            </w:r>
            <w:r w:rsidRPr="00075143">
              <w:rPr>
                <w:rFonts w:ascii="Roboto" w:eastAsia="Cambria" w:hAnsi="Roboto" w:cs="Cambria"/>
                <w:color w:val="000000" w:themeColor="text1"/>
                <w:sz w:val="20"/>
                <w:szCs w:val="20"/>
                <w:lang w:val="en-GB"/>
              </w:rPr>
              <w:tab/>
              <w:t>alterations to landscapes and natural features with cultural significance?</w:t>
            </w:r>
          </w:p>
        </w:tc>
        <w:tc>
          <w:tcPr>
            <w:tcW w:w="993" w:type="dxa"/>
            <w:shd w:val="clear" w:color="auto" w:fill="auto"/>
          </w:tcPr>
          <w:p w14:paraId="3FAC6254" w14:textId="77777777" w:rsidR="0092439A" w:rsidRPr="00075143" w:rsidRDefault="0092439A" w:rsidP="006A7F85">
            <w:pPr>
              <w:rPr>
                <w:rFonts w:ascii="Roboto" w:eastAsia="Cambria" w:hAnsi="Roboto" w:cs="Cambria"/>
                <w:color w:val="000000" w:themeColor="text1"/>
                <w:sz w:val="20"/>
                <w:szCs w:val="20"/>
                <w:lang w:val="en-GB"/>
              </w:rPr>
            </w:pPr>
          </w:p>
        </w:tc>
        <w:tc>
          <w:tcPr>
            <w:tcW w:w="3967" w:type="dxa"/>
            <w:shd w:val="clear" w:color="auto" w:fill="auto"/>
          </w:tcPr>
          <w:p w14:paraId="53450050" w14:textId="688ACF6B" w:rsidR="0092439A" w:rsidRPr="00075143" w:rsidRDefault="00B62CA5" w:rsidP="00CE4934">
            <w:pPr>
              <w:jc w:val="both"/>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 xml:space="preserve">No. </w:t>
            </w:r>
          </w:p>
        </w:tc>
      </w:tr>
      <w:tr w:rsidR="00A95BFD" w:rsidRPr="00075143" w14:paraId="673A199A" w14:textId="77777777" w:rsidTr="00351F82">
        <w:tc>
          <w:tcPr>
            <w:tcW w:w="5531" w:type="dxa"/>
            <w:shd w:val="clear" w:color="auto" w:fill="FFFFFF"/>
          </w:tcPr>
          <w:p w14:paraId="77B86FF9" w14:textId="77777777" w:rsidR="0092439A" w:rsidRPr="00075143" w:rsidRDefault="0092439A" w:rsidP="006A7F85">
            <w:pPr>
              <w:tabs>
                <w:tab w:val="left" w:pos="584"/>
              </w:tabs>
              <w:ind w:left="584" w:hanging="540"/>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5.5</w:t>
            </w:r>
            <w:r w:rsidRPr="00075143">
              <w:rPr>
                <w:rFonts w:ascii="Roboto" w:eastAsia="Cambria" w:hAnsi="Roboto" w:cs="Cambria"/>
                <w:color w:val="000000" w:themeColor="text1"/>
                <w:sz w:val="20"/>
                <w:szCs w:val="20"/>
                <w:lang w:val="en-GB"/>
              </w:rPr>
              <w:tab/>
              <w:t>significant land clearing, demolitions, excavations, flooding?</w:t>
            </w:r>
          </w:p>
        </w:tc>
        <w:tc>
          <w:tcPr>
            <w:tcW w:w="993" w:type="dxa"/>
            <w:shd w:val="clear" w:color="auto" w:fill="FFFFFF"/>
          </w:tcPr>
          <w:p w14:paraId="79AC8C34" w14:textId="77777777" w:rsidR="0092439A" w:rsidRPr="00075143" w:rsidRDefault="0092439A" w:rsidP="006A7F85">
            <w:pPr>
              <w:rPr>
                <w:rFonts w:ascii="Roboto" w:eastAsia="Cambria" w:hAnsi="Roboto" w:cs="Cambria"/>
                <w:color w:val="000000" w:themeColor="text1"/>
                <w:sz w:val="20"/>
                <w:szCs w:val="20"/>
                <w:lang w:val="en-GB"/>
              </w:rPr>
            </w:pPr>
          </w:p>
        </w:tc>
        <w:tc>
          <w:tcPr>
            <w:tcW w:w="3967" w:type="dxa"/>
            <w:shd w:val="clear" w:color="auto" w:fill="FFFFFF"/>
          </w:tcPr>
          <w:p w14:paraId="6B8BA4B1" w14:textId="061EFE96" w:rsidR="0092439A" w:rsidRPr="00075143" w:rsidRDefault="00BD4C00" w:rsidP="00CE4934">
            <w:pPr>
              <w:jc w:val="both"/>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 xml:space="preserve">No. </w:t>
            </w:r>
            <w:r w:rsidR="00B62CA5" w:rsidRPr="00075143">
              <w:rPr>
                <w:rFonts w:ascii="Roboto" w:eastAsia="Cambria" w:hAnsi="Roboto" w:cs="Cambria"/>
                <w:color w:val="000000" w:themeColor="text1"/>
                <w:sz w:val="20"/>
                <w:szCs w:val="20"/>
                <w:lang w:val="en-GB"/>
              </w:rPr>
              <w:t xml:space="preserve"> </w:t>
            </w:r>
          </w:p>
        </w:tc>
      </w:tr>
      <w:tr w:rsidR="00A95BFD" w:rsidRPr="00075143" w14:paraId="5ED6B8BD" w14:textId="77777777" w:rsidTr="00351F82">
        <w:tc>
          <w:tcPr>
            <w:tcW w:w="5531" w:type="dxa"/>
            <w:shd w:val="clear" w:color="auto" w:fill="FFFFFF"/>
          </w:tcPr>
          <w:p w14:paraId="24194BA5" w14:textId="547D2371" w:rsidR="00B95867" w:rsidRPr="00075143" w:rsidRDefault="00B95867" w:rsidP="00B95867">
            <w:pPr>
              <w:tabs>
                <w:tab w:val="left" w:pos="584"/>
              </w:tabs>
              <w:ind w:left="584" w:hanging="540"/>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5.6       identification and protection of cultural heritage sites or intangible forms of cultural heritage?</w:t>
            </w:r>
          </w:p>
        </w:tc>
        <w:tc>
          <w:tcPr>
            <w:tcW w:w="993" w:type="dxa"/>
            <w:shd w:val="clear" w:color="auto" w:fill="FFFFFF"/>
          </w:tcPr>
          <w:p w14:paraId="7977CA16" w14:textId="77777777" w:rsidR="00B95867" w:rsidRPr="00075143" w:rsidRDefault="00B95867" w:rsidP="00B95867">
            <w:pPr>
              <w:rPr>
                <w:rFonts w:ascii="Roboto" w:eastAsia="Cambria" w:hAnsi="Roboto" w:cs="Cambria"/>
                <w:color w:val="000000" w:themeColor="text1"/>
                <w:sz w:val="20"/>
                <w:szCs w:val="20"/>
                <w:lang w:val="en-GB"/>
              </w:rPr>
            </w:pPr>
          </w:p>
        </w:tc>
        <w:tc>
          <w:tcPr>
            <w:tcW w:w="3967" w:type="dxa"/>
            <w:shd w:val="clear" w:color="auto" w:fill="FFFFFF"/>
          </w:tcPr>
          <w:p w14:paraId="0390A355" w14:textId="0A6E3257" w:rsidR="00B95867" w:rsidRPr="00075143" w:rsidRDefault="00B62CA5" w:rsidP="00B95867">
            <w:pPr>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 xml:space="preserve">No. </w:t>
            </w:r>
          </w:p>
        </w:tc>
      </w:tr>
      <w:tr w:rsidR="00A95BFD" w:rsidRPr="00075143" w14:paraId="121DBA2F" w14:textId="77777777" w:rsidTr="00351F82">
        <w:tc>
          <w:tcPr>
            <w:tcW w:w="5531" w:type="dxa"/>
            <w:shd w:val="clear" w:color="auto" w:fill="FFFFFF"/>
          </w:tcPr>
          <w:p w14:paraId="7E85B031" w14:textId="77777777" w:rsidR="00B95867" w:rsidRPr="00075143" w:rsidRDefault="00B95867" w:rsidP="00B95867">
            <w:pPr>
              <w:tabs>
                <w:tab w:val="left" w:pos="584"/>
              </w:tabs>
              <w:ind w:left="584" w:hanging="540"/>
              <w:rPr>
                <w:rFonts w:ascii="Roboto" w:eastAsia="Cambria" w:hAnsi="Roboto" w:cs="Cambria"/>
                <w:color w:val="000000" w:themeColor="text1"/>
                <w:sz w:val="20"/>
                <w:szCs w:val="20"/>
                <w:lang w:val="en-GB"/>
              </w:rPr>
            </w:pPr>
          </w:p>
        </w:tc>
        <w:tc>
          <w:tcPr>
            <w:tcW w:w="993" w:type="dxa"/>
            <w:shd w:val="clear" w:color="auto" w:fill="FFFFFF"/>
          </w:tcPr>
          <w:p w14:paraId="69C554AA" w14:textId="77777777" w:rsidR="00B95867" w:rsidRPr="00075143" w:rsidRDefault="00B95867" w:rsidP="00B95867">
            <w:pPr>
              <w:rPr>
                <w:rFonts w:ascii="Roboto" w:eastAsia="Cambria" w:hAnsi="Roboto" w:cs="Cambria"/>
                <w:color w:val="000000" w:themeColor="text1"/>
                <w:sz w:val="20"/>
                <w:szCs w:val="20"/>
                <w:lang w:val="en-GB"/>
              </w:rPr>
            </w:pPr>
          </w:p>
        </w:tc>
        <w:tc>
          <w:tcPr>
            <w:tcW w:w="3967" w:type="dxa"/>
            <w:shd w:val="clear" w:color="auto" w:fill="FFFFFF"/>
          </w:tcPr>
          <w:p w14:paraId="524DEA2E" w14:textId="77777777" w:rsidR="00B95867" w:rsidRPr="00075143" w:rsidRDefault="00B95867" w:rsidP="00B95867">
            <w:pPr>
              <w:rPr>
                <w:rFonts w:ascii="Roboto" w:eastAsia="Cambria" w:hAnsi="Roboto" w:cs="Cambria"/>
                <w:color w:val="000000" w:themeColor="text1"/>
                <w:sz w:val="20"/>
                <w:szCs w:val="20"/>
                <w:lang w:val="en-GB"/>
              </w:rPr>
            </w:pPr>
          </w:p>
        </w:tc>
      </w:tr>
      <w:tr w:rsidR="00A95BFD" w:rsidRPr="00075143" w14:paraId="23D010CB" w14:textId="77777777" w:rsidTr="00B41940">
        <w:tc>
          <w:tcPr>
            <w:tcW w:w="10491" w:type="dxa"/>
            <w:gridSpan w:val="3"/>
            <w:shd w:val="clear" w:color="auto" w:fill="FDE9D9"/>
          </w:tcPr>
          <w:p w14:paraId="6A0A2F93" w14:textId="77777777" w:rsidR="00B95867" w:rsidRPr="00075143" w:rsidRDefault="00B95867" w:rsidP="00B95867">
            <w:pPr>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 xml:space="preserve">Safeguard Standard 6: Displacement and Involuntary Resettlement </w:t>
            </w:r>
          </w:p>
        </w:tc>
      </w:tr>
      <w:tr w:rsidR="00A95BFD" w:rsidRPr="00075143" w14:paraId="5C803D47" w14:textId="77777777" w:rsidTr="00351F82">
        <w:trPr>
          <w:trHeight w:val="323"/>
        </w:trPr>
        <w:tc>
          <w:tcPr>
            <w:tcW w:w="5531" w:type="dxa"/>
            <w:shd w:val="clear" w:color="auto" w:fill="auto"/>
          </w:tcPr>
          <w:p w14:paraId="0020EEED" w14:textId="77777777" w:rsidR="00B95867" w:rsidRPr="00075143" w:rsidRDefault="00B95867" w:rsidP="00B95867">
            <w:pPr>
              <w:tabs>
                <w:tab w:val="left" w:pos="584"/>
              </w:tabs>
              <w:ind w:left="584" w:hanging="540"/>
              <w:rPr>
                <w:rFonts w:ascii="Roboto" w:eastAsia="Cambria" w:hAnsi="Roboto" w:cs="Cambria"/>
                <w:color w:val="000000" w:themeColor="text1"/>
                <w:sz w:val="20"/>
                <w:szCs w:val="20"/>
                <w:lang w:val="en-GB"/>
              </w:rPr>
            </w:pPr>
            <w:r w:rsidRPr="00075143">
              <w:rPr>
                <w:rFonts w:ascii="Roboto" w:eastAsia="Cambria" w:hAnsi="Roboto" w:cs="Cambria"/>
                <w:i/>
                <w:color w:val="000000" w:themeColor="text1"/>
                <w:sz w:val="20"/>
                <w:szCs w:val="20"/>
                <w:lang w:val="en-GB"/>
              </w:rPr>
              <w:t>Would the project potentially involve or lead to:</w:t>
            </w:r>
          </w:p>
        </w:tc>
        <w:tc>
          <w:tcPr>
            <w:tcW w:w="993" w:type="dxa"/>
            <w:shd w:val="clear" w:color="auto" w:fill="auto"/>
          </w:tcPr>
          <w:p w14:paraId="0A7AAFE6" w14:textId="77777777" w:rsidR="00B95867" w:rsidRPr="00075143" w:rsidRDefault="00B95867" w:rsidP="00B95867">
            <w:pPr>
              <w:rPr>
                <w:rFonts w:ascii="Roboto" w:eastAsia="Cambria" w:hAnsi="Roboto" w:cs="Cambria"/>
                <w:color w:val="000000" w:themeColor="text1"/>
                <w:sz w:val="20"/>
                <w:szCs w:val="20"/>
                <w:lang w:val="en-GB"/>
              </w:rPr>
            </w:pPr>
          </w:p>
        </w:tc>
        <w:tc>
          <w:tcPr>
            <w:tcW w:w="3967" w:type="dxa"/>
            <w:shd w:val="clear" w:color="auto" w:fill="auto"/>
          </w:tcPr>
          <w:p w14:paraId="1FBACE12" w14:textId="77777777" w:rsidR="00B95867" w:rsidRPr="00075143" w:rsidRDefault="00B95867" w:rsidP="00B95867">
            <w:pPr>
              <w:rPr>
                <w:rFonts w:ascii="Roboto" w:eastAsia="Cambria" w:hAnsi="Roboto" w:cs="Cambria"/>
                <w:color w:val="000000" w:themeColor="text1"/>
                <w:sz w:val="20"/>
                <w:szCs w:val="20"/>
                <w:lang w:val="en-GB"/>
              </w:rPr>
            </w:pPr>
          </w:p>
        </w:tc>
      </w:tr>
      <w:tr w:rsidR="00A95BFD" w:rsidRPr="00075143" w14:paraId="48CB7165" w14:textId="77777777" w:rsidTr="00351F82">
        <w:trPr>
          <w:trHeight w:val="251"/>
        </w:trPr>
        <w:tc>
          <w:tcPr>
            <w:tcW w:w="5531" w:type="dxa"/>
            <w:shd w:val="clear" w:color="auto" w:fill="auto"/>
          </w:tcPr>
          <w:p w14:paraId="3EBBB8F4" w14:textId="77777777" w:rsidR="00B95867" w:rsidRPr="00075143" w:rsidRDefault="00B95867" w:rsidP="00B95867">
            <w:pPr>
              <w:tabs>
                <w:tab w:val="left" w:pos="584"/>
              </w:tabs>
              <w:ind w:left="584" w:hanging="540"/>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6.1</w:t>
            </w:r>
            <w:r w:rsidRPr="00075143">
              <w:rPr>
                <w:rFonts w:ascii="Roboto" w:eastAsia="Cambria" w:hAnsi="Roboto" w:cs="Cambria"/>
                <w:color w:val="000000" w:themeColor="text1"/>
                <w:sz w:val="20"/>
                <w:szCs w:val="20"/>
                <w:lang w:val="en-GB"/>
              </w:rPr>
              <w:tab/>
              <w:t>full or partial physical displacement or relocation of people (whether temporary or permanent)?</w:t>
            </w:r>
          </w:p>
        </w:tc>
        <w:tc>
          <w:tcPr>
            <w:tcW w:w="993" w:type="dxa"/>
            <w:shd w:val="clear" w:color="auto" w:fill="auto"/>
          </w:tcPr>
          <w:p w14:paraId="42B336DE" w14:textId="77777777" w:rsidR="00B95867" w:rsidRPr="00075143" w:rsidRDefault="00B95867" w:rsidP="00B95867">
            <w:pPr>
              <w:rPr>
                <w:rFonts w:ascii="Roboto" w:eastAsia="Cambria" w:hAnsi="Roboto" w:cs="Cambria"/>
                <w:color w:val="000000" w:themeColor="text1"/>
                <w:sz w:val="20"/>
                <w:szCs w:val="20"/>
                <w:lang w:val="en-GB"/>
              </w:rPr>
            </w:pPr>
          </w:p>
        </w:tc>
        <w:tc>
          <w:tcPr>
            <w:tcW w:w="3967" w:type="dxa"/>
            <w:shd w:val="clear" w:color="auto" w:fill="auto"/>
          </w:tcPr>
          <w:p w14:paraId="704CAE66" w14:textId="429CE9C0" w:rsidR="00B95867" w:rsidRPr="00075143" w:rsidRDefault="002E25BE" w:rsidP="00B95867">
            <w:pPr>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 xml:space="preserve">No. </w:t>
            </w:r>
          </w:p>
        </w:tc>
      </w:tr>
      <w:tr w:rsidR="00A95BFD" w:rsidRPr="00075143" w14:paraId="6447BEB8" w14:textId="77777777" w:rsidTr="00351F82">
        <w:trPr>
          <w:trHeight w:val="584"/>
        </w:trPr>
        <w:tc>
          <w:tcPr>
            <w:tcW w:w="5531" w:type="dxa"/>
            <w:shd w:val="clear" w:color="auto" w:fill="auto"/>
          </w:tcPr>
          <w:p w14:paraId="3FCA10B9" w14:textId="77777777" w:rsidR="00B95867" w:rsidRPr="00075143" w:rsidRDefault="00B95867" w:rsidP="00B95867">
            <w:pPr>
              <w:tabs>
                <w:tab w:val="left" w:pos="584"/>
              </w:tabs>
              <w:ind w:left="584" w:hanging="540"/>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6.2</w:t>
            </w:r>
            <w:r w:rsidRPr="00075143">
              <w:rPr>
                <w:rFonts w:ascii="Roboto" w:eastAsia="Cambria" w:hAnsi="Roboto" w:cs="Cambria"/>
                <w:color w:val="000000" w:themeColor="text1"/>
                <w:sz w:val="20"/>
                <w:szCs w:val="20"/>
                <w:lang w:val="en-GB"/>
              </w:rPr>
              <w:tab/>
              <w:t>economic displacement (e.g. loss of assets or access to assets affecting for example crops, businesses, income generation sources)?</w:t>
            </w:r>
          </w:p>
        </w:tc>
        <w:tc>
          <w:tcPr>
            <w:tcW w:w="993" w:type="dxa"/>
            <w:shd w:val="clear" w:color="auto" w:fill="auto"/>
          </w:tcPr>
          <w:p w14:paraId="45F06BAA" w14:textId="77777777" w:rsidR="00B95867" w:rsidRPr="00075143" w:rsidRDefault="00B95867" w:rsidP="00B95867">
            <w:pPr>
              <w:rPr>
                <w:rFonts w:ascii="Roboto" w:eastAsia="Cambria" w:hAnsi="Roboto" w:cs="Cambria"/>
                <w:color w:val="000000" w:themeColor="text1"/>
                <w:sz w:val="20"/>
                <w:szCs w:val="20"/>
                <w:lang w:val="en-GB"/>
              </w:rPr>
            </w:pPr>
          </w:p>
        </w:tc>
        <w:tc>
          <w:tcPr>
            <w:tcW w:w="3967" w:type="dxa"/>
            <w:shd w:val="clear" w:color="auto" w:fill="auto"/>
          </w:tcPr>
          <w:p w14:paraId="335F2629" w14:textId="25653308" w:rsidR="00B95867" w:rsidRPr="00075143" w:rsidRDefault="002E25BE" w:rsidP="00B95867">
            <w:pPr>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 xml:space="preserve">No. </w:t>
            </w:r>
          </w:p>
        </w:tc>
      </w:tr>
      <w:tr w:rsidR="00A95BFD" w:rsidRPr="00075143" w14:paraId="2054C642" w14:textId="77777777" w:rsidTr="00351F82">
        <w:trPr>
          <w:trHeight w:val="584"/>
        </w:trPr>
        <w:tc>
          <w:tcPr>
            <w:tcW w:w="5531" w:type="dxa"/>
            <w:shd w:val="clear" w:color="auto" w:fill="auto"/>
          </w:tcPr>
          <w:p w14:paraId="2F6C9227" w14:textId="480A3684" w:rsidR="00B95867" w:rsidRPr="00075143" w:rsidRDefault="00B95867" w:rsidP="00B95867">
            <w:pPr>
              <w:tabs>
                <w:tab w:val="left" w:pos="584"/>
              </w:tabs>
              <w:ind w:left="584" w:hanging="540"/>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6.2</w:t>
            </w:r>
            <w:r w:rsidRPr="00075143">
              <w:rPr>
                <w:rFonts w:ascii="Roboto" w:eastAsia="Cambria" w:hAnsi="Roboto" w:cs="Cambria"/>
                <w:color w:val="000000" w:themeColor="text1"/>
                <w:sz w:val="20"/>
                <w:szCs w:val="20"/>
                <w:lang w:val="en-GB"/>
              </w:rPr>
              <w:tab/>
              <w:t xml:space="preserve">involuntary restrictions on </w:t>
            </w:r>
            <w:sdt>
              <w:sdtPr>
                <w:rPr>
                  <w:rFonts w:ascii="Roboto" w:hAnsi="Roboto"/>
                  <w:color w:val="000000" w:themeColor="text1"/>
                  <w:sz w:val="20"/>
                  <w:szCs w:val="20"/>
                  <w:lang w:val="en-GB"/>
                </w:rPr>
                <w:tag w:val="goog_rdk_54"/>
                <w:id w:val="2099131180"/>
              </w:sdtPr>
              <w:sdtContent/>
            </w:sdt>
            <w:sdt>
              <w:sdtPr>
                <w:rPr>
                  <w:rFonts w:ascii="Roboto" w:hAnsi="Roboto"/>
                  <w:color w:val="000000" w:themeColor="text1"/>
                  <w:sz w:val="20"/>
                  <w:szCs w:val="20"/>
                  <w:lang w:val="en-GB"/>
                </w:rPr>
                <w:tag w:val="goog_rdk_55"/>
                <w:id w:val="1913741716"/>
              </w:sdtPr>
              <w:sdtContent/>
            </w:sdt>
            <w:r w:rsidRPr="00075143">
              <w:rPr>
                <w:rFonts w:ascii="Roboto" w:eastAsia="Cambria" w:hAnsi="Roboto" w:cs="Cambria"/>
                <w:color w:val="000000" w:themeColor="text1"/>
                <w:sz w:val="20"/>
                <w:szCs w:val="20"/>
                <w:lang w:val="en-GB"/>
              </w:rPr>
              <w:t>land/water use that deny a community the use of resources to which they have traditional or recognizable use rights?</w:t>
            </w:r>
          </w:p>
        </w:tc>
        <w:tc>
          <w:tcPr>
            <w:tcW w:w="993" w:type="dxa"/>
            <w:shd w:val="clear" w:color="auto" w:fill="auto"/>
          </w:tcPr>
          <w:p w14:paraId="732FBEED" w14:textId="77777777" w:rsidR="00B95867" w:rsidRPr="00075143" w:rsidRDefault="00B95867" w:rsidP="00B95867">
            <w:pPr>
              <w:rPr>
                <w:rFonts w:ascii="Roboto" w:eastAsia="Cambria" w:hAnsi="Roboto" w:cs="Cambria"/>
                <w:color w:val="000000" w:themeColor="text1"/>
                <w:sz w:val="20"/>
                <w:szCs w:val="20"/>
                <w:lang w:val="en-GB"/>
              </w:rPr>
            </w:pPr>
          </w:p>
        </w:tc>
        <w:tc>
          <w:tcPr>
            <w:tcW w:w="3967" w:type="dxa"/>
            <w:shd w:val="clear" w:color="auto" w:fill="auto"/>
          </w:tcPr>
          <w:p w14:paraId="09BC855C" w14:textId="2E460BB7" w:rsidR="00B95867" w:rsidRPr="00075143" w:rsidRDefault="002E25BE" w:rsidP="00B95867">
            <w:pPr>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 xml:space="preserve">No. </w:t>
            </w:r>
          </w:p>
        </w:tc>
      </w:tr>
      <w:tr w:rsidR="00A95BFD" w:rsidRPr="00075143" w14:paraId="401501B5" w14:textId="77777777" w:rsidTr="00351F82">
        <w:tc>
          <w:tcPr>
            <w:tcW w:w="5531" w:type="dxa"/>
            <w:shd w:val="clear" w:color="auto" w:fill="auto"/>
          </w:tcPr>
          <w:p w14:paraId="6F468F6A" w14:textId="77777777" w:rsidR="00B95867" w:rsidRPr="00075143" w:rsidRDefault="00B95867" w:rsidP="00B95867">
            <w:pPr>
              <w:tabs>
                <w:tab w:val="left" w:pos="584"/>
              </w:tabs>
              <w:ind w:left="584" w:hanging="540"/>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6.3</w:t>
            </w:r>
            <w:r w:rsidRPr="00075143">
              <w:rPr>
                <w:rFonts w:ascii="Roboto" w:eastAsia="Cambria" w:hAnsi="Roboto" w:cs="Cambria"/>
                <w:color w:val="000000" w:themeColor="text1"/>
                <w:sz w:val="20"/>
                <w:szCs w:val="20"/>
                <w:lang w:val="en-GB"/>
              </w:rPr>
              <w:tab/>
              <w:t xml:space="preserve">risk of forced evictions? </w:t>
            </w:r>
          </w:p>
        </w:tc>
        <w:tc>
          <w:tcPr>
            <w:tcW w:w="993" w:type="dxa"/>
            <w:shd w:val="clear" w:color="auto" w:fill="auto"/>
          </w:tcPr>
          <w:p w14:paraId="00F8D39E" w14:textId="77777777" w:rsidR="00B95867" w:rsidRPr="00075143" w:rsidRDefault="00B95867" w:rsidP="00B95867">
            <w:pPr>
              <w:rPr>
                <w:rFonts w:ascii="Roboto" w:eastAsia="Cambria" w:hAnsi="Roboto" w:cs="Cambria"/>
                <w:color w:val="000000" w:themeColor="text1"/>
                <w:sz w:val="20"/>
                <w:szCs w:val="20"/>
                <w:lang w:val="en-GB"/>
              </w:rPr>
            </w:pPr>
          </w:p>
        </w:tc>
        <w:tc>
          <w:tcPr>
            <w:tcW w:w="3967" w:type="dxa"/>
            <w:shd w:val="clear" w:color="auto" w:fill="auto"/>
          </w:tcPr>
          <w:p w14:paraId="64DAFC7C" w14:textId="1AAAA960" w:rsidR="00B95867" w:rsidRPr="00075143" w:rsidRDefault="002E25BE" w:rsidP="00B95867">
            <w:pPr>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 xml:space="preserve">No. </w:t>
            </w:r>
          </w:p>
        </w:tc>
      </w:tr>
      <w:tr w:rsidR="00A95BFD" w:rsidRPr="00075143" w14:paraId="4C0F002A" w14:textId="77777777" w:rsidTr="00351F82">
        <w:tc>
          <w:tcPr>
            <w:tcW w:w="5531" w:type="dxa"/>
            <w:shd w:val="clear" w:color="auto" w:fill="auto"/>
          </w:tcPr>
          <w:p w14:paraId="00EF47D6" w14:textId="77777777" w:rsidR="00B95867" w:rsidRPr="00075143" w:rsidRDefault="00B95867" w:rsidP="00B95867">
            <w:pPr>
              <w:tabs>
                <w:tab w:val="left" w:pos="584"/>
              </w:tabs>
              <w:ind w:left="584" w:hanging="540"/>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6.4</w:t>
            </w:r>
            <w:r w:rsidRPr="00075143">
              <w:rPr>
                <w:rFonts w:ascii="Roboto" w:eastAsia="Cambria" w:hAnsi="Roboto" w:cs="Cambria"/>
                <w:color w:val="000000" w:themeColor="text1"/>
                <w:sz w:val="20"/>
                <w:szCs w:val="20"/>
                <w:lang w:val="en-GB"/>
              </w:rPr>
              <w:tab/>
              <w:t>changes in land tenure arrangements, including communal and/or customary/traditional land tenure patterns (including temporary/permanent loss of land)?</w:t>
            </w:r>
          </w:p>
        </w:tc>
        <w:tc>
          <w:tcPr>
            <w:tcW w:w="993" w:type="dxa"/>
            <w:shd w:val="clear" w:color="auto" w:fill="auto"/>
          </w:tcPr>
          <w:p w14:paraId="76A3905D" w14:textId="77777777" w:rsidR="00B95867" w:rsidRPr="00075143" w:rsidRDefault="00B95867" w:rsidP="00B95867">
            <w:pPr>
              <w:rPr>
                <w:rFonts w:ascii="Roboto" w:eastAsia="Cambria" w:hAnsi="Roboto" w:cs="Cambria"/>
                <w:color w:val="000000" w:themeColor="text1"/>
                <w:sz w:val="20"/>
                <w:szCs w:val="20"/>
                <w:lang w:val="en-GB"/>
              </w:rPr>
            </w:pPr>
          </w:p>
        </w:tc>
        <w:tc>
          <w:tcPr>
            <w:tcW w:w="3967" w:type="dxa"/>
            <w:shd w:val="clear" w:color="auto" w:fill="auto"/>
          </w:tcPr>
          <w:p w14:paraId="7BE645C1" w14:textId="5CE78646" w:rsidR="00B95867" w:rsidRPr="00075143" w:rsidRDefault="002E25BE" w:rsidP="00B95867">
            <w:pPr>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 xml:space="preserve">No. </w:t>
            </w:r>
          </w:p>
        </w:tc>
      </w:tr>
      <w:tr w:rsidR="00A95BFD" w:rsidRPr="00075143" w14:paraId="2A48FD0E" w14:textId="77777777" w:rsidTr="00351F82">
        <w:tc>
          <w:tcPr>
            <w:tcW w:w="5531" w:type="dxa"/>
            <w:shd w:val="clear" w:color="auto" w:fill="auto"/>
          </w:tcPr>
          <w:p w14:paraId="76861941" w14:textId="77777777" w:rsidR="00B95867" w:rsidRPr="00075143" w:rsidRDefault="00B95867" w:rsidP="00B95867">
            <w:pPr>
              <w:rPr>
                <w:rFonts w:ascii="Roboto" w:eastAsia="Cambria" w:hAnsi="Roboto" w:cs="Cambria"/>
                <w:color w:val="000000" w:themeColor="text1"/>
                <w:sz w:val="20"/>
                <w:szCs w:val="20"/>
                <w:lang w:val="en-GB"/>
              </w:rPr>
            </w:pPr>
          </w:p>
        </w:tc>
        <w:tc>
          <w:tcPr>
            <w:tcW w:w="993" w:type="dxa"/>
            <w:shd w:val="clear" w:color="auto" w:fill="auto"/>
          </w:tcPr>
          <w:p w14:paraId="1183D631" w14:textId="77777777" w:rsidR="00B95867" w:rsidRPr="00075143" w:rsidRDefault="00B95867" w:rsidP="00B95867">
            <w:pPr>
              <w:rPr>
                <w:rFonts w:ascii="Roboto" w:eastAsia="Cambria" w:hAnsi="Roboto" w:cs="Cambria"/>
                <w:color w:val="000000" w:themeColor="text1"/>
                <w:sz w:val="20"/>
                <w:szCs w:val="20"/>
                <w:lang w:val="en-GB"/>
              </w:rPr>
            </w:pPr>
          </w:p>
        </w:tc>
        <w:tc>
          <w:tcPr>
            <w:tcW w:w="3967" w:type="dxa"/>
            <w:shd w:val="clear" w:color="auto" w:fill="auto"/>
          </w:tcPr>
          <w:p w14:paraId="09BCC7C8" w14:textId="77777777" w:rsidR="00B95867" w:rsidRPr="00075143" w:rsidRDefault="00B95867" w:rsidP="00B95867">
            <w:pPr>
              <w:rPr>
                <w:rFonts w:ascii="Roboto" w:eastAsia="Cambria" w:hAnsi="Roboto" w:cs="Cambria"/>
                <w:color w:val="000000" w:themeColor="text1"/>
                <w:sz w:val="20"/>
                <w:szCs w:val="20"/>
                <w:lang w:val="en-GB"/>
              </w:rPr>
            </w:pPr>
          </w:p>
        </w:tc>
      </w:tr>
      <w:tr w:rsidR="00A95BFD" w:rsidRPr="00075143" w14:paraId="7BAB5DEE" w14:textId="77777777" w:rsidTr="00B41940">
        <w:tc>
          <w:tcPr>
            <w:tcW w:w="10491" w:type="dxa"/>
            <w:gridSpan w:val="3"/>
            <w:shd w:val="clear" w:color="auto" w:fill="FDE9D9"/>
          </w:tcPr>
          <w:p w14:paraId="4D20BACE" w14:textId="77777777" w:rsidR="00B95867" w:rsidRPr="00075143" w:rsidRDefault="00B95867" w:rsidP="00B95867">
            <w:pPr>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Safeguard Standard 7: Indigenous Peoples</w:t>
            </w:r>
          </w:p>
        </w:tc>
      </w:tr>
      <w:tr w:rsidR="00A95BFD" w:rsidRPr="00075143" w14:paraId="7C196087" w14:textId="77777777" w:rsidTr="00351F82">
        <w:tc>
          <w:tcPr>
            <w:tcW w:w="5531" w:type="dxa"/>
            <w:shd w:val="clear" w:color="auto" w:fill="auto"/>
          </w:tcPr>
          <w:p w14:paraId="783F5F48" w14:textId="77777777" w:rsidR="00B95867" w:rsidRPr="00075143" w:rsidRDefault="00B95867" w:rsidP="00B95867">
            <w:pPr>
              <w:tabs>
                <w:tab w:val="left" w:pos="584"/>
              </w:tabs>
              <w:ind w:left="584" w:hanging="540"/>
              <w:rPr>
                <w:rFonts w:ascii="Roboto" w:eastAsia="Cambria" w:hAnsi="Roboto" w:cs="Cambria"/>
                <w:color w:val="000000" w:themeColor="text1"/>
                <w:sz w:val="20"/>
                <w:szCs w:val="20"/>
                <w:lang w:val="en-GB"/>
              </w:rPr>
            </w:pPr>
            <w:r w:rsidRPr="00075143">
              <w:rPr>
                <w:rFonts w:ascii="Roboto" w:eastAsia="Cambria" w:hAnsi="Roboto" w:cs="Cambria"/>
                <w:i/>
                <w:color w:val="000000" w:themeColor="text1"/>
                <w:sz w:val="20"/>
                <w:szCs w:val="20"/>
                <w:lang w:val="en-GB"/>
              </w:rPr>
              <w:t>Would the project potentially involve or lead to:</w:t>
            </w:r>
          </w:p>
        </w:tc>
        <w:tc>
          <w:tcPr>
            <w:tcW w:w="993" w:type="dxa"/>
            <w:shd w:val="clear" w:color="auto" w:fill="auto"/>
          </w:tcPr>
          <w:p w14:paraId="323735AF" w14:textId="77777777" w:rsidR="00B95867" w:rsidRPr="00075143" w:rsidRDefault="00B95867" w:rsidP="00B95867">
            <w:pPr>
              <w:rPr>
                <w:rFonts w:ascii="Roboto" w:eastAsia="Cambria" w:hAnsi="Roboto" w:cs="Cambria"/>
                <w:color w:val="000000" w:themeColor="text1"/>
                <w:sz w:val="20"/>
                <w:szCs w:val="20"/>
                <w:lang w:val="en-GB"/>
              </w:rPr>
            </w:pPr>
          </w:p>
        </w:tc>
        <w:tc>
          <w:tcPr>
            <w:tcW w:w="3967" w:type="dxa"/>
            <w:shd w:val="clear" w:color="auto" w:fill="auto"/>
          </w:tcPr>
          <w:p w14:paraId="0B133D0A" w14:textId="77777777" w:rsidR="00B95867" w:rsidRPr="00075143" w:rsidRDefault="00B95867" w:rsidP="00B95867">
            <w:pPr>
              <w:rPr>
                <w:rFonts w:ascii="Roboto" w:eastAsia="Cambria" w:hAnsi="Roboto" w:cs="Cambria"/>
                <w:color w:val="000000" w:themeColor="text1"/>
                <w:sz w:val="20"/>
                <w:szCs w:val="20"/>
                <w:lang w:val="en-GB"/>
              </w:rPr>
            </w:pPr>
          </w:p>
        </w:tc>
      </w:tr>
      <w:tr w:rsidR="00A95BFD" w:rsidRPr="00075143" w14:paraId="4BF2B217" w14:textId="77777777" w:rsidTr="00351F82">
        <w:tc>
          <w:tcPr>
            <w:tcW w:w="5531" w:type="dxa"/>
            <w:shd w:val="clear" w:color="auto" w:fill="auto"/>
          </w:tcPr>
          <w:p w14:paraId="74990836" w14:textId="6AC5CF2A" w:rsidR="00B95867" w:rsidRPr="00075143" w:rsidRDefault="00B95867" w:rsidP="00B95867">
            <w:pPr>
              <w:tabs>
                <w:tab w:val="left" w:pos="584"/>
              </w:tabs>
              <w:ind w:left="584" w:hanging="540"/>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7.1</w:t>
            </w:r>
            <w:r w:rsidRPr="00075143">
              <w:rPr>
                <w:rFonts w:ascii="Roboto" w:eastAsia="Cambria" w:hAnsi="Roboto" w:cs="Cambria"/>
                <w:color w:val="000000" w:themeColor="text1"/>
                <w:sz w:val="20"/>
                <w:szCs w:val="20"/>
                <w:lang w:val="en-GB"/>
              </w:rPr>
              <w:tab/>
              <w:t xml:space="preserve">areas where indigenous peoples are </w:t>
            </w:r>
            <w:r w:rsidR="00BE2BD4" w:rsidRPr="00075143">
              <w:rPr>
                <w:rFonts w:ascii="Roboto" w:eastAsia="Cambria" w:hAnsi="Roboto" w:cs="Cambria"/>
                <w:color w:val="000000" w:themeColor="text1"/>
                <w:sz w:val="20"/>
                <w:szCs w:val="20"/>
                <w:lang w:val="en-GB"/>
              </w:rPr>
              <w:t>present,</w:t>
            </w:r>
            <w:r w:rsidRPr="00075143">
              <w:rPr>
                <w:rFonts w:ascii="Roboto" w:eastAsia="Cambria" w:hAnsi="Roboto" w:cs="Cambria"/>
                <w:color w:val="000000" w:themeColor="text1"/>
                <w:sz w:val="20"/>
                <w:szCs w:val="20"/>
                <w:lang w:val="en-GB"/>
              </w:rPr>
              <w:t xml:space="preserve"> or uncontacted or isolated indigenous peoples inhabit or where it is believed these peoples may inhabit? </w:t>
            </w:r>
          </w:p>
        </w:tc>
        <w:tc>
          <w:tcPr>
            <w:tcW w:w="993" w:type="dxa"/>
            <w:shd w:val="clear" w:color="auto" w:fill="auto"/>
          </w:tcPr>
          <w:p w14:paraId="2DDCF27C" w14:textId="77777777" w:rsidR="00B95867" w:rsidRPr="00075143" w:rsidRDefault="00B95867" w:rsidP="00B95867">
            <w:pPr>
              <w:rPr>
                <w:rFonts w:ascii="Roboto" w:eastAsia="Cambria" w:hAnsi="Roboto" w:cs="Cambria"/>
                <w:color w:val="000000" w:themeColor="text1"/>
                <w:sz w:val="20"/>
                <w:szCs w:val="20"/>
                <w:lang w:val="en-GB"/>
              </w:rPr>
            </w:pPr>
          </w:p>
        </w:tc>
        <w:tc>
          <w:tcPr>
            <w:tcW w:w="3967" w:type="dxa"/>
            <w:shd w:val="clear" w:color="auto" w:fill="auto"/>
          </w:tcPr>
          <w:p w14:paraId="104F440F" w14:textId="5EFF5A64" w:rsidR="00B95867" w:rsidRPr="00075143" w:rsidRDefault="002E25BE" w:rsidP="00B95867">
            <w:pPr>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 xml:space="preserve">No. </w:t>
            </w:r>
          </w:p>
        </w:tc>
      </w:tr>
      <w:tr w:rsidR="00A95BFD" w:rsidRPr="00075143" w14:paraId="2A554B3E" w14:textId="77777777" w:rsidTr="00351F82">
        <w:tc>
          <w:tcPr>
            <w:tcW w:w="5531" w:type="dxa"/>
            <w:shd w:val="clear" w:color="auto" w:fill="auto"/>
          </w:tcPr>
          <w:p w14:paraId="38A6F080" w14:textId="77777777" w:rsidR="00B95867" w:rsidRPr="00075143" w:rsidRDefault="00B95867" w:rsidP="00B95867">
            <w:pPr>
              <w:tabs>
                <w:tab w:val="left" w:pos="584"/>
              </w:tabs>
              <w:ind w:left="584" w:hanging="540"/>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7.2</w:t>
            </w:r>
            <w:r w:rsidRPr="00075143">
              <w:rPr>
                <w:rFonts w:ascii="Roboto" w:eastAsia="Cambria" w:hAnsi="Roboto" w:cs="Cambria"/>
                <w:color w:val="000000" w:themeColor="text1"/>
                <w:sz w:val="20"/>
                <w:szCs w:val="20"/>
                <w:lang w:val="en-GB"/>
              </w:rPr>
              <w:tab/>
              <w:t>activities located on lands and territories claimed by indigenous peoples?</w:t>
            </w:r>
          </w:p>
        </w:tc>
        <w:tc>
          <w:tcPr>
            <w:tcW w:w="993" w:type="dxa"/>
            <w:shd w:val="clear" w:color="auto" w:fill="auto"/>
          </w:tcPr>
          <w:p w14:paraId="776537A9" w14:textId="77777777" w:rsidR="00B95867" w:rsidRPr="00075143" w:rsidRDefault="00B95867" w:rsidP="00B95867">
            <w:pPr>
              <w:rPr>
                <w:rFonts w:ascii="Roboto" w:eastAsia="Cambria" w:hAnsi="Roboto" w:cs="Cambria"/>
                <w:color w:val="000000" w:themeColor="text1"/>
                <w:sz w:val="20"/>
                <w:szCs w:val="20"/>
                <w:lang w:val="en-GB"/>
              </w:rPr>
            </w:pPr>
          </w:p>
        </w:tc>
        <w:tc>
          <w:tcPr>
            <w:tcW w:w="3967" w:type="dxa"/>
            <w:shd w:val="clear" w:color="auto" w:fill="auto"/>
          </w:tcPr>
          <w:p w14:paraId="01155472" w14:textId="5D098F13" w:rsidR="00B95867" w:rsidRPr="00075143" w:rsidRDefault="002E25BE" w:rsidP="00B95867">
            <w:pPr>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 xml:space="preserve">No. </w:t>
            </w:r>
          </w:p>
        </w:tc>
      </w:tr>
      <w:tr w:rsidR="00A95BFD" w:rsidRPr="00075143" w14:paraId="7DCDCCE5" w14:textId="77777777" w:rsidTr="00351F82">
        <w:tc>
          <w:tcPr>
            <w:tcW w:w="5531" w:type="dxa"/>
            <w:shd w:val="clear" w:color="auto" w:fill="auto"/>
          </w:tcPr>
          <w:p w14:paraId="25345B59" w14:textId="77777777" w:rsidR="00B95867" w:rsidRPr="00075143" w:rsidRDefault="00B95867" w:rsidP="00B95867">
            <w:pPr>
              <w:tabs>
                <w:tab w:val="left" w:pos="584"/>
              </w:tabs>
              <w:ind w:left="584" w:hanging="540"/>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7.3</w:t>
            </w:r>
            <w:r w:rsidRPr="00075143">
              <w:rPr>
                <w:rFonts w:ascii="Roboto" w:eastAsia="Cambria" w:hAnsi="Roboto" w:cs="Cambria"/>
                <w:color w:val="000000" w:themeColor="text1"/>
                <w:sz w:val="20"/>
                <w:szCs w:val="20"/>
                <w:lang w:val="en-GB"/>
              </w:rPr>
              <w:tab/>
              <w:t xml:space="preserve">impacts to the human rights of indigenous peoples or to the lands, territories and resources claimed by them?  </w:t>
            </w:r>
          </w:p>
        </w:tc>
        <w:tc>
          <w:tcPr>
            <w:tcW w:w="993" w:type="dxa"/>
            <w:shd w:val="clear" w:color="auto" w:fill="auto"/>
          </w:tcPr>
          <w:p w14:paraId="64A131CB" w14:textId="77777777" w:rsidR="00B95867" w:rsidRPr="00075143" w:rsidRDefault="00B95867" w:rsidP="00B95867">
            <w:pPr>
              <w:rPr>
                <w:rFonts w:ascii="Roboto" w:eastAsia="Cambria" w:hAnsi="Roboto" w:cs="Cambria"/>
                <w:color w:val="000000" w:themeColor="text1"/>
                <w:sz w:val="20"/>
                <w:szCs w:val="20"/>
                <w:lang w:val="en-GB"/>
              </w:rPr>
            </w:pPr>
          </w:p>
        </w:tc>
        <w:tc>
          <w:tcPr>
            <w:tcW w:w="3967" w:type="dxa"/>
            <w:shd w:val="clear" w:color="auto" w:fill="auto"/>
          </w:tcPr>
          <w:p w14:paraId="170033BE" w14:textId="726FB622" w:rsidR="00B95867" w:rsidRPr="00075143" w:rsidRDefault="002E25BE" w:rsidP="00B95867">
            <w:pPr>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 xml:space="preserve">No. </w:t>
            </w:r>
          </w:p>
        </w:tc>
      </w:tr>
      <w:tr w:rsidR="00A95BFD" w:rsidRPr="00075143" w14:paraId="7DBFF62D" w14:textId="77777777" w:rsidTr="00351F82">
        <w:tc>
          <w:tcPr>
            <w:tcW w:w="5531" w:type="dxa"/>
            <w:shd w:val="clear" w:color="auto" w:fill="auto"/>
          </w:tcPr>
          <w:p w14:paraId="5B3A7B54" w14:textId="77777777" w:rsidR="00B95867" w:rsidRPr="00075143" w:rsidRDefault="00B95867" w:rsidP="00B95867">
            <w:pPr>
              <w:tabs>
                <w:tab w:val="left" w:pos="584"/>
              </w:tabs>
              <w:ind w:left="584" w:hanging="540"/>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7.4</w:t>
            </w:r>
            <w:r w:rsidRPr="00075143">
              <w:rPr>
                <w:rFonts w:ascii="Roboto" w:eastAsia="Cambria" w:hAnsi="Roboto" w:cs="Cambria"/>
                <w:color w:val="000000" w:themeColor="text1"/>
                <w:sz w:val="20"/>
                <w:szCs w:val="20"/>
                <w:lang w:val="en-GB"/>
              </w:rPr>
              <w:tab/>
              <w:t>the utilization and/or commercial development of natural resources on lands and territories claimed by indigenous peoples?</w:t>
            </w:r>
          </w:p>
        </w:tc>
        <w:tc>
          <w:tcPr>
            <w:tcW w:w="993" w:type="dxa"/>
            <w:shd w:val="clear" w:color="auto" w:fill="auto"/>
          </w:tcPr>
          <w:p w14:paraId="6D9A3562" w14:textId="77777777" w:rsidR="00B95867" w:rsidRPr="00075143" w:rsidRDefault="00B95867" w:rsidP="00B95867">
            <w:pPr>
              <w:rPr>
                <w:rFonts w:ascii="Roboto" w:eastAsia="Cambria" w:hAnsi="Roboto" w:cs="Cambria"/>
                <w:color w:val="000000" w:themeColor="text1"/>
                <w:sz w:val="20"/>
                <w:szCs w:val="20"/>
                <w:lang w:val="en-GB"/>
              </w:rPr>
            </w:pPr>
          </w:p>
        </w:tc>
        <w:tc>
          <w:tcPr>
            <w:tcW w:w="3967" w:type="dxa"/>
            <w:shd w:val="clear" w:color="auto" w:fill="auto"/>
          </w:tcPr>
          <w:p w14:paraId="4FFED1B5" w14:textId="342A7A81" w:rsidR="00B95867" w:rsidRPr="00075143" w:rsidRDefault="002E25BE" w:rsidP="00B95867">
            <w:pPr>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 xml:space="preserve">No. </w:t>
            </w:r>
          </w:p>
        </w:tc>
      </w:tr>
      <w:tr w:rsidR="00A95BFD" w:rsidRPr="00075143" w14:paraId="1E028954" w14:textId="77777777" w:rsidTr="00351F82">
        <w:tc>
          <w:tcPr>
            <w:tcW w:w="5531" w:type="dxa"/>
            <w:shd w:val="clear" w:color="auto" w:fill="auto"/>
          </w:tcPr>
          <w:p w14:paraId="48540BFE" w14:textId="27DD823A" w:rsidR="00B95867" w:rsidRPr="00075143" w:rsidRDefault="00B95867" w:rsidP="00B95867">
            <w:pPr>
              <w:tabs>
                <w:tab w:val="left" w:pos="584"/>
              </w:tabs>
              <w:ind w:left="584" w:hanging="540"/>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7.5</w:t>
            </w:r>
            <w:r w:rsidRPr="00075143">
              <w:rPr>
                <w:rFonts w:ascii="Roboto" w:eastAsia="Cambria" w:hAnsi="Roboto" w:cs="Cambria"/>
                <w:color w:val="000000" w:themeColor="text1"/>
                <w:sz w:val="20"/>
                <w:szCs w:val="20"/>
                <w:lang w:val="en-GB"/>
              </w:rPr>
              <w:tab/>
              <w:t xml:space="preserve">adverse </w:t>
            </w:r>
            <w:sdt>
              <w:sdtPr>
                <w:rPr>
                  <w:rFonts w:ascii="Roboto" w:hAnsi="Roboto"/>
                  <w:color w:val="000000" w:themeColor="text1"/>
                  <w:sz w:val="20"/>
                  <w:szCs w:val="20"/>
                  <w:lang w:val="en-GB"/>
                </w:rPr>
                <w:tag w:val="goog_rdk_58"/>
                <w:id w:val="-549303672"/>
              </w:sdtPr>
              <w:sdtContent>
                <w:r w:rsidRPr="00075143">
                  <w:rPr>
                    <w:rFonts w:ascii="Roboto" w:eastAsia="Cambria" w:hAnsi="Roboto" w:cs="Cambria"/>
                    <w:color w:val="000000" w:themeColor="text1"/>
                    <w:sz w:val="20"/>
                    <w:szCs w:val="20"/>
                    <w:lang w:val="en-GB"/>
                  </w:rPr>
                  <w:t>effects</w:t>
                </w:r>
              </w:sdtContent>
            </w:sdt>
            <w:r w:rsidRPr="00075143">
              <w:rPr>
                <w:rFonts w:ascii="Roboto" w:eastAsia="Cambria" w:hAnsi="Roboto" w:cs="Cambria"/>
                <w:color w:val="000000" w:themeColor="text1"/>
                <w:sz w:val="20"/>
                <w:szCs w:val="20"/>
                <w:lang w:val="en-GB"/>
              </w:rPr>
              <w:t xml:space="preserve"> </w:t>
            </w:r>
            <w:sdt>
              <w:sdtPr>
                <w:rPr>
                  <w:rFonts w:ascii="Roboto" w:hAnsi="Roboto"/>
                  <w:color w:val="000000" w:themeColor="text1"/>
                  <w:sz w:val="20"/>
                  <w:szCs w:val="20"/>
                  <w:lang w:val="en-GB"/>
                </w:rPr>
                <w:tag w:val="goog_rdk_60"/>
                <w:id w:val="-1425493057"/>
              </w:sdtPr>
              <w:sdtContent>
                <w:r w:rsidRPr="00075143">
                  <w:rPr>
                    <w:rFonts w:ascii="Roboto" w:eastAsia="Cambria" w:hAnsi="Roboto" w:cs="Cambria"/>
                    <w:color w:val="000000" w:themeColor="text1"/>
                    <w:sz w:val="20"/>
                    <w:szCs w:val="20"/>
                    <w:lang w:val="en-GB"/>
                  </w:rPr>
                  <w:t>on</w:t>
                </w:r>
              </w:sdtContent>
            </w:sdt>
            <w:r w:rsidRPr="00075143">
              <w:rPr>
                <w:rFonts w:ascii="Roboto" w:eastAsia="Cambria" w:hAnsi="Roboto" w:cs="Cambria"/>
                <w:color w:val="000000" w:themeColor="text1"/>
                <w:sz w:val="20"/>
                <w:szCs w:val="20"/>
                <w:lang w:val="en-GB"/>
              </w:rPr>
              <w:t xml:space="preserve"> the development priorities, decision making mechanisms, and forms of self-government of indigenous peoples as defined by them?</w:t>
            </w:r>
          </w:p>
        </w:tc>
        <w:tc>
          <w:tcPr>
            <w:tcW w:w="993" w:type="dxa"/>
            <w:shd w:val="clear" w:color="auto" w:fill="auto"/>
          </w:tcPr>
          <w:p w14:paraId="5B5CDBA0" w14:textId="77777777" w:rsidR="00B95867" w:rsidRPr="00075143" w:rsidRDefault="00B95867" w:rsidP="00B95867">
            <w:pPr>
              <w:rPr>
                <w:rFonts w:ascii="Roboto" w:eastAsia="Cambria" w:hAnsi="Roboto" w:cs="Cambria"/>
                <w:color w:val="000000" w:themeColor="text1"/>
                <w:sz w:val="20"/>
                <w:szCs w:val="20"/>
                <w:lang w:val="en-GB"/>
              </w:rPr>
            </w:pPr>
          </w:p>
        </w:tc>
        <w:tc>
          <w:tcPr>
            <w:tcW w:w="3967" w:type="dxa"/>
            <w:shd w:val="clear" w:color="auto" w:fill="auto"/>
          </w:tcPr>
          <w:p w14:paraId="1462667D" w14:textId="26590BAC" w:rsidR="00B95867" w:rsidRPr="00075143" w:rsidRDefault="002E25BE" w:rsidP="00B95867">
            <w:pPr>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 xml:space="preserve">No. </w:t>
            </w:r>
          </w:p>
        </w:tc>
      </w:tr>
      <w:tr w:rsidR="00A95BFD" w:rsidRPr="00075143" w14:paraId="42C74047" w14:textId="77777777" w:rsidTr="00351F82">
        <w:tc>
          <w:tcPr>
            <w:tcW w:w="5531" w:type="dxa"/>
            <w:shd w:val="clear" w:color="auto" w:fill="auto"/>
          </w:tcPr>
          <w:p w14:paraId="625B0CAB" w14:textId="77777777" w:rsidR="00B95867" w:rsidRPr="00075143" w:rsidRDefault="00B95867" w:rsidP="00B95867">
            <w:pPr>
              <w:tabs>
                <w:tab w:val="left" w:pos="584"/>
              </w:tabs>
              <w:ind w:left="584" w:hanging="540"/>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7.6</w:t>
            </w:r>
            <w:r w:rsidRPr="00075143">
              <w:rPr>
                <w:rFonts w:ascii="Roboto" w:eastAsia="Cambria" w:hAnsi="Roboto" w:cs="Cambria"/>
                <w:color w:val="000000" w:themeColor="text1"/>
                <w:sz w:val="20"/>
                <w:szCs w:val="20"/>
                <w:lang w:val="en-GB"/>
              </w:rPr>
              <w:tab/>
              <w:t>risks to the traditional livelihoods, physical and cultural survival of indigenous peoples?</w:t>
            </w:r>
          </w:p>
        </w:tc>
        <w:tc>
          <w:tcPr>
            <w:tcW w:w="993" w:type="dxa"/>
            <w:shd w:val="clear" w:color="auto" w:fill="auto"/>
          </w:tcPr>
          <w:p w14:paraId="5A01DBF4" w14:textId="77777777" w:rsidR="00B95867" w:rsidRPr="00075143" w:rsidRDefault="00B95867" w:rsidP="00B95867">
            <w:pPr>
              <w:rPr>
                <w:rFonts w:ascii="Roboto" w:eastAsia="Cambria" w:hAnsi="Roboto" w:cs="Cambria"/>
                <w:color w:val="000000" w:themeColor="text1"/>
                <w:sz w:val="20"/>
                <w:szCs w:val="20"/>
                <w:lang w:val="en-GB"/>
              </w:rPr>
            </w:pPr>
          </w:p>
        </w:tc>
        <w:tc>
          <w:tcPr>
            <w:tcW w:w="3967" w:type="dxa"/>
            <w:shd w:val="clear" w:color="auto" w:fill="auto"/>
          </w:tcPr>
          <w:p w14:paraId="146005B2" w14:textId="4399CC7B" w:rsidR="00B95867" w:rsidRPr="00075143" w:rsidRDefault="002E25BE" w:rsidP="00B95867">
            <w:pPr>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 xml:space="preserve">No. </w:t>
            </w:r>
          </w:p>
        </w:tc>
      </w:tr>
      <w:tr w:rsidR="00A95BFD" w:rsidRPr="00075143" w14:paraId="1B25B980" w14:textId="77777777" w:rsidTr="00351F82">
        <w:tc>
          <w:tcPr>
            <w:tcW w:w="5531" w:type="dxa"/>
            <w:tcBorders>
              <w:bottom w:val="single" w:sz="4" w:space="0" w:color="auto"/>
            </w:tcBorders>
            <w:shd w:val="clear" w:color="auto" w:fill="auto"/>
          </w:tcPr>
          <w:p w14:paraId="70F9A9A0" w14:textId="77777777" w:rsidR="00B95867" w:rsidRPr="00075143" w:rsidRDefault="00B95867" w:rsidP="00B95867">
            <w:pPr>
              <w:tabs>
                <w:tab w:val="left" w:pos="584"/>
              </w:tabs>
              <w:ind w:left="584" w:hanging="540"/>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7.7</w:t>
            </w:r>
            <w:r w:rsidRPr="00075143">
              <w:rPr>
                <w:rFonts w:ascii="Roboto" w:eastAsia="Cambria" w:hAnsi="Roboto" w:cs="Cambria"/>
                <w:color w:val="000000" w:themeColor="text1"/>
                <w:sz w:val="20"/>
                <w:szCs w:val="20"/>
                <w:lang w:val="en-GB"/>
              </w:rPr>
              <w:tab/>
              <w:t>impacts on the Cultural Heritage of indigenous peoples, including through the commercialization or use of their traditional knowledge and practices?</w:t>
            </w:r>
          </w:p>
        </w:tc>
        <w:tc>
          <w:tcPr>
            <w:tcW w:w="993" w:type="dxa"/>
            <w:tcBorders>
              <w:bottom w:val="single" w:sz="4" w:space="0" w:color="auto"/>
            </w:tcBorders>
            <w:shd w:val="clear" w:color="auto" w:fill="auto"/>
          </w:tcPr>
          <w:p w14:paraId="34ED440E" w14:textId="77777777" w:rsidR="00B95867" w:rsidRPr="00075143" w:rsidRDefault="00B95867" w:rsidP="00B95867">
            <w:pPr>
              <w:rPr>
                <w:rFonts w:ascii="Roboto" w:eastAsia="Cambria" w:hAnsi="Roboto" w:cs="Cambria"/>
                <w:color w:val="000000" w:themeColor="text1"/>
                <w:sz w:val="20"/>
                <w:szCs w:val="20"/>
                <w:lang w:val="en-GB"/>
              </w:rPr>
            </w:pPr>
          </w:p>
        </w:tc>
        <w:tc>
          <w:tcPr>
            <w:tcW w:w="3967" w:type="dxa"/>
            <w:shd w:val="clear" w:color="auto" w:fill="auto"/>
          </w:tcPr>
          <w:p w14:paraId="0D589A57" w14:textId="6E15C2EA" w:rsidR="00B95867" w:rsidRPr="00075143" w:rsidRDefault="002E25BE" w:rsidP="00B95867">
            <w:pPr>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 xml:space="preserve">No. </w:t>
            </w:r>
          </w:p>
        </w:tc>
      </w:tr>
      <w:tr w:rsidR="00A95BFD" w:rsidRPr="00075143" w14:paraId="71FEA221" w14:textId="77777777" w:rsidTr="00351F82">
        <w:tc>
          <w:tcPr>
            <w:tcW w:w="5531" w:type="dxa"/>
            <w:tcBorders>
              <w:top w:val="single" w:sz="4" w:space="0" w:color="auto"/>
              <w:left w:val="single" w:sz="4" w:space="0" w:color="auto"/>
              <w:bottom w:val="single" w:sz="4" w:space="0" w:color="000000"/>
            </w:tcBorders>
            <w:shd w:val="clear" w:color="auto" w:fill="auto"/>
          </w:tcPr>
          <w:p w14:paraId="114A1854" w14:textId="115C434C" w:rsidR="00B95867" w:rsidRPr="00075143" w:rsidRDefault="00B95867" w:rsidP="00B95867">
            <w:pPr>
              <w:rPr>
                <w:rFonts w:ascii="Roboto" w:eastAsia="Cambria" w:hAnsi="Roboto" w:cs="Cambria"/>
                <w:color w:val="000000" w:themeColor="text1"/>
                <w:sz w:val="20"/>
                <w:szCs w:val="20"/>
                <w:lang w:val="en-GB"/>
              </w:rPr>
            </w:pPr>
          </w:p>
        </w:tc>
        <w:tc>
          <w:tcPr>
            <w:tcW w:w="993" w:type="dxa"/>
            <w:tcBorders>
              <w:top w:val="single" w:sz="4" w:space="0" w:color="auto"/>
              <w:bottom w:val="single" w:sz="4" w:space="0" w:color="000000"/>
              <w:right w:val="single" w:sz="4" w:space="0" w:color="auto"/>
            </w:tcBorders>
            <w:shd w:val="clear" w:color="auto" w:fill="auto"/>
          </w:tcPr>
          <w:p w14:paraId="6294042A" w14:textId="77777777" w:rsidR="00B95867" w:rsidRPr="00075143" w:rsidRDefault="00B95867" w:rsidP="00B95867">
            <w:pPr>
              <w:rPr>
                <w:rFonts w:ascii="Roboto" w:eastAsia="Cambria" w:hAnsi="Roboto" w:cs="Cambria"/>
                <w:color w:val="000000" w:themeColor="text1"/>
                <w:sz w:val="20"/>
                <w:szCs w:val="20"/>
                <w:lang w:val="en-GB"/>
              </w:rPr>
            </w:pPr>
          </w:p>
        </w:tc>
        <w:tc>
          <w:tcPr>
            <w:tcW w:w="3967" w:type="dxa"/>
            <w:tcBorders>
              <w:left w:val="single" w:sz="4" w:space="0" w:color="auto"/>
              <w:bottom w:val="single" w:sz="4" w:space="0" w:color="000000"/>
            </w:tcBorders>
            <w:shd w:val="clear" w:color="auto" w:fill="auto"/>
          </w:tcPr>
          <w:p w14:paraId="63709B31" w14:textId="77777777" w:rsidR="00B95867" w:rsidRPr="00075143" w:rsidRDefault="00B95867" w:rsidP="00B95867">
            <w:pPr>
              <w:rPr>
                <w:rFonts w:ascii="Roboto" w:eastAsia="Cambria" w:hAnsi="Roboto" w:cs="Cambria"/>
                <w:color w:val="000000" w:themeColor="text1"/>
                <w:sz w:val="20"/>
                <w:szCs w:val="20"/>
                <w:lang w:val="en-GB"/>
              </w:rPr>
            </w:pPr>
          </w:p>
        </w:tc>
      </w:tr>
      <w:tr w:rsidR="00A95BFD" w:rsidRPr="00075143" w14:paraId="76EF86D6" w14:textId="77777777" w:rsidTr="00D059B9">
        <w:trPr>
          <w:trHeight w:val="39"/>
        </w:trPr>
        <w:tc>
          <w:tcPr>
            <w:tcW w:w="10491" w:type="dxa"/>
            <w:gridSpan w:val="3"/>
            <w:tcBorders>
              <w:left w:val="single" w:sz="4" w:space="0" w:color="auto"/>
              <w:bottom w:val="single" w:sz="4" w:space="0" w:color="auto"/>
              <w:right w:val="single" w:sz="4" w:space="0" w:color="auto"/>
            </w:tcBorders>
            <w:shd w:val="clear" w:color="auto" w:fill="FDE9D9"/>
          </w:tcPr>
          <w:p w14:paraId="509ECB71" w14:textId="77777777" w:rsidR="00B95867" w:rsidRPr="00075143" w:rsidRDefault="00B95867" w:rsidP="00B95867">
            <w:pPr>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Safeguard Standard 8:</w:t>
            </w:r>
            <w:r w:rsidRPr="00075143">
              <w:rPr>
                <w:rFonts w:ascii="Roboto" w:eastAsia="Cambria" w:hAnsi="Roboto" w:cs="Cambria"/>
                <w:color w:val="000000" w:themeColor="text1"/>
                <w:sz w:val="20"/>
                <w:szCs w:val="20"/>
                <w:lang w:val="en-GB"/>
              </w:rPr>
              <w:tab/>
              <w:t>Labor and working conditions</w:t>
            </w:r>
          </w:p>
        </w:tc>
      </w:tr>
      <w:tr w:rsidR="00A95BFD" w:rsidRPr="00075143" w14:paraId="0B4334AD" w14:textId="77777777" w:rsidTr="00351F82">
        <w:trPr>
          <w:trHeight w:val="251"/>
        </w:trPr>
        <w:tc>
          <w:tcPr>
            <w:tcW w:w="5531" w:type="dxa"/>
            <w:tcBorders>
              <w:top w:val="single" w:sz="4" w:space="0" w:color="auto"/>
              <w:left w:val="single" w:sz="4" w:space="0" w:color="auto"/>
              <w:bottom w:val="single" w:sz="4" w:space="0" w:color="auto"/>
              <w:right w:val="single" w:sz="4" w:space="0" w:color="auto"/>
            </w:tcBorders>
            <w:shd w:val="clear" w:color="auto" w:fill="auto"/>
          </w:tcPr>
          <w:p w14:paraId="5E14C94F" w14:textId="77777777" w:rsidR="00B95867" w:rsidRPr="00075143" w:rsidRDefault="00B95867" w:rsidP="00B95867">
            <w:pPr>
              <w:tabs>
                <w:tab w:val="left" w:pos="584"/>
              </w:tabs>
              <w:ind w:left="584" w:hanging="540"/>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8.1</w:t>
            </w:r>
            <w:r w:rsidRPr="00075143">
              <w:rPr>
                <w:rFonts w:ascii="Roboto" w:eastAsia="Cambria" w:hAnsi="Roboto" w:cs="Cambria"/>
                <w:color w:val="000000" w:themeColor="text1"/>
                <w:sz w:val="20"/>
                <w:szCs w:val="20"/>
                <w:lang w:val="en-GB"/>
              </w:rPr>
              <w:tab/>
              <w:t xml:space="preserve">Will the proposed project involve hiring or contracting   project staff ? </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E7BC86B" w14:textId="77777777" w:rsidR="00B95867" w:rsidRPr="00075143" w:rsidRDefault="00B95867" w:rsidP="00B95867">
            <w:pPr>
              <w:rPr>
                <w:rFonts w:ascii="Roboto" w:eastAsia="Cambria" w:hAnsi="Roboto" w:cs="Cambria"/>
                <w:color w:val="000000" w:themeColor="text1"/>
                <w:sz w:val="20"/>
                <w:szCs w:val="20"/>
                <w:lang w:val="en-GB"/>
              </w:rPr>
            </w:pPr>
          </w:p>
        </w:tc>
        <w:tc>
          <w:tcPr>
            <w:tcW w:w="3967" w:type="dxa"/>
            <w:tcBorders>
              <w:top w:val="single" w:sz="4" w:space="0" w:color="auto"/>
              <w:left w:val="single" w:sz="4" w:space="0" w:color="auto"/>
            </w:tcBorders>
            <w:shd w:val="clear" w:color="auto" w:fill="auto"/>
          </w:tcPr>
          <w:p w14:paraId="4DC4A037" w14:textId="10EDFFA6" w:rsidR="00B95867" w:rsidRPr="00075143" w:rsidRDefault="002E25BE" w:rsidP="00CE4934">
            <w:pPr>
              <w:jc w:val="both"/>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 xml:space="preserve">Yes. </w:t>
            </w:r>
            <w:r w:rsidR="009531EF" w:rsidRPr="00075143">
              <w:rPr>
                <w:rFonts w:ascii="Roboto" w:eastAsia="Cambria" w:hAnsi="Roboto" w:cs="Cambria"/>
                <w:color w:val="000000" w:themeColor="text1"/>
                <w:sz w:val="20"/>
                <w:szCs w:val="20"/>
                <w:lang w:val="en-GB"/>
              </w:rPr>
              <w:t xml:space="preserve">The implementer will be a </w:t>
            </w:r>
            <w:r w:rsidR="00851887" w:rsidRPr="00075143">
              <w:rPr>
                <w:rFonts w:ascii="Roboto" w:eastAsia="Cambria" w:hAnsi="Roboto" w:cs="Cambria"/>
                <w:color w:val="000000" w:themeColor="text1"/>
                <w:sz w:val="20"/>
                <w:szCs w:val="20"/>
                <w:lang w:val="en-GB"/>
              </w:rPr>
              <w:t xml:space="preserve">CTCN </w:t>
            </w:r>
            <w:r w:rsidR="009531EF" w:rsidRPr="00075143">
              <w:rPr>
                <w:rFonts w:ascii="Roboto" w:eastAsia="Cambria" w:hAnsi="Roboto" w:cs="Cambria"/>
                <w:color w:val="000000" w:themeColor="text1"/>
                <w:sz w:val="20"/>
                <w:szCs w:val="20"/>
                <w:lang w:val="en-GB"/>
              </w:rPr>
              <w:t xml:space="preserve">network member and will be obliged to respect the </w:t>
            </w:r>
            <w:r w:rsidR="004B4840" w:rsidRPr="00075143">
              <w:rPr>
                <w:rFonts w:ascii="Roboto" w:eastAsia="Cambria" w:hAnsi="Roboto" w:cs="Cambria"/>
                <w:color w:val="000000" w:themeColor="text1"/>
                <w:sz w:val="20"/>
                <w:szCs w:val="20"/>
                <w:lang w:val="en-GB"/>
              </w:rPr>
              <w:t xml:space="preserve">UN </w:t>
            </w:r>
            <w:r w:rsidR="009531EF" w:rsidRPr="00075143">
              <w:rPr>
                <w:rFonts w:ascii="Roboto" w:eastAsia="Cambria" w:hAnsi="Roboto" w:cs="Cambria"/>
                <w:color w:val="000000" w:themeColor="text1"/>
                <w:sz w:val="20"/>
                <w:szCs w:val="20"/>
                <w:lang w:val="en-GB"/>
              </w:rPr>
              <w:t>code of conduct rules and will meet all the requisit</w:t>
            </w:r>
            <w:r w:rsidR="00FC7E7B" w:rsidRPr="00075143">
              <w:rPr>
                <w:rFonts w:ascii="Roboto" w:eastAsia="Cambria" w:hAnsi="Roboto" w:cs="Cambria"/>
                <w:color w:val="000000" w:themeColor="text1"/>
                <w:sz w:val="20"/>
                <w:szCs w:val="20"/>
                <w:lang w:val="en-GB"/>
              </w:rPr>
              <w:t xml:space="preserve">es. </w:t>
            </w:r>
          </w:p>
        </w:tc>
      </w:tr>
      <w:tr w:rsidR="00A95BFD" w:rsidRPr="00075143" w14:paraId="5A8709CB" w14:textId="77777777" w:rsidTr="00351F82">
        <w:trPr>
          <w:trHeight w:val="395"/>
        </w:trPr>
        <w:tc>
          <w:tcPr>
            <w:tcW w:w="5531" w:type="dxa"/>
            <w:tcBorders>
              <w:top w:val="single" w:sz="4" w:space="0" w:color="auto"/>
            </w:tcBorders>
            <w:shd w:val="clear" w:color="auto" w:fill="auto"/>
          </w:tcPr>
          <w:p w14:paraId="2C488A65" w14:textId="77777777" w:rsidR="00B95867" w:rsidRPr="00075143" w:rsidRDefault="00B95867" w:rsidP="00B95867">
            <w:pPr>
              <w:tabs>
                <w:tab w:val="left" w:pos="584"/>
              </w:tabs>
              <w:ind w:left="584" w:hanging="540"/>
              <w:rPr>
                <w:rFonts w:ascii="Roboto" w:eastAsia="Cambria" w:hAnsi="Roboto" w:cs="Cambria"/>
                <w:i/>
                <w:color w:val="000000" w:themeColor="text1"/>
                <w:sz w:val="20"/>
                <w:szCs w:val="20"/>
                <w:lang w:val="en-GB"/>
              </w:rPr>
            </w:pPr>
            <w:r w:rsidRPr="00075143">
              <w:rPr>
                <w:rFonts w:ascii="Roboto" w:eastAsia="Cambria" w:hAnsi="Roboto" w:cs="Cambria"/>
                <w:i/>
                <w:color w:val="000000" w:themeColor="text1"/>
                <w:sz w:val="20"/>
                <w:szCs w:val="20"/>
                <w:lang w:val="en-GB"/>
              </w:rPr>
              <w:t>If the answer to 8.1 is yes, would the project potentially involve or lead to:</w:t>
            </w:r>
          </w:p>
        </w:tc>
        <w:tc>
          <w:tcPr>
            <w:tcW w:w="993" w:type="dxa"/>
            <w:tcBorders>
              <w:top w:val="single" w:sz="4" w:space="0" w:color="auto"/>
            </w:tcBorders>
            <w:shd w:val="clear" w:color="auto" w:fill="auto"/>
          </w:tcPr>
          <w:p w14:paraId="75F20B59" w14:textId="77777777" w:rsidR="00B95867" w:rsidRPr="00075143" w:rsidRDefault="00B95867" w:rsidP="00B95867">
            <w:pPr>
              <w:rPr>
                <w:rFonts w:ascii="Roboto" w:eastAsia="Cambria" w:hAnsi="Roboto" w:cs="Cambria"/>
                <w:color w:val="000000" w:themeColor="text1"/>
                <w:sz w:val="20"/>
                <w:szCs w:val="20"/>
                <w:lang w:val="en-GB"/>
              </w:rPr>
            </w:pPr>
          </w:p>
        </w:tc>
        <w:tc>
          <w:tcPr>
            <w:tcW w:w="3967" w:type="dxa"/>
            <w:shd w:val="clear" w:color="auto" w:fill="auto"/>
          </w:tcPr>
          <w:p w14:paraId="61AA3A2F" w14:textId="77777777" w:rsidR="00B95867" w:rsidRPr="00075143" w:rsidRDefault="00B95867" w:rsidP="00CE4934">
            <w:pPr>
              <w:jc w:val="both"/>
              <w:rPr>
                <w:rFonts w:ascii="Roboto" w:eastAsia="Cambria" w:hAnsi="Roboto" w:cs="Cambria"/>
                <w:color w:val="000000" w:themeColor="text1"/>
                <w:sz w:val="20"/>
                <w:szCs w:val="20"/>
                <w:lang w:val="en-GB"/>
              </w:rPr>
            </w:pPr>
          </w:p>
        </w:tc>
      </w:tr>
      <w:tr w:rsidR="00A95BFD" w:rsidRPr="00075143" w14:paraId="1E700ABA" w14:textId="77777777" w:rsidTr="00351F82">
        <w:trPr>
          <w:trHeight w:val="36"/>
        </w:trPr>
        <w:tc>
          <w:tcPr>
            <w:tcW w:w="5531" w:type="dxa"/>
            <w:shd w:val="clear" w:color="auto" w:fill="auto"/>
          </w:tcPr>
          <w:p w14:paraId="098FA018" w14:textId="726173B0" w:rsidR="00B95867" w:rsidRPr="00075143" w:rsidRDefault="00B95867" w:rsidP="00B95867">
            <w:pPr>
              <w:tabs>
                <w:tab w:val="left" w:pos="584"/>
              </w:tabs>
              <w:ind w:left="584" w:hanging="540"/>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8.2</w:t>
            </w:r>
            <w:r w:rsidRPr="00075143">
              <w:rPr>
                <w:rFonts w:ascii="Roboto" w:eastAsia="Cambria" w:hAnsi="Roboto" w:cs="Cambria"/>
                <w:color w:val="000000" w:themeColor="text1"/>
                <w:sz w:val="20"/>
                <w:szCs w:val="20"/>
                <w:lang w:val="en-GB"/>
              </w:rPr>
              <w:tab/>
              <w:t xml:space="preserve">working conditions that do not meet national </w:t>
            </w:r>
            <w:proofErr w:type="spellStart"/>
            <w:r w:rsidR="00BE2BD4" w:rsidRPr="00075143">
              <w:rPr>
                <w:rFonts w:ascii="Roboto" w:eastAsia="Cambria" w:hAnsi="Roboto" w:cs="Cambria"/>
                <w:color w:val="000000" w:themeColor="text1"/>
                <w:sz w:val="20"/>
                <w:szCs w:val="20"/>
                <w:lang w:val="en-GB"/>
              </w:rPr>
              <w:t>labor</w:t>
            </w:r>
            <w:proofErr w:type="spellEnd"/>
            <w:r w:rsidRPr="00075143">
              <w:rPr>
                <w:rFonts w:ascii="Roboto" w:eastAsia="Cambria" w:hAnsi="Roboto" w:cs="Cambria"/>
                <w:color w:val="000000" w:themeColor="text1"/>
                <w:sz w:val="20"/>
                <w:szCs w:val="20"/>
                <w:lang w:val="en-GB"/>
              </w:rPr>
              <w:t xml:space="preserve"> laws or international commitments (e.g. ILO conventions)?</w:t>
            </w:r>
          </w:p>
        </w:tc>
        <w:tc>
          <w:tcPr>
            <w:tcW w:w="993" w:type="dxa"/>
            <w:shd w:val="clear" w:color="auto" w:fill="auto"/>
          </w:tcPr>
          <w:p w14:paraId="65FD690C" w14:textId="77777777" w:rsidR="00B95867" w:rsidRPr="00075143" w:rsidRDefault="00B95867" w:rsidP="00B95867">
            <w:pPr>
              <w:rPr>
                <w:rFonts w:ascii="Roboto" w:eastAsia="Cambria" w:hAnsi="Roboto" w:cs="Cambria"/>
                <w:color w:val="000000" w:themeColor="text1"/>
                <w:sz w:val="20"/>
                <w:szCs w:val="20"/>
                <w:lang w:val="en-GB"/>
              </w:rPr>
            </w:pPr>
          </w:p>
        </w:tc>
        <w:tc>
          <w:tcPr>
            <w:tcW w:w="3967" w:type="dxa"/>
            <w:shd w:val="clear" w:color="auto" w:fill="auto"/>
          </w:tcPr>
          <w:p w14:paraId="45B3D144" w14:textId="257E7D98" w:rsidR="00B95867" w:rsidRPr="00075143" w:rsidRDefault="002E25BE" w:rsidP="00CE4934">
            <w:pPr>
              <w:jc w:val="both"/>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 xml:space="preserve">No. </w:t>
            </w:r>
          </w:p>
        </w:tc>
      </w:tr>
      <w:tr w:rsidR="00A95BFD" w:rsidRPr="00075143" w14:paraId="660DB2A4" w14:textId="77777777" w:rsidTr="00351F82">
        <w:trPr>
          <w:trHeight w:val="36"/>
        </w:trPr>
        <w:tc>
          <w:tcPr>
            <w:tcW w:w="5531" w:type="dxa"/>
            <w:shd w:val="clear" w:color="auto" w:fill="auto"/>
          </w:tcPr>
          <w:p w14:paraId="4B58400F" w14:textId="77777777" w:rsidR="00B95867" w:rsidRPr="00075143" w:rsidRDefault="00B95867" w:rsidP="00B95867">
            <w:pPr>
              <w:tabs>
                <w:tab w:val="left" w:pos="584"/>
              </w:tabs>
              <w:ind w:left="584" w:hanging="540"/>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8.3</w:t>
            </w:r>
            <w:r w:rsidRPr="00075143">
              <w:rPr>
                <w:rFonts w:ascii="Roboto" w:eastAsia="Cambria" w:hAnsi="Roboto" w:cs="Cambria"/>
                <w:color w:val="000000" w:themeColor="text1"/>
                <w:sz w:val="20"/>
                <w:szCs w:val="20"/>
                <w:lang w:val="en-GB"/>
              </w:rPr>
              <w:tab/>
              <w:t xml:space="preserve">the use of forced </w:t>
            </w:r>
            <w:proofErr w:type="spellStart"/>
            <w:r w:rsidRPr="00075143">
              <w:rPr>
                <w:rFonts w:ascii="Roboto" w:eastAsia="Cambria" w:hAnsi="Roboto" w:cs="Cambria"/>
                <w:color w:val="000000" w:themeColor="text1"/>
                <w:sz w:val="20"/>
                <w:szCs w:val="20"/>
                <w:lang w:val="en-GB"/>
              </w:rPr>
              <w:t>labor</w:t>
            </w:r>
            <w:proofErr w:type="spellEnd"/>
            <w:r w:rsidRPr="00075143">
              <w:rPr>
                <w:rFonts w:ascii="Roboto" w:eastAsia="Cambria" w:hAnsi="Roboto" w:cs="Cambria"/>
                <w:color w:val="000000" w:themeColor="text1"/>
                <w:sz w:val="20"/>
                <w:szCs w:val="20"/>
                <w:lang w:val="en-GB"/>
              </w:rPr>
              <w:t xml:space="preserve"> and child </w:t>
            </w:r>
            <w:proofErr w:type="spellStart"/>
            <w:r w:rsidRPr="00075143">
              <w:rPr>
                <w:rFonts w:ascii="Roboto" w:eastAsia="Cambria" w:hAnsi="Roboto" w:cs="Cambria"/>
                <w:color w:val="000000" w:themeColor="text1"/>
                <w:sz w:val="20"/>
                <w:szCs w:val="20"/>
                <w:lang w:val="en-GB"/>
              </w:rPr>
              <w:t>labor</w:t>
            </w:r>
            <w:proofErr w:type="spellEnd"/>
            <w:r w:rsidRPr="00075143">
              <w:rPr>
                <w:rFonts w:ascii="Roboto" w:eastAsia="Cambria" w:hAnsi="Roboto" w:cs="Cambria"/>
                <w:color w:val="000000" w:themeColor="text1"/>
                <w:sz w:val="20"/>
                <w:szCs w:val="20"/>
                <w:lang w:val="en-GB"/>
              </w:rPr>
              <w:t>?</w:t>
            </w:r>
          </w:p>
        </w:tc>
        <w:tc>
          <w:tcPr>
            <w:tcW w:w="993" w:type="dxa"/>
            <w:shd w:val="clear" w:color="auto" w:fill="auto"/>
          </w:tcPr>
          <w:p w14:paraId="139E6C06" w14:textId="77777777" w:rsidR="00B95867" w:rsidRPr="00075143" w:rsidRDefault="00B95867" w:rsidP="00B95867">
            <w:pPr>
              <w:rPr>
                <w:rFonts w:ascii="Roboto" w:eastAsia="Cambria" w:hAnsi="Roboto" w:cs="Cambria"/>
                <w:color w:val="000000" w:themeColor="text1"/>
                <w:sz w:val="20"/>
                <w:szCs w:val="20"/>
                <w:lang w:val="en-GB"/>
              </w:rPr>
            </w:pPr>
          </w:p>
        </w:tc>
        <w:tc>
          <w:tcPr>
            <w:tcW w:w="3967" w:type="dxa"/>
            <w:shd w:val="clear" w:color="auto" w:fill="auto"/>
          </w:tcPr>
          <w:p w14:paraId="3FA2DD39" w14:textId="12906789" w:rsidR="00B95867" w:rsidRPr="00075143" w:rsidRDefault="002E25BE" w:rsidP="00CE4934">
            <w:pPr>
              <w:jc w:val="both"/>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 xml:space="preserve">No. </w:t>
            </w:r>
          </w:p>
        </w:tc>
      </w:tr>
      <w:tr w:rsidR="00A95BFD" w:rsidRPr="00075143" w14:paraId="4C8B8716" w14:textId="77777777" w:rsidTr="00351F82">
        <w:trPr>
          <w:trHeight w:val="36"/>
        </w:trPr>
        <w:tc>
          <w:tcPr>
            <w:tcW w:w="5531" w:type="dxa"/>
            <w:shd w:val="clear" w:color="auto" w:fill="auto"/>
          </w:tcPr>
          <w:p w14:paraId="368B1CBD" w14:textId="42EEB402" w:rsidR="00B95867" w:rsidRPr="00075143" w:rsidRDefault="00B95867" w:rsidP="00B95867">
            <w:pPr>
              <w:tabs>
                <w:tab w:val="left" w:pos="584"/>
              </w:tabs>
              <w:ind w:left="584" w:hanging="540"/>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8.4</w:t>
            </w:r>
            <w:r w:rsidRPr="00075143">
              <w:rPr>
                <w:rFonts w:ascii="Roboto" w:eastAsia="Cambria" w:hAnsi="Roboto" w:cs="Cambria"/>
                <w:color w:val="000000" w:themeColor="text1"/>
                <w:sz w:val="20"/>
                <w:szCs w:val="20"/>
                <w:lang w:val="en-GB"/>
              </w:rPr>
              <w:tab/>
              <w:t xml:space="preserve">occupational health and safety risks (including </w:t>
            </w:r>
            <w:sdt>
              <w:sdtPr>
                <w:rPr>
                  <w:rFonts w:ascii="Roboto" w:hAnsi="Roboto"/>
                  <w:color w:val="000000" w:themeColor="text1"/>
                  <w:sz w:val="20"/>
                  <w:szCs w:val="20"/>
                  <w:lang w:val="en-GB"/>
                </w:rPr>
                <w:tag w:val="goog_rdk_73"/>
                <w:id w:val="531391896"/>
              </w:sdtPr>
              <w:sdtContent>
                <w:r w:rsidRPr="00075143">
                  <w:rPr>
                    <w:rFonts w:ascii="Roboto" w:eastAsia="Cambria" w:hAnsi="Roboto" w:cs="Cambria"/>
                    <w:color w:val="000000" w:themeColor="text1"/>
                    <w:sz w:val="20"/>
                    <w:szCs w:val="20"/>
                    <w:lang w:val="en-GB"/>
                  </w:rPr>
                  <w:t>violence</w:t>
                </w:r>
              </w:sdtContent>
            </w:sdt>
            <w:sdt>
              <w:sdtPr>
                <w:rPr>
                  <w:rFonts w:ascii="Roboto" w:hAnsi="Roboto"/>
                  <w:color w:val="000000" w:themeColor="text1"/>
                  <w:sz w:val="20"/>
                  <w:szCs w:val="20"/>
                  <w:lang w:val="en-GB"/>
                </w:rPr>
                <w:tag w:val="goog_rdk_74"/>
                <w:id w:val="-625546895"/>
                <w:showingPlcHdr/>
              </w:sdtPr>
              <w:sdtContent>
                <w:r w:rsidRPr="00075143">
                  <w:rPr>
                    <w:rFonts w:ascii="Roboto" w:hAnsi="Roboto"/>
                    <w:color w:val="000000" w:themeColor="text1"/>
                    <w:sz w:val="20"/>
                    <w:szCs w:val="20"/>
                    <w:lang w:val="en-GB"/>
                  </w:rPr>
                  <w:t xml:space="preserve">     </w:t>
                </w:r>
              </w:sdtContent>
            </w:sdt>
            <w:r w:rsidRPr="00075143">
              <w:rPr>
                <w:rFonts w:ascii="Roboto" w:eastAsia="Cambria" w:hAnsi="Roboto" w:cs="Cambria"/>
                <w:color w:val="000000" w:themeColor="text1"/>
                <w:sz w:val="20"/>
                <w:szCs w:val="20"/>
                <w:lang w:val="en-GB"/>
              </w:rPr>
              <w:t xml:space="preserve"> and harassment)?</w:t>
            </w:r>
          </w:p>
        </w:tc>
        <w:tc>
          <w:tcPr>
            <w:tcW w:w="993" w:type="dxa"/>
            <w:shd w:val="clear" w:color="auto" w:fill="auto"/>
          </w:tcPr>
          <w:p w14:paraId="11DA4C5D" w14:textId="77777777" w:rsidR="00B95867" w:rsidRPr="00075143" w:rsidRDefault="00B95867" w:rsidP="00B95867">
            <w:pPr>
              <w:rPr>
                <w:rFonts w:ascii="Roboto" w:eastAsia="Cambria" w:hAnsi="Roboto" w:cs="Cambria"/>
                <w:color w:val="000000" w:themeColor="text1"/>
                <w:sz w:val="20"/>
                <w:szCs w:val="20"/>
                <w:lang w:val="en-GB"/>
              </w:rPr>
            </w:pPr>
          </w:p>
        </w:tc>
        <w:tc>
          <w:tcPr>
            <w:tcW w:w="3967" w:type="dxa"/>
            <w:shd w:val="clear" w:color="auto" w:fill="auto"/>
          </w:tcPr>
          <w:p w14:paraId="7EB04D1E" w14:textId="56151C3B" w:rsidR="00B95867" w:rsidRPr="00075143" w:rsidRDefault="002E25BE" w:rsidP="00CE4934">
            <w:pPr>
              <w:jc w:val="both"/>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 xml:space="preserve">No. </w:t>
            </w:r>
          </w:p>
        </w:tc>
      </w:tr>
      <w:tr w:rsidR="00A95BFD" w:rsidRPr="00075143" w14:paraId="6CB863ED" w14:textId="77777777" w:rsidTr="00351F82">
        <w:trPr>
          <w:trHeight w:val="36"/>
        </w:trPr>
        <w:tc>
          <w:tcPr>
            <w:tcW w:w="5531" w:type="dxa"/>
            <w:shd w:val="clear" w:color="auto" w:fill="auto"/>
          </w:tcPr>
          <w:p w14:paraId="1FCA3554" w14:textId="089418A0" w:rsidR="00B95867" w:rsidRPr="00075143" w:rsidRDefault="00B95867" w:rsidP="00B95867">
            <w:pPr>
              <w:tabs>
                <w:tab w:val="left" w:pos="584"/>
              </w:tabs>
              <w:ind w:left="584" w:hanging="540"/>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8.5</w:t>
            </w:r>
            <w:r w:rsidRPr="00075143">
              <w:rPr>
                <w:rFonts w:ascii="Roboto" w:eastAsia="Cambria" w:hAnsi="Roboto" w:cs="Cambria"/>
                <w:color w:val="000000" w:themeColor="text1"/>
                <w:sz w:val="20"/>
                <w:szCs w:val="20"/>
                <w:lang w:val="en-GB"/>
              </w:rPr>
              <w:tab/>
              <w:t xml:space="preserve">the increase of local or regional </w:t>
            </w:r>
            <w:sdt>
              <w:sdtPr>
                <w:rPr>
                  <w:rFonts w:ascii="Roboto" w:hAnsi="Roboto"/>
                  <w:color w:val="000000" w:themeColor="text1"/>
                  <w:sz w:val="20"/>
                  <w:szCs w:val="20"/>
                  <w:lang w:val="en-GB"/>
                </w:rPr>
                <w:tag w:val="goog_rdk_75"/>
                <w:id w:val="2050110755"/>
              </w:sdtPr>
              <w:sdtContent>
                <w:r w:rsidRPr="00075143">
                  <w:rPr>
                    <w:rFonts w:ascii="Roboto" w:eastAsia="Cambria" w:hAnsi="Roboto" w:cs="Cambria"/>
                    <w:color w:val="000000" w:themeColor="text1"/>
                    <w:sz w:val="20"/>
                    <w:szCs w:val="20"/>
                    <w:lang w:val="en-GB"/>
                  </w:rPr>
                  <w:t>unemployment</w:t>
                </w:r>
              </w:sdtContent>
            </w:sdt>
            <w:r w:rsidRPr="00075143">
              <w:rPr>
                <w:rFonts w:ascii="Roboto" w:eastAsia="Cambria" w:hAnsi="Roboto" w:cs="Cambria"/>
                <w:color w:val="000000" w:themeColor="text1"/>
                <w:sz w:val="20"/>
                <w:szCs w:val="20"/>
                <w:lang w:val="en-GB"/>
              </w:rPr>
              <w:t>?</w:t>
            </w:r>
          </w:p>
        </w:tc>
        <w:tc>
          <w:tcPr>
            <w:tcW w:w="993" w:type="dxa"/>
            <w:shd w:val="clear" w:color="auto" w:fill="auto"/>
          </w:tcPr>
          <w:p w14:paraId="2B6CA54B" w14:textId="77777777" w:rsidR="00B95867" w:rsidRPr="00075143" w:rsidRDefault="00B95867" w:rsidP="00B95867">
            <w:pPr>
              <w:rPr>
                <w:rFonts w:ascii="Roboto" w:eastAsia="Cambria" w:hAnsi="Roboto" w:cs="Cambria"/>
                <w:color w:val="000000" w:themeColor="text1"/>
                <w:sz w:val="20"/>
                <w:szCs w:val="20"/>
                <w:lang w:val="en-GB"/>
              </w:rPr>
            </w:pPr>
          </w:p>
        </w:tc>
        <w:tc>
          <w:tcPr>
            <w:tcW w:w="3967" w:type="dxa"/>
            <w:shd w:val="clear" w:color="auto" w:fill="auto"/>
          </w:tcPr>
          <w:p w14:paraId="020DF68E" w14:textId="64E9929C" w:rsidR="00B95867" w:rsidRPr="00075143" w:rsidRDefault="002E25BE" w:rsidP="00CE4934">
            <w:pPr>
              <w:jc w:val="both"/>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 xml:space="preserve">No. </w:t>
            </w:r>
          </w:p>
        </w:tc>
      </w:tr>
      <w:tr w:rsidR="00A95BFD" w:rsidRPr="00075143" w14:paraId="38384D92" w14:textId="77777777" w:rsidTr="00351F82">
        <w:trPr>
          <w:trHeight w:val="36"/>
        </w:trPr>
        <w:tc>
          <w:tcPr>
            <w:tcW w:w="5531" w:type="dxa"/>
            <w:shd w:val="clear" w:color="auto" w:fill="auto"/>
          </w:tcPr>
          <w:p w14:paraId="78DE59BB" w14:textId="77777777" w:rsidR="00B95867" w:rsidRPr="00075143" w:rsidRDefault="00B95867" w:rsidP="00B95867">
            <w:pPr>
              <w:tabs>
                <w:tab w:val="left" w:pos="584"/>
              </w:tabs>
              <w:ind w:left="584" w:hanging="540"/>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8.6</w:t>
            </w:r>
            <w:r w:rsidRPr="00075143">
              <w:rPr>
                <w:rFonts w:ascii="Roboto" w:eastAsia="Cambria" w:hAnsi="Roboto" w:cs="Cambria"/>
                <w:color w:val="000000" w:themeColor="text1"/>
                <w:sz w:val="20"/>
                <w:szCs w:val="20"/>
                <w:lang w:val="en-GB"/>
              </w:rPr>
              <w:tab/>
              <w:t xml:space="preserve">suppliers of </w:t>
            </w:r>
            <w:sdt>
              <w:sdtPr>
                <w:rPr>
                  <w:rFonts w:ascii="Roboto" w:hAnsi="Roboto"/>
                  <w:color w:val="000000" w:themeColor="text1"/>
                  <w:sz w:val="20"/>
                  <w:szCs w:val="20"/>
                  <w:lang w:val="en-GB"/>
                </w:rPr>
                <w:tag w:val="goog_rdk_77"/>
                <w:id w:val="2135130050"/>
              </w:sdtPr>
              <w:sdtContent/>
            </w:sdt>
            <w:sdt>
              <w:sdtPr>
                <w:rPr>
                  <w:rFonts w:ascii="Roboto" w:hAnsi="Roboto"/>
                  <w:color w:val="000000" w:themeColor="text1"/>
                  <w:sz w:val="20"/>
                  <w:szCs w:val="20"/>
                  <w:lang w:val="en-GB"/>
                </w:rPr>
                <w:tag w:val="goog_rdk_78"/>
                <w:id w:val="-1621063606"/>
              </w:sdtPr>
              <w:sdtContent/>
            </w:sdt>
            <w:sdt>
              <w:sdtPr>
                <w:rPr>
                  <w:rFonts w:ascii="Roboto" w:hAnsi="Roboto"/>
                  <w:color w:val="000000" w:themeColor="text1"/>
                  <w:sz w:val="20"/>
                  <w:szCs w:val="20"/>
                  <w:lang w:val="en-GB"/>
                </w:rPr>
                <w:tag w:val="goog_rdk_79"/>
                <w:id w:val="-753967857"/>
              </w:sdtPr>
              <w:sdtContent/>
            </w:sdt>
            <w:r w:rsidRPr="00075143">
              <w:rPr>
                <w:rFonts w:ascii="Roboto" w:eastAsia="Cambria" w:hAnsi="Roboto" w:cs="Cambria"/>
                <w:color w:val="000000" w:themeColor="text1"/>
                <w:sz w:val="20"/>
                <w:szCs w:val="20"/>
                <w:lang w:val="en-GB"/>
              </w:rPr>
              <w:t>goods and services who may have high risk of significant safety issues related to their own workers?</w:t>
            </w:r>
          </w:p>
        </w:tc>
        <w:tc>
          <w:tcPr>
            <w:tcW w:w="993" w:type="dxa"/>
            <w:shd w:val="clear" w:color="auto" w:fill="auto"/>
          </w:tcPr>
          <w:p w14:paraId="05255B97" w14:textId="77777777" w:rsidR="00B95867" w:rsidRPr="00075143" w:rsidRDefault="00B95867" w:rsidP="00B95867">
            <w:pPr>
              <w:rPr>
                <w:rFonts w:ascii="Roboto" w:eastAsia="Cambria" w:hAnsi="Roboto" w:cs="Cambria"/>
                <w:color w:val="000000" w:themeColor="text1"/>
                <w:sz w:val="20"/>
                <w:szCs w:val="20"/>
                <w:lang w:val="en-GB"/>
              </w:rPr>
            </w:pPr>
          </w:p>
        </w:tc>
        <w:tc>
          <w:tcPr>
            <w:tcW w:w="3967" w:type="dxa"/>
            <w:shd w:val="clear" w:color="auto" w:fill="auto"/>
          </w:tcPr>
          <w:p w14:paraId="05375EB1" w14:textId="411C3273" w:rsidR="00B95867" w:rsidRPr="00075143" w:rsidRDefault="002E25BE" w:rsidP="00CE4934">
            <w:pPr>
              <w:jc w:val="both"/>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 xml:space="preserve">No. </w:t>
            </w:r>
          </w:p>
        </w:tc>
      </w:tr>
      <w:tr w:rsidR="00A95BFD" w:rsidRPr="00075143" w14:paraId="6E97227F" w14:textId="77777777" w:rsidTr="00351F82">
        <w:trPr>
          <w:trHeight w:val="36"/>
        </w:trPr>
        <w:tc>
          <w:tcPr>
            <w:tcW w:w="5531" w:type="dxa"/>
            <w:shd w:val="clear" w:color="auto" w:fill="auto"/>
          </w:tcPr>
          <w:p w14:paraId="6304A664" w14:textId="77777777" w:rsidR="00B95867" w:rsidRPr="00075143" w:rsidRDefault="00B95867" w:rsidP="00B95867">
            <w:pPr>
              <w:tabs>
                <w:tab w:val="left" w:pos="604"/>
              </w:tabs>
              <w:ind w:left="584" w:hanging="540"/>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8.7 unequal working opportunities and conditions for women and men</w:t>
            </w:r>
          </w:p>
        </w:tc>
        <w:tc>
          <w:tcPr>
            <w:tcW w:w="993" w:type="dxa"/>
            <w:shd w:val="clear" w:color="auto" w:fill="auto"/>
          </w:tcPr>
          <w:p w14:paraId="447027B0" w14:textId="77777777" w:rsidR="00B95867" w:rsidRPr="00075143" w:rsidRDefault="00B95867" w:rsidP="00B95867">
            <w:pPr>
              <w:rPr>
                <w:rFonts w:ascii="Roboto" w:eastAsia="Cambria" w:hAnsi="Roboto" w:cs="Cambria"/>
                <w:color w:val="000000" w:themeColor="text1"/>
                <w:sz w:val="20"/>
                <w:szCs w:val="20"/>
                <w:lang w:val="en-GB"/>
              </w:rPr>
            </w:pPr>
          </w:p>
        </w:tc>
        <w:tc>
          <w:tcPr>
            <w:tcW w:w="3967" w:type="dxa"/>
            <w:shd w:val="clear" w:color="auto" w:fill="auto"/>
          </w:tcPr>
          <w:p w14:paraId="1DAF7138" w14:textId="48B41F29" w:rsidR="00B95867" w:rsidRPr="00075143" w:rsidRDefault="002E25BE" w:rsidP="00CE4934">
            <w:pPr>
              <w:jc w:val="both"/>
              <w:rPr>
                <w:rFonts w:ascii="Roboto" w:eastAsia="Cambria" w:hAnsi="Roboto" w:cs="Cambria"/>
                <w:color w:val="000000" w:themeColor="text1"/>
                <w:sz w:val="20"/>
                <w:szCs w:val="20"/>
                <w:lang w:val="en-GB"/>
              </w:rPr>
            </w:pPr>
            <w:r w:rsidRPr="00075143">
              <w:rPr>
                <w:rFonts w:ascii="Roboto" w:eastAsia="Cambria" w:hAnsi="Roboto" w:cs="Cambria"/>
                <w:color w:val="000000" w:themeColor="text1"/>
                <w:sz w:val="20"/>
                <w:szCs w:val="20"/>
                <w:lang w:val="en-GB"/>
              </w:rPr>
              <w:t xml:space="preserve">No. </w:t>
            </w:r>
          </w:p>
        </w:tc>
      </w:tr>
    </w:tbl>
    <w:p w14:paraId="371341F9" w14:textId="77777777" w:rsidR="0092439A" w:rsidRPr="00075143" w:rsidRDefault="0092439A" w:rsidP="0092439A">
      <w:pPr>
        <w:rPr>
          <w:rFonts w:ascii="Roboto" w:eastAsia="Cambria" w:hAnsi="Roboto" w:cs="Cambria"/>
          <w:color w:val="000000" w:themeColor="text1"/>
          <w:sz w:val="20"/>
          <w:szCs w:val="20"/>
          <w:lang w:val="en-GB"/>
        </w:rPr>
      </w:pPr>
    </w:p>
    <w:p w14:paraId="78D6AD38" w14:textId="77777777" w:rsidR="0092439A" w:rsidRPr="00075143" w:rsidRDefault="0092439A" w:rsidP="0092439A">
      <w:pPr>
        <w:rPr>
          <w:rFonts w:ascii="Roboto" w:eastAsia="Cambria" w:hAnsi="Roboto" w:cs="Cambria"/>
          <w:color w:val="000000" w:themeColor="text1"/>
          <w:sz w:val="20"/>
          <w:szCs w:val="20"/>
          <w:lang w:val="en-GB"/>
        </w:rPr>
      </w:pPr>
    </w:p>
    <w:p w14:paraId="5EC02D49" w14:textId="77777777" w:rsidR="0092439A" w:rsidRPr="00075143" w:rsidRDefault="0092439A" w:rsidP="0092439A">
      <w:pPr>
        <w:rPr>
          <w:rFonts w:ascii="Roboto" w:hAnsi="Roboto"/>
          <w:color w:val="000000" w:themeColor="text1"/>
          <w:sz w:val="20"/>
          <w:szCs w:val="20"/>
          <w:lang w:val="en-GB"/>
        </w:rPr>
      </w:pPr>
    </w:p>
    <w:p w14:paraId="061A5813" w14:textId="38895D2B" w:rsidR="005A36FF" w:rsidRPr="00075143" w:rsidRDefault="005A36FF" w:rsidP="0092439A">
      <w:pPr>
        <w:rPr>
          <w:rFonts w:ascii="Roboto" w:eastAsia="Cambria" w:hAnsi="Roboto" w:cs="Cambria"/>
          <w:color w:val="000000" w:themeColor="text1"/>
          <w:sz w:val="20"/>
          <w:szCs w:val="20"/>
          <w:lang w:val="en-GB"/>
        </w:rPr>
      </w:pPr>
    </w:p>
    <w:sectPr w:rsidR="005A36FF" w:rsidRPr="00075143" w:rsidSect="00D04426">
      <w:headerReference w:type="default" r:id="rId21"/>
      <w:pgSz w:w="11900" w:h="16840"/>
      <w:pgMar w:top="1418" w:right="1418" w:bottom="1134"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Polycarp Odiedo" w:date="2024-05-23T08:40:00Z" w:initials="PO">
    <w:p w14:paraId="67AC62FC" w14:textId="77777777" w:rsidR="00853530" w:rsidRDefault="00853530" w:rsidP="00853530">
      <w:pPr>
        <w:pStyle w:val="CommentText"/>
      </w:pPr>
      <w:r>
        <w:rPr>
          <w:rStyle w:val="CommentReference"/>
        </w:rPr>
        <w:annotationRef/>
      </w:r>
      <w:r>
        <w:t>This section is mandatory. Fill along for all the standards</w:t>
      </w:r>
    </w:p>
  </w:comment>
  <w:comment w:id="2" w:author="Polycarp Odiedo" w:date="2024-05-23T08:43:00Z" w:initials="PO">
    <w:p w14:paraId="4538040E" w14:textId="77777777" w:rsidR="00853530" w:rsidRDefault="00853530" w:rsidP="00853530">
      <w:pPr>
        <w:pStyle w:val="CommentText"/>
      </w:pPr>
      <w:r>
        <w:rPr>
          <w:rStyle w:val="CommentReference"/>
        </w:rPr>
        <w:annotationRef/>
      </w:r>
      <w:r>
        <w:t xml:space="preserve">Disclose as well in UNEP open data portal - </w:t>
      </w:r>
      <w:hyperlink r:id="rId1" w:history="1">
        <w:r w:rsidRPr="00157752">
          <w:rPr>
            <w:rStyle w:val="Hyperlink"/>
          </w:rPr>
          <w:t>https://open.unep.org/project/</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7AC62FC" w15:done="0"/>
  <w15:commentEx w15:paraId="4538040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1692102" w16cex:dateUtc="2024-05-23T05:40:00Z"/>
  <w16cex:commentExtensible w16cex:durableId="46A8D9EC" w16cex:dateUtc="2024-05-23T05: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7AC62FC" w16cid:durableId="71692102"/>
  <w16cid:commentId w16cid:paraId="4538040E" w16cid:durableId="46A8D9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0BC497" w14:textId="77777777" w:rsidR="00F81C20" w:rsidRDefault="00F81C20" w:rsidP="00B72E93">
      <w:r>
        <w:separator/>
      </w:r>
    </w:p>
  </w:endnote>
  <w:endnote w:type="continuationSeparator" w:id="0">
    <w:p w14:paraId="6D059BB6" w14:textId="77777777" w:rsidR="00F81C20" w:rsidRDefault="00F81C20" w:rsidP="00B72E93">
      <w:r>
        <w:continuationSeparator/>
      </w:r>
    </w:p>
  </w:endnote>
  <w:endnote w:type="continuationNotice" w:id="1">
    <w:p w14:paraId="5053F1D1" w14:textId="77777777" w:rsidR="00F81C20" w:rsidRDefault="00F81C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Noto Sans Symbols">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FB71B5" w14:textId="77777777" w:rsidR="00F81C20" w:rsidRDefault="00F81C20" w:rsidP="00B72E93">
      <w:r>
        <w:separator/>
      </w:r>
    </w:p>
  </w:footnote>
  <w:footnote w:type="continuationSeparator" w:id="0">
    <w:p w14:paraId="1552BF98" w14:textId="77777777" w:rsidR="00F81C20" w:rsidRDefault="00F81C20" w:rsidP="00B72E93">
      <w:r>
        <w:continuationSeparator/>
      </w:r>
    </w:p>
  </w:footnote>
  <w:footnote w:type="continuationNotice" w:id="1">
    <w:p w14:paraId="140A45D8" w14:textId="77777777" w:rsidR="00F81C20" w:rsidRDefault="00F81C20"/>
  </w:footnote>
  <w:footnote w:id="2">
    <w:p w14:paraId="39722430" w14:textId="77777777" w:rsidR="00E85B62" w:rsidRPr="00F95263" w:rsidRDefault="00E85B62" w:rsidP="00F95263">
      <w:pPr>
        <w:pBdr>
          <w:top w:val="nil"/>
          <w:left w:val="nil"/>
          <w:bottom w:val="nil"/>
          <w:right w:val="nil"/>
          <w:between w:val="nil"/>
        </w:pBdr>
        <w:ind w:left="-284"/>
        <w:jc w:val="both"/>
        <w:rPr>
          <w:rFonts w:ascii="Franklin Gothic Book" w:eastAsia="Cambria" w:hAnsi="Franklin Gothic Book" w:cs="Cambria"/>
          <w:color w:val="000000"/>
          <w:sz w:val="20"/>
          <w:lang w:val="en-US"/>
        </w:rPr>
      </w:pPr>
      <w:r>
        <w:rPr>
          <w:rStyle w:val="FootnoteReference"/>
        </w:rPr>
        <w:footnoteRef/>
      </w:r>
      <w:r w:rsidRPr="006810C6">
        <w:rPr>
          <w:rFonts w:ascii="Cambria" w:eastAsia="Cambria" w:hAnsi="Cambria" w:cs="Cambria"/>
          <w:color w:val="000000"/>
          <w:sz w:val="20"/>
          <w:lang w:val="en-US"/>
        </w:rPr>
        <w:t xml:space="preserve"> </w:t>
      </w:r>
      <w:r w:rsidRPr="00F95263">
        <w:rPr>
          <w:rFonts w:ascii="Franklin Gothic Book" w:eastAsia="Cambria" w:hAnsi="Franklin Gothic Book" w:cs="Cambria"/>
          <w:color w:val="000000"/>
          <w:sz w:val="20"/>
          <w:lang w:val="en-US"/>
        </w:rPr>
        <w:t xml:space="preserve">Refer to UNEP Environmental and Social Sustainability Framework (ESSF): Implementation Guidance Note </w:t>
      </w:r>
    </w:p>
    <w:p w14:paraId="6AE327AB" w14:textId="77777777" w:rsidR="00E85B62" w:rsidRPr="00F95263" w:rsidRDefault="00E85B62" w:rsidP="00F95263">
      <w:pPr>
        <w:pBdr>
          <w:top w:val="nil"/>
          <w:left w:val="nil"/>
          <w:bottom w:val="nil"/>
          <w:right w:val="nil"/>
          <w:between w:val="nil"/>
        </w:pBdr>
        <w:ind w:left="-284"/>
        <w:jc w:val="both"/>
        <w:rPr>
          <w:rFonts w:ascii="Franklin Gothic Book" w:eastAsia="Cambria" w:hAnsi="Franklin Gothic Book" w:cs="Cambria"/>
          <w:color w:val="000000"/>
          <w:sz w:val="20"/>
          <w:lang w:val="en-US"/>
        </w:rPr>
      </w:pPr>
      <w:r w:rsidRPr="00F95263">
        <w:rPr>
          <w:rFonts w:ascii="Franklin Gothic Book" w:eastAsia="Cambria" w:hAnsi="Franklin Gothic Book" w:cs="Cambria"/>
          <w:color w:val="000000"/>
          <w:sz w:val="20"/>
          <w:lang w:val="en-US"/>
        </w:rPr>
        <w:t>to assign values to the Impact of Risk and the Probability of Risk to determine the overall significance of Risk (Low, Moderate or High).</w:t>
      </w:r>
    </w:p>
  </w:footnote>
  <w:footnote w:id="3">
    <w:p w14:paraId="7477D17B" w14:textId="77777777" w:rsidR="00E85B62" w:rsidRPr="00F95263" w:rsidRDefault="00E85B62" w:rsidP="00F95263">
      <w:pPr>
        <w:ind w:left="-284"/>
        <w:jc w:val="both"/>
        <w:rPr>
          <w:rFonts w:ascii="Franklin Gothic Book" w:eastAsia="Cambria" w:hAnsi="Franklin Gothic Book" w:cs="Cambria"/>
          <w:color w:val="000000"/>
          <w:sz w:val="20"/>
          <w:lang w:val="en-US"/>
        </w:rPr>
      </w:pPr>
      <w:r w:rsidRPr="00F95263">
        <w:rPr>
          <w:rStyle w:val="FootnoteReference"/>
          <w:rFonts w:ascii="Franklin Gothic Book" w:hAnsi="Franklin Gothic Book"/>
        </w:rPr>
        <w:footnoteRef/>
      </w:r>
      <w:r w:rsidRPr="00F95263">
        <w:rPr>
          <w:rFonts w:ascii="Franklin Gothic Book" w:hAnsi="Franklin Gothic Book"/>
          <w:lang w:val="en-US"/>
        </w:rPr>
        <w:t xml:space="preserve"> </w:t>
      </w:r>
      <w:r w:rsidRPr="00F95263">
        <w:rPr>
          <w:rFonts w:ascii="Franklin Gothic Book" w:eastAsia="Cambria" w:hAnsi="Franklin Gothic Book" w:cs="Cambria"/>
          <w:b/>
          <w:color w:val="000000"/>
          <w:sz w:val="20"/>
          <w:lang w:val="en-US"/>
        </w:rPr>
        <w:t>Low risk</w:t>
      </w:r>
      <w:r w:rsidRPr="00F95263">
        <w:rPr>
          <w:rFonts w:ascii="Franklin Gothic Book" w:eastAsia="Cambria" w:hAnsi="Franklin Gothic Book" w:cs="Cambria"/>
          <w:color w:val="000000"/>
          <w:sz w:val="20"/>
          <w:lang w:val="en-US"/>
        </w:rPr>
        <w:t xml:space="preserve">:  Negative impacts minimal or negligible: no further study or impact management required. </w:t>
      </w:r>
    </w:p>
    <w:p w14:paraId="33AC4E66" w14:textId="77777777" w:rsidR="00E85B62" w:rsidRPr="00F95263" w:rsidRDefault="00E85B62" w:rsidP="00F95263">
      <w:pPr>
        <w:ind w:left="-284"/>
        <w:jc w:val="both"/>
        <w:rPr>
          <w:rFonts w:ascii="Franklin Gothic Book" w:eastAsia="Cambria" w:hAnsi="Franklin Gothic Book" w:cs="Cambria"/>
          <w:color w:val="000000"/>
          <w:sz w:val="20"/>
          <w:lang w:val="en-US"/>
        </w:rPr>
      </w:pPr>
      <w:r w:rsidRPr="00F95263">
        <w:rPr>
          <w:rFonts w:ascii="Franklin Gothic Book" w:eastAsia="Cambria" w:hAnsi="Franklin Gothic Book" w:cs="Cambria"/>
          <w:b/>
          <w:color w:val="000000"/>
          <w:sz w:val="20"/>
          <w:lang w:val="en-US"/>
        </w:rPr>
        <w:t>Moderate risk</w:t>
      </w:r>
      <w:r w:rsidRPr="00F95263">
        <w:rPr>
          <w:rFonts w:ascii="Franklin Gothic Book" w:eastAsia="Cambria" w:hAnsi="Franklin Gothic Book" w:cs="Cambria"/>
          <w:color w:val="000000"/>
          <w:sz w:val="20"/>
          <w:lang w:val="en-US"/>
        </w:rPr>
        <w:t xml:space="preserve">:  Potential negative impacts, but limited in scale, not unprecedented or irreversible and generally limited to </w:t>
      </w:r>
      <w:proofErr w:type="spellStart"/>
      <w:r w:rsidRPr="00F95263">
        <w:rPr>
          <w:rFonts w:ascii="Franklin Gothic Book" w:eastAsia="Cambria" w:hAnsi="Franklin Gothic Book" w:cs="Cambria"/>
          <w:color w:val="000000"/>
          <w:sz w:val="20"/>
          <w:lang w:val="en-US"/>
        </w:rPr>
        <w:t>programme</w:t>
      </w:r>
      <w:proofErr w:type="spellEnd"/>
      <w:r w:rsidRPr="00F95263">
        <w:rPr>
          <w:rFonts w:ascii="Franklin Gothic Book" w:eastAsia="Cambria" w:hAnsi="Franklin Gothic Book" w:cs="Cambria"/>
          <w:color w:val="000000"/>
          <w:sz w:val="20"/>
          <w:lang w:val="en-US"/>
        </w:rPr>
        <w:t xml:space="preserve">/project area; impacts amenable to management using standard mitigation measures; limited environmental or social analysis may be required to develop </w:t>
      </w:r>
      <w:proofErr w:type="spellStart"/>
      <w:proofErr w:type="gramStart"/>
      <w:r w:rsidRPr="00F95263">
        <w:rPr>
          <w:rFonts w:ascii="Franklin Gothic Book" w:eastAsia="Cambria" w:hAnsi="Franklin Gothic Book" w:cs="Cambria"/>
          <w:color w:val="000000"/>
          <w:sz w:val="20"/>
          <w:lang w:val="en-US"/>
        </w:rPr>
        <w:t>a</w:t>
      </w:r>
      <w:proofErr w:type="spellEnd"/>
      <w:proofErr w:type="gramEnd"/>
      <w:r w:rsidRPr="00F95263">
        <w:rPr>
          <w:rFonts w:ascii="Franklin Gothic Book" w:eastAsia="Cambria" w:hAnsi="Franklin Gothic Book" w:cs="Cambria"/>
          <w:color w:val="000000"/>
          <w:sz w:val="20"/>
          <w:lang w:val="en-US"/>
        </w:rPr>
        <w:t xml:space="preserve"> Environmental and Social Management Plan (ESMP).  Straightforward application of good practice may be sufficient without additional study. </w:t>
      </w:r>
    </w:p>
    <w:p w14:paraId="74487C7D" w14:textId="77777777" w:rsidR="00E85B62" w:rsidRPr="00F95263" w:rsidRDefault="00E85B62" w:rsidP="00F95263">
      <w:pPr>
        <w:ind w:left="-284"/>
        <w:jc w:val="both"/>
        <w:rPr>
          <w:rFonts w:ascii="Franklin Gothic Book" w:eastAsia="Cambria" w:hAnsi="Franklin Gothic Book" w:cs="Cambria"/>
          <w:color w:val="000000"/>
          <w:sz w:val="20"/>
          <w:lang w:val="en-US"/>
        </w:rPr>
      </w:pPr>
      <w:r w:rsidRPr="00F95263">
        <w:rPr>
          <w:rFonts w:ascii="Franklin Gothic Book" w:eastAsia="Cambria" w:hAnsi="Franklin Gothic Book" w:cs="Cambria"/>
          <w:b/>
          <w:color w:val="000000"/>
          <w:sz w:val="20"/>
          <w:lang w:val="en-US"/>
        </w:rPr>
        <w:t>High risk</w:t>
      </w:r>
      <w:r w:rsidRPr="00F95263">
        <w:rPr>
          <w:rFonts w:ascii="Franklin Gothic Book" w:eastAsia="Cambria" w:hAnsi="Franklin Gothic Book" w:cs="Cambria"/>
          <w:color w:val="000000"/>
          <w:sz w:val="20"/>
          <w:lang w:val="en-US"/>
        </w:rPr>
        <w:t xml:space="preserve">:  Potential for significant negative impacts (e.g. irreversible, unprecedented, cumulative, significant stakeholder concerns); Environmental and Social Impact Assessment (ESIA) (or Strategic Environmental and Social Assessment (SESA)) including a full impact assessment may be required, followed by an effective comprehensive safeguard management plan. </w:t>
      </w:r>
    </w:p>
  </w:footnote>
  <w:footnote w:id="4">
    <w:p w14:paraId="39F22451" w14:textId="1CB6B3A2" w:rsidR="00E85B62" w:rsidRPr="00B11116" w:rsidRDefault="00E85B62" w:rsidP="00B11116">
      <w:pPr>
        <w:pBdr>
          <w:top w:val="nil"/>
          <w:left w:val="nil"/>
          <w:bottom w:val="nil"/>
          <w:right w:val="nil"/>
          <w:between w:val="nil"/>
        </w:pBdr>
        <w:rPr>
          <w:color w:val="000000"/>
          <w:sz w:val="20"/>
          <w:lang w:val="en-US"/>
        </w:rPr>
      </w:pPr>
      <w:r>
        <w:rPr>
          <w:rStyle w:val="FootnoteReference"/>
        </w:rPr>
        <w:footnoteRef/>
      </w:r>
      <w:r w:rsidRPr="00B11116">
        <w:rPr>
          <w:color w:val="000000"/>
          <w:sz w:val="20"/>
          <w:lang w:val="en-US"/>
        </w:rPr>
        <w:t xml:space="preserve"> This is signed only for the full projects latest by the PRC time. </w:t>
      </w:r>
    </w:p>
  </w:footnote>
  <w:footnote w:id="5">
    <w:p w14:paraId="5AB3D216" w14:textId="277B3F49" w:rsidR="00E85B62" w:rsidRPr="00A160D0" w:rsidRDefault="00E85B62" w:rsidP="009A5B29">
      <w:pPr>
        <w:jc w:val="both"/>
        <w:rPr>
          <w:rFonts w:cstheme="minorHAnsi"/>
        </w:rPr>
      </w:pPr>
      <w:r>
        <w:rPr>
          <w:rStyle w:val="FootnoteReference"/>
        </w:rPr>
        <w:footnoteRef/>
      </w:r>
      <w:r>
        <w:t xml:space="preserve"> </w:t>
      </w:r>
      <w:r w:rsidRPr="009A5B29">
        <w:rPr>
          <w:color w:val="000000"/>
          <w:sz w:val="20"/>
          <w:lang w:val="en-US"/>
        </w:rPr>
        <w:t xml:space="preserve">Good practice approach: For most </w:t>
      </w:r>
      <w:r>
        <w:rPr>
          <w:color w:val="000000"/>
          <w:sz w:val="20"/>
          <w:lang w:val="en-US"/>
        </w:rPr>
        <w:t>low-</w:t>
      </w:r>
      <w:r w:rsidRPr="009A5B29">
        <w:rPr>
          <w:color w:val="000000"/>
          <w:sz w:val="20"/>
          <w:lang w:val="en-US"/>
        </w:rPr>
        <w:t>moderate risk projects, good practice approach</w:t>
      </w:r>
      <w:r>
        <w:rPr>
          <w:color w:val="000000"/>
          <w:sz w:val="20"/>
          <w:lang w:val="en-US"/>
        </w:rPr>
        <w:t xml:space="preserve"> may be sufficient</w:t>
      </w:r>
      <w:r w:rsidRPr="009A5B29">
        <w:rPr>
          <w:color w:val="000000"/>
          <w:sz w:val="20"/>
          <w:lang w:val="en-US"/>
        </w:rPr>
        <w:t>.  In that case, no separate management plan is necessary.  Instead, the project document demonstrate</w:t>
      </w:r>
      <w:r>
        <w:rPr>
          <w:color w:val="000000"/>
          <w:sz w:val="20"/>
          <w:lang w:val="en-US"/>
        </w:rPr>
        <w:t>s</w:t>
      </w:r>
      <w:r w:rsidRPr="009A5B29">
        <w:rPr>
          <w:color w:val="000000"/>
          <w:sz w:val="20"/>
          <w:lang w:val="en-US"/>
        </w:rPr>
        <w:t xml:space="preserve"> safeguard management approach in the</w:t>
      </w:r>
      <w:r>
        <w:rPr>
          <w:color w:val="000000"/>
          <w:sz w:val="20"/>
          <w:lang w:val="en-US"/>
        </w:rPr>
        <w:t xml:space="preserve"> </w:t>
      </w:r>
      <w:r w:rsidRPr="009A5B29">
        <w:rPr>
          <w:color w:val="000000"/>
          <w:sz w:val="20"/>
          <w:lang w:val="en-US"/>
        </w:rPr>
        <w:t>project activities, budget, risks management, stakeholder</w:t>
      </w:r>
      <w:r>
        <w:rPr>
          <w:color w:val="000000"/>
          <w:sz w:val="20"/>
          <w:lang w:val="en-US"/>
        </w:rPr>
        <w:t xml:space="preserve"> engagement or/and</w:t>
      </w:r>
      <w:r w:rsidRPr="009A5B29">
        <w:rPr>
          <w:color w:val="000000"/>
          <w:sz w:val="20"/>
          <w:lang w:val="en-US"/>
        </w:rPr>
        <w:t xml:space="preserve"> monitoring segments of the project document to avoid or minimize the identified </w:t>
      </w:r>
      <w:r>
        <w:rPr>
          <w:color w:val="000000"/>
          <w:sz w:val="20"/>
          <w:lang w:val="en-US"/>
        </w:rPr>
        <w:t>potential</w:t>
      </w:r>
      <w:r w:rsidRPr="009A5B29">
        <w:rPr>
          <w:color w:val="000000"/>
          <w:sz w:val="20"/>
          <w:lang w:val="en-US"/>
        </w:rPr>
        <w:t xml:space="preserve"> risks without preparing a separate safeguard management  plan.  </w:t>
      </w:r>
    </w:p>
    <w:p w14:paraId="56C08881" w14:textId="79C020B6" w:rsidR="00E85B62" w:rsidRPr="009A5B29" w:rsidRDefault="00E85B62">
      <w:pPr>
        <w:pStyle w:val="FootnoteText"/>
        <w:rPr>
          <w:lang w:val="en-US"/>
        </w:rPr>
      </w:pPr>
    </w:p>
  </w:footnote>
  <w:footnote w:id="6">
    <w:p w14:paraId="0B545AA5" w14:textId="36610397" w:rsidR="00E85B62" w:rsidRPr="00B51CF9" w:rsidRDefault="00E85B62">
      <w:pPr>
        <w:pStyle w:val="FootnoteText"/>
        <w:rPr>
          <w:lang w:val="en-US"/>
        </w:rPr>
      </w:pPr>
      <w:r>
        <w:rPr>
          <w:rStyle w:val="FootnoteReference"/>
        </w:rPr>
        <w:footnoteRef/>
      </w:r>
      <w:r>
        <w:rPr>
          <w:color w:val="000000"/>
          <w:szCs w:val="24"/>
          <w:lang w:val="en-US"/>
        </w:rPr>
        <w:t>For</w:t>
      </w:r>
      <w:r w:rsidRPr="00B37E2E">
        <w:rPr>
          <w:color w:val="000000"/>
          <w:szCs w:val="24"/>
          <w:lang w:val="en-US"/>
        </w:rPr>
        <w:t xml:space="preserve"> example</w:t>
      </w:r>
      <w:r>
        <w:rPr>
          <w:color w:val="000000"/>
          <w:szCs w:val="24"/>
          <w:lang w:val="en-US"/>
        </w:rPr>
        <w:t xml:space="preserve">, a </w:t>
      </w:r>
      <w:r w:rsidRPr="00B37E2E">
        <w:rPr>
          <w:color w:val="000000"/>
          <w:szCs w:val="24"/>
          <w:lang w:val="en-US"/>
        </w:rPr>
        <w:t>project may consider investing in</w:t>
      </w:r>
      <w:r>
        <w:rPr>
          <w:color w:val="000000"/>
          <w:szCs w:val="24"/>
          <w:lang w:val="en-US"/>
        </w:rPr>
        <w:t xml:space="preserve"> a </w:t>
      </w:r>
      <w:r w:rsidRPr="00B37E2E">
        <w:rPr>
          <w:color w:val="000000"/>
          <w:szCs w:val="24"/>
          <w:lang w:val="en-US"/>
        </w:rPr>
        <w:t>commercial shrimp farm by clearing the nearby mangrove forest to improve the livelihood of the coastal community</w:t>
      </w:r>
      <w:r>
        <w:rPr>
          <w:color w:val="000000"/>
          <w:szCs w:val="24"/>
          <w:lang w:val="en-US"/>
        </w:rPr>
        <w:t xml:space="preserve">.  However, long term economic benefit from the shrimp farm may be significantly lower than the mangroves if we consider full costs factoring safety from storms, soil protection, water quality, biodiversity and so 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3005B" w14:textId="698F47D2" w:rsidR="00E85B62" w:rsidRDefault="00E85B62">
    <w:pPr>
      <w:pStyle w:val="Header"/>
    </w:pPr>
    <w:r>
      <w:rPr>
        <w:noProof/>
        <w:lang w:eastAsia="fr-FR"/>
      </w:rPr>
      <w:drawing>
        <wp:anchor distT="0" distB="0" distL="114300" distR="114300" simplePos="0" relativeHeight="251658244" behindDoc="1" locked="0" layoutInCell="1" allowOverlap="1" wp14:anchorId="67582360" wp14:editId="626FC2A0">
          <wp:simplePos x="0" y="0"/>
          <wp:positionH relativeFrom="column">
            <wp:posOffset>5811520</wp:posOffset>
          </wp:positionH>
          <wp:positionV relativeFrom="paragraph">
            <wp:posOffset>311785</wp:posOffset>
          </wp:positionV>
          <wp:extent cx="570230" cy="412750"/>
          <wp:effectExtent l="0" t="0" r="1270" b="6350"/>
          <wp:wrapTight wrapText="bothSides">
            <wp:wrapPolygon edited="0">
              <wp:start x="0" y="0"/>
              <wp:lineTo x="0" y="20935"/>
              <wp:lineTo x="8659" y="20935"/>
              <wp:lineTo x="20205" y="20935"/>
              <wp:lineTo x="20927" y="15951"/>
              <wp:lineTo x="2092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230" cy="4127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58240" behindDoc="0" locked="0" layoutInCell="1" allowOverlap="1" wp14:anchorId="48D28312" wp14:editId="78CADCE7">
          <wp:simplePos x="0" y="0"/>
          <wp:positionH relativeFrom="column">
            <wp:posOffset>-730250</wp:posOffset>
          </wp:positionH>
          <wp:positionV relativeFrom="paragraph">
            <wp:posOffset>-449580</wp:posOffset>
          </wp:positionV>
          <wp:extent cx="7204075" cy="1284605"/>
          <wp:effectExtent l="0" t="0" r="9525" b="10795"/>
          <wp:wrapThrough wrapText="bothSides">
            <wp:wrapPolygon edited="0">
              <wp:start x="0" y="0"/>
              <wp:lineTo x="0" y="21354"/>
              <wp:lineTo x="21552" y="21354"/>
              <wp:lineTo x="21552" y="0"/>
              <wp:lineTo x="0" y="0"/>
            </wp:wrapPolygon>
          </wp:wrapThrough>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mid-armin-67XDMcvbL4k-unsplash.jpg"/>
                  <pic:cNvPicPr/>
                </pic:nvPicPr>
                <pic:blipFill rotWithShape="1">
                  <a:blip r:embed="rId2" cstate="email">
                    <a:duotone>
                      <a:schemeClr val="accent5">
                        <a:shade val="45000"/>
                        <a:satMod val="135000"/>
                      </a:schemeClr>
                      <a:prstClr val="white"/>
                    </a:duotone>
                    <a:extLst>
                      <a:ext uri="{28A0092B-C50C-407E-A947-70E740481C1C}">
                        <a14:useLocalDpi xmlns:a14="http://schemas.microsoft.com/office/drawing/2010/main"/>
                      </a:ext>
                    </a:extLst>
                  </a:blip>
                  <a:srcRect b="-4"/>
                  <a:stretch/>
                </pic:blipFill>
                <pic:spPr bwMode="auto">
                  <a:xfrm>
                    <a:off x="0" y="0"/>
                    <a:ext cx="7204075" cy="12846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fr-FR"/>
      </w:rPr>
      <mc:AlternateContent>
        <mc:Choice Requires="wps">
          <w:drawing>
            <wp:anchor distT="0" distB="0" distL="114300" distR="114300" simplePos="0" relativeHeight="251658243" behindDoc="0" locked="0" layoutInCell="1" allowOverlap="1" wp14:anchorId="1685C82D" wp14:editId="38C32D3D">
              <wp:simplePos x="0" y="0"/>
              <wp:positionH relativeFrom="column">
                <wp:posOffset>5670963</wp:posOffset>
              </wp:positionH>
              <wp:positionV relativeFrom="paragraph">
                <wp:posOffset>119144</wp:posOffset>
              </wp:positionV>
              <wp:extent cx="914400" cy="914400"/>
              <wp:effectExtent l="0" t="0" r="0" b="0"/>
              <wp:wrapNone/>
              <wp:docPr id="5" name="Ellipse 5"/>
              <wp:cNvGraphicFramePr/>
              <a:graphic xmlns:a="http://schemas.openxmlformats.org/drawingml/2006/main">
                <a:graphicData uri="http://schemas.microsoft.com/office/word/2010/wordprocessingShape">
                  <wps:wsp>
                    <wps:cNvSpPr/>
                    <wps:spPr>
                      <a:xfrm>
                        <a:off x="0" y="0"/>
                        <a:ext cx="914400" cy="9144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7715CC8A">
            <v:oval id="Ellipse 5" style="position:absolute;margin-left:446.55pt;margin-top:9.4pt;width:1in;height:1in;z-index:251658243;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d="f" strokeweight="1pt" w14:anchorId="0079EC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">
              <v:stroke joinstyle="miter"/>
            </v:oval>
          </w:pict>
        </mc:Fallback>
      </mc:AlternateContent>
    </w:r>
    <w:r>
      <w:rPr>
        <w:noProof/>
        <w:lang w:eastAsia="fr-FR"/>
      </w:rPr>
      <mc:AlternateContent>
        <mc:Choice Requires="wps">
          <w:drawing>
            <wp:anchor distT="0" distB="0" distL="114300" distR="114300" simplePos="0" relativeHeight="251658241" behindDoc="0" locked="0" layoutInCell="1" allowOverlap="1" wp14:anchorId="02E4E09A" wp14:editId="2189137E">
              <wp:simplePos x="0" y="0"/>
              <wp:positionH relativeFrom="column">
                <wp:posOffset>-506390</wp:posOffset>
              </wp:positionH>
              <wp:positionV relativeFrom="paragraph">
                <wp:posOffset>-449581</wp:posOffset>
              </wp:positionV>
              <wp:extent cx="801030" cy="823595"/>
              <wp:effectExtent l="0" t="0" r="12065" b="0"/>
              <wp:wrapNone/>
              <wp:docPr id="14" name="Rectangle à coins arrondis du même côté 14"/>
              <wp:cNvGraphicFramePr/>
              <a:graphic xmlns:a="http://schemas.openxmlformats.org/drawingml/2006/main">
                <a:graphicData uri="http://schemas.microsoft.com/office/word/2010/wordprocessingShape">
                  <wps:wsp>
                    <wps:cNvSpPr/>
                    <wps:spPr>
                      <a:xfrm rot="10800000">
                        <a:off x="0" y="0"/>
                        <a:ext cx="801030" cy="823595"/>
                      </a:xfrm>
                      <a:prstGeom prst="round2Same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mv="urn:schemas-microsoft-com:mac:vml" xmlns:mo="http://schemas.microsoft.com/office/mac/office/2008/main">
          <w:pict w14:anchorId="29CD4880">
            <v:shape id="Rectangle à coins arrondis du même côté 14" style="position:absolute;margin-left:-39.85pt;margin-top:-35.35pt;width:63.05pt;height:64.85pt;rotation:180;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801030,823595" o:spid="_x0000_s1026" fillcolor="white [3212]" stroked="f" strokeweight="1pt" path="m133508,0l667522,0c741256,,801030,59774,801030,133508l801030,823595,801030,823595,,823595,,823595,,133508c0,59774,59774,,133508,0x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" w14:anchorId="3D1F9CD7">
              <v:stroke joinstyle="miter"/>
              <v:path arrowok="t" o:connecttype="custom" o:connectlocs="133508,0;667522,0;801030,133508;801030,823595;801030,823595;0,823595;0,823595;0,133508;133508,0" o:connectangles="0,0,0,0,0,0,0,0,0"/>
            </v:shape>
          </w:pict>
        </mc:Fallback>
      </mc:AlternateContent>
    </w:r>
    <w:r>
      <w:rPr>
        <w:noProof/>
        <w:lang w:eastAsia="fr-FR"/>
      </w:rPr>
      <w:drawing>
        <wp:anchor distT="0" distB="0" distL="114300" distR="114300" simplePos="0" relativeHeight="251658242" behindDoc="0" locked="0" layoutInCell="1" allowOverlap="1" wp14:anchorId="22BD8E50" wp14:editId="4FED9346">
          <wp:simplePos x="0" y="0"/>
          <wp:positionH relativeFrom="column">
            <wp:posOffset>-476590</wp:posOffset>
          </wp:positionH>
          <wp:positionV relativeFrom="paragraph">
            <wp:posOffset>-401955</wp:posOffset>
          </wp:positionV>
          <wp:extent cx="772795" cy="641985"/>
          <wp:effectExtent l="0" t="0" r="0" b="0"/>
          <wp:wrapThrough wrapText="bothSides">
            <wp:wrapPolygon edited="0">
              <wp:start x="2130" y="0"/>
              <wp:lineTo x="1420" y="20510"/>
              <wp:lineTo x="14199" y="20510"/>
              <wp:lineTo x="14909" y="20510"/>
              <wp:lineTo x="16329" y="14528"/>
              <wp:lineTo x="19168" y="12819"/>
              <wp:lineTo x="19168" y="7691"/>
              <wp:lineTo x="16329" y="0"/>
              <wp:lineTo x="2130" y="0"/>
            </wp:wrapPolygon>
          </wp:wrapThrough>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un_form_1018421.png"/>
                  <pic:cNvPicPr/>
                </pic:nvPicPr>
                <pic:blipFill rotWithShape="1">
                  <a:blip r:embed="rId3" cstate="email">
                    <a:duotone>
                      <a:schemeClr val="accent5">
                        <a:shade val="45000"/>
                        <a:satMod val="135000"/>
                      </a:schemeClr>
                      <a:prstClr val="white"/>
                    </a:duotone>
                    <a:extLst>
                      <a:ext uri="{28A0092B-C50C-407E-A947-70E740481C1C}">
                        <a14:useLocalDpi xmlns:a14="http://schemas.microsoft.com/office/drawing/2010/main"/>
                      </a:ext>
                    </a:extLst>
                  </a:blip>
                  <a:srcRect/>
                  <a:stretch/>
                </pic:blipFill>
                <pic:spPr bwMode="auto">
                  <a:xfrm>
                    <a:off x="0" y="0"/>
                    <a:ext cx="772795" cy="6419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B4222"/>
    <w:multiLevelType w:val="multilevel"/>
    <w:tmpl w:val="AD8C640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1A75B34"/>
    <w:multiLevelType w:val="hybridMultilevel"/>
    <w:tmpl w:val="44C23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AC0A37"/>
    <w:multiLevelType w:val="multilevel"/>
    <w:tmpl w:val="3A344B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8274FFC"/>
    <w:multiLevelType w:val="hybridMultilevel"/>
    <w:tmpl w:val="810407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3DB473C"/>
    <w:multiLevelType w:val="hybridMultilevel"/>
    <w:tmpl w:val="F962ACB0"/>
    <w:lvl w:ilvl="0" w:tplc="202A4C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A7325D"/>
    <w:multiLevelType w:val="hybridMultilevel"/>
    <w:tmpl w:val="BFB65584"/>
    <w:lvl w:ilvl="0" w:tplc="040C0001">
      <w:start w:val="1"/>
      <w:numFmt w:val="bullet"/>
      <w:lvlText w:val=""/>
      <w:lvlJc w:val="left"/>
      <w:pPr>
        <w:ind w:left="3900" w:hanging="360"/>
      </w:pPr>
      <w:rPr>
        <w:rFonts w:ascii="Symbol" w:hAnsi="Symbol" w:hint="default"/>
      </w:rPr>
    </w:lvl>
    <w:lvl w:ilvl="1" w:tplc="040C0003" w:tentative="1">
      <w:start w:val="1"/>
      <w:numFmt w:val="bullet"/>
      <w:lvlText w:val="o"/>
      <w:lvlJc w:val="left"/>
      <w:pPr>
        <w:ind w:left="4620" w:hanging="360"/>
      </w:pPr>
      <w:rPr>
        <w:rFonts w:ascii="Courier New" w:hAnsi="Courier New" w:cs="Courier New" w:hint="default"/>
      </w:rPr>
    </w:lvl>
    <w:lvl w:ilvl="2" w:tplc="040C0005" w:tentative="1">
      <w:start w:val="1"/>
      <w:numFmt w:val="bullet"/>
      <w:lvlText w:val=""/>
      <w:lvlJc w:val="left"/>
      <w:pPr>
        <w:ind w:left="5340" w:hanging="360"/>
      </w:pPr>
      <w:rPr>
        <w:rFonts w:ascii="Wingdings" w:hAnsi="Wingdings" w:hint="default"/>
      </w:rPr>
    </w:lvl>
    <w:lvl w:ilvl="3" w:tplc="040C0001" w:tentative="1">
      <w:start w:val="1"/>
      <w:numFmt w:val="bullet"/>
      <w:lvlText w:val=""/>
      <w:lvlJc w:val="left"/>
      <w:pPr>
        <w:ind w:left="6060" w:hanging="360"/>
      </w:pPr>
      <w:rPr>
        <w:rFonts w:ascii="Symbol" w:hAnsi="Symbol" w:hint="default"/>
      </w:rPr>
    </w:lvl>
    <w:lvl w:ilvl="4" w:tplc="040C0003" w:tentative="1">
      <w:start w:val="1"/>
      <w:numFmt w:val="bullet"/>
      <w:lvlText w:val="o"/>
      <w:lvlJc w:val="left"/>
      <w:pPr>
        <w:ind w:left="6780" w:hanging="360"/>
      </w:pPr>
      <w:rPr>
        <w:rFonts w:ascii="Courier New" w:hAnsi="Courier New" w:cs="Courier New" w:hint="default"/>
      </w:rPr>
    </w:lvl>
    <w:lvl w:ilvl="5" w:tplc="040C0005" w:tentative="1">
      <w:start w:val="1"/>
      <w:numFmt w:val="bullet"/>
      <w:lvlText w:val=""/>
      <w:lvlJc w:val="left"/>
      <w:pPr>
        <w:ind w:left="7500" w:hanging="360"/>
      </w:pPr>
      <w:rPr>
        <w:rFonts w:ascii="Wingdings" w:hAnsi="Wingdings" w:hint="default"/>
      </w:rPr>
    </w:lvl>
    <w:lvl w:ilvl="6" w:tplc="040C0001" w:tentative="1">
      <w:start w:val="1"/>
      <w:numFmt w:val="bullet"/>
      <w:lvlText w:val=""/>
      <w:lvlJc w:val="left"/>
      <w:pPr>
        <w:ind w:left="8220" w:hanging="360"/>
      </w:pPr>
      <w:rPr>
        <w:rFonts w:ascii="Symbol" w:hAnsi="Symbol" w:hint="default"/>
      </w:rPr>
    </w:lvl>
    <w:lvl w:ilvl="7" w:tplc="040C0003" w:tentative="1">
      <w:start w:val="1"/>
      <w:numFmt w:val="bullet"/>
      <w:lvlText w:val="o"/>
      <w:lvlJc w:val="left"/>
      <w:pPr>
        <w:ind w:left="8940" w:hanging="360"/>
      </w:pPr>
      <w:rPr>
        <w:rFonts w:ascii="Courier New" w:hAnsi="Courier New" w:cs="Courier New" w:hint="default"/>
      </w:rPr>
    </w:lvl>
    <w:lvl w:ilvl="8" w:tplc="040C0005" w:tentative="1">
      <w:start w:val="1"/>
      <w:numFmt w:val="bullet"/>
      <w:lvlText w:val=""/>
      <w:lvlJc w:val="left"/>
      <w:pPr>
        <w:ind w:left="9660" w:hanging="360"/>
      </w:pPr>
      <w:rPr>
        <w:rFonts w:ascii="Wingdings" w:hAnsi="Wingdings" w:hint="default"/>
      </w:rPr>
    </w:lvl>
  </w:abstractNum>
  <w:abstractNum w:abstractNumId="6" w15:restartNumberingAfterBreak="0">
    <w:nsid w:val="32C31F65"/>
    <w:multiLevelType w:val="hybridMultilevel"/>
    <w:tmpl w:val="6234F6BA"/>
    <w:lvl w:ilvl="0" w:tplc="139222C0">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AF3278"/>
    <w:multiLevelType w:val="hybridMultilevel"/>
    <w:tmpl w:val="BC825F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8535EA2"/>
    <w:multiLevelType w:val="hybridMultilevel"/>
    <w:tmpl w:val="48E4C12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2EF68B0"/>
    <w:multiLevelType w:val="hybridMultilevel"/>
    <w:tmpl w:val="D42C1D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D48223E"/>
    <w:multiLevelType w:val="hybridMultilevel"/>
    <w:tmpl w:val="9EDCE7DE"/>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11" w15:restartNumberingAfterBreak="0">
    <w:nsid w:val="712864D8"/>
    <w:multiLevelType w:val="hybridMultilevel"/>
    <w:tmpl w:val="7DE63CD2"/>
    <w:lvl w:ilvl="0" w:tplc="BADAF408">
      <w:start w:val="1"/>
      <w:numFmt w:val="bullet"/>
      <w:lvlText w:val="-"/>
      <w:lvlJc w:val="left"/>
      <w:pPr>
        <w:ind w:left="473" w:hanging="360"/>
      </w:pPr>
      <w:rPr>
        <w:rFonts w:ascii="Franklin Gothic Book" w:eastAsia="Cambria" w:hAnsi="Franklin Gothic Book" w:cs="Cambria" w:hint="default"/>
      </w:rPr>
    </w:lvl>
    <w:lvl w:ilvl="1" w:tplc="040C0003" w:tentative="1">
      <w:start w:val="1"/>
      <w:numFmt w:val="bullet"/>
      <w:lvlText w:val="o"/>
      <w:lvlJc w:val="left"/>
      <w:pPr>
        <w:ind w:left="1193" w:hanging="360"/>
      </w:pPr>
      <w:rPr>
        <w:rFonts w:ascii="Courier New" w:hAnsi="Courier New" w:cs="Courier New" w:hint="default"/>
      </w:rPr>
    </w:lvl>
    <w:lvl w:ilvl="2" w:tplc="040C0005" w:tentative="1">
      <w:start w:val="1"/>
      <w:numFmt w:val="bullet"/>
      <w:lvlText w:val=""/>
      <w:lvlJc w:val="left"/>
      <w:pPr>
        <w:ind w:left="1913" w:hanging="360"/>
      </w:pPr>
      <w:rPr>
        <w:rFonts w:ascii="Wingdings" w:hAnsi="Wingdings" w:hint="default"/>
      </w:rPr>
    </w:lvl>
    <w:lvl w:ilvl="3" w:tplc="040C0001" w:tentative="1">
      <w:start w:val="1"/>
      <w:numFmt w:val="bullet"/>
      <w:lvlText w:val=""/>
      <w:lvlJc w:val="left"/>
      <w:pPr>
        <w:ind w:left="2633" w:hanging="360"/>
      </w:pPr>
      <w:rPr>
        <w:rFonts w:ascii="Symbol" w:hAnsi="Symbol" w:hint="default"/>
      </w:rPr>
    </w:lvl>
    <w:lvl w:ilvl="4" w:tplc="040C0003" w:tentative="1">
      <w:start w:val="1"/>
      <w:numFmt w:val="bullet"/>
      <w:lvlText w:val="o"/>
      <w:lvlJc w:val="left"/>
      <w:pPr>
        <w:ind w:left="3353" w:hanging="360"/>
      </w:pPr>
      <w:rPr>
        <w:rFonts w:ascii="Courier New" w:hAnsi="Courier New" w:cs="Courier New" w:hint="default"/>
      </w:rPr>
    </w:lvl>
    <w:lvl w:ilvl="5" w:tplc="040C0005" w:tentative="1">
      <w:start w:val="1"/>
      <w:numFmt w:val="bullet"/>
      <w:lvlText w:val=""/>
      <w:lvlJc w:val="left"/>
      <w:pPr>
        <w:ind w:left="4073" w:hanging="360"/>
      </w:pPr>
      <w:rPr>
        <w:rFonts w:ascii="Wingdings" w:hAnsi="Wingdings" w:hint="default"/>
      </w:rPr>
    </w:lvl>
    <w:lvl w:ilvl="6" w:tplc="040C0001" w:tentative="1">
      <w:start w:val="1"/>
      <w:numFmt w:val="bullet"/>
      <w:lvlText w:val=""/>
      <w:lvlJc w:val="left"/>
      <w:pPr>
        <w:ind w:left="4793" w:hanging="360"/>
      </w:pPr>
      <w:rPr>
        <w:rFonts w:ascii="Symbol" w:hAnsi="Symbol" w:hint="default"/>
      </w:rPr>
    </w:lvl>
    <w:lvl w:ilvl="7" w:tplc="040C0003" w:tentative="1">
      <w:start w:val="1"/>
      <w:numFmt w:val="bullet"/>
      <w:lvlText w:val="o"/>
      <w:lvlJc w:val="left"/>
      <w:pPr>
        <w:ind w:left="5513" w:hanging="360"/>
      </w:pPr>
      <w:rPr>
        <w:rFonts w:ascii="Courier New" w:hAnsi="Courier New" w:cs="Courier New" w:hint="default"/>
      </w:rPr>
    </w:lvl>
    <w:lvl w:ilvl="8" w:tplc="040C0005" w:tentative="1">
      <w:start w:val="1"/>
      <w:numFmt w:val="bullet"/>
      <w:lvlText w:val=""/>
      <w:lvlJc w:val="left"/>
      <w:pPr>
        <w:ind w:left="6233" w:hanging="360"/>
      </w:pPr>
      <w:rPr>
        <w:rFonts w:ascii="Wingdings" w:hAnsi="Wingdings" w:hint="default"/>
      </w:rPr>
    </w:lvl>
  </w:abstractNum>
  <w:abstractNum w:abstractNumId="12" w15:restartNumberingAfterBreak="0">
    <w:nsid w:val="7D2B3E49"/>
    <w:multiLevelType w:val="multilevel"/>
    <w:tmpl w:val="731A0BC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259288885">
    <w:abstractNumId w:val="8"/>
  </w:num>
  <w:num w:numId="2" w16cid:durableId="902182320">
    <w:abstractNumId w:val="5"/>
  </w:num>
  <w:num w:numId="3" w16cid:durableId="608391915">
    <w:abstractNumId w:val="11"/>
  </w:num>
  <w:num w:numId="4" w16cid:durableId="1109816564">
    <w:abstractNumId w:val="12"/>
  </w:num>
  <w:num w:numId="5" w16cid:durableId="123499931">
    <w:abstractNumId w:val="3"/>
  </w:num>
  <w:num w:numId="6" w16cid:durableId="1619139247">
    <w:abstractNumId w:val="7"/>
  </w:num>
  <w:num w:numId="7" w16cid:durableId="522982704">
    <w:abstractNumId w:val="10"/>
  </w:num>
  <w:num w:numId="8" w16cid:durableId="1349596373">
    <w:abstractNumId w:val="4"/>
  </w:num>
  <w:num w:numId="9" w16cid:durableId="1330987647">
    <w:abstractNumId w:val="2"/>
  </w:num>
  <w:num w:numId="10" w16cid:durableId="31537462">
    <w:abstractNumId w:val="6"/>
  </w:num>
  <w:num w:numId="11" w16cid:durableId="1646550067">
    <w:abstractNumId w:val="1"/>
  </w:num>
  <w:num w:numId="12" w16cid:durableId="1553999107">
    <w:abstractNumId w:val="0"/>
  </w:num>
  <w:num w:numId="13" w16cid:durableId="80670313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olycarp Odiedo">
    <w15:presenceInfo w15:providerId="AD" w15:userId="S::polycarp.odiedo@un.org::daf81655-dbba-49f6-870b-a6c23dbfa4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U2MTayMDOztDS2NLBQ0lEKTi0uzszPAykwrAUAmuh7yiwAAAA="/>
  </w:docVars>
  <w:rsids>
    <w:rsidRoot w:val="00B72E93"/>
    <w:rsid w:val="00000369"/>
    <w:rsid w:val="00006F42"/>
    <w:rsid w:val="00012460"/>
    <w:rsid w:val="00016BA3"/>
    <w:rsid w:val="000179F0"/>
    <w:rsid w:val="00023529"/>
    <w:rsid w:val="00023696"/>
    <w:rsid w:val="000271E8"/>
    <w:rsid w:val="000312D8"/>
    <w:rsid w:val="000372B5"/>
    <w:rsid w:val="000442F3"/>
    <w:rsid w:val="00045901"/>
    <w:rsid w:val="00054B66"/>
    <w:rsid w:val="000553B2"/>
    <w:rsid w:val="000633FD"/>
    <w:rsid w:val="00065719"/>
    <w:rsid w:val="000716B3"/>
    <w:rsid w:val="00071932"/>
    <w:rsid w:val="00075143"/>
    <w:rsid w:val="0007518F"/>
    <w:rsid w:val="0007586B"/>
    <w:rsid w:val="000768F5"/>
    <w:rsid w:val="00076FC5"/>
    <w:rsid w:val="0007776B"/>
    <w:rsid w:val="00081152"/>
    <w:rsid w:val="000856AD"/>
    <w:rsid w:val="00087014"/>
    <w:rsid w:val="000A24A1"/>
    <w:rsid w:val="000B6956"/>
    <w:rsid w:val="000D243D"/>
    <w:rsid w:val="000D51B8"/>
    <w:rsid w:val="000D7565"/>
    <w:rsid w:val="0010124C"/>
    <w:rsid w:val="00107934"/>
    <w:rsid w:val="0010793A"/>
    <w:rsid w:val="001106ED"/>
    <w:rsid w:val="00122FD6"/>
    <w:rsid w:val="00125AED"/>
    <w:rsid w:val="001260F7"/>
    <w:rsid w:val="001440A1"/>
    <w:rsid w:val="001501CB"/>
    <w:rsid w:val="001709ED"/>
    <w:rsid w:val="00171F78"/>
    <w:rsid w:val="001875E1"/>
    <w:rsid w:val="001B6162"/>
    <w:rsid w:val="001C3541"/>
    <w:rsid w:val="001C4E3B"/>
    <w:rsid w:val="001C5041"/>
    <w:rsid w:val="001C71DC"/>
    <w:rsid w:val="001D0B47"/>
    <w:rsid w:val="001D2F22"/>
    <w:rsid w:val="001D3B45"/>
    <w:rsid w:val="001D4003"/>
    <w:rsid w:val="001D4D17"/>
    <w:rsid w:val="001E5AF1"/>
    <w:rsid w:val="001F40FF"/>
    <w:rsid w:val="002038F9"/>
    <w:rsid w:val="00205A38"/>
    <w:rsid w:val="00226D79"/>
    <w:rsid w:val="00233F33"/>
    <w:rsid w:val="00235200"/>
    <w:rsid w:val="00235BB8"/>
    <w:rsid w:val="00242CCF"/>
    <w:rsid w:val="002443F8"/>
    <w:rsid w:val="002450F5"/>
    <w:rsid w:val="0024673E"/>
    <w:rsid w:val="00261D8D"/>
    <w:rsid w:val="00270A78"/>
    <w:rsid w:val="002742D6"/>
    <w:rsid w:val="00275B6C"/>
    <w:rsid w:val="002846E6"/>
    <w:rsid w:val="002A27D1"/>
    <w:rsid w:val="002A3C52"/>
    <w:rsid w:val="002C1276"/>
    <w:rsid w:val="002C5753"/>
    <w:rsid w:val="002D694E"/>
    <w:rsid w:val="002E1071"/>
    <w:rsid w:val="002E25BE"/>
    <w:rsid w:val="002E35C9"/>
    <w:rsid w:val="002F2609"/>
    <w:rsid w:val="002F36EB"/>
    <w:rsid w:val="002F3B60"/>
    <w:rsid w:val="0030248A"/>
    <w:rsid w:val="00312D45"/>
    <w:rsid w:val="00317802"/>
    <w:rsid w:val="00322E7E"/>
    <w:rsid w:val="003262F5"/>
    <w:rsid w:val="00330FD1"/>
    <w:rsid w:val="003337CA"/>
    <w:rsid w:val="00337028"/>
    <w:rsid w:val="00351F82"/>
    <w:rsid w:val="00353C49"/>
    <w:rsid w:val="00353D0F"/>
    <w:rsid w:val="0036428B"/>
    <w:rsid w:val="00370BB0"/>
    <w:rsid w:val="00372AC6"/>
    <w:rsid w:val="00377EE7"/>
    <w:rsid w:val="00380C71"/>
    <w:rsid w:val="00387C2D"/>
    <w:rsid w:val="00387E5F"/>
    <w:rsid w:val="00390097"/>
    <w:rsid w:val="00391992"/>
    <w:rsid w:val="00391BF8"/>
    <w:rsid w:val="00394CEA"/>
    <w:rsid w:val="003A0BC3"/>
    <w:rsid w:val="003A2617"/>
    <w:rsid w:val="003A6064"/>
    <w:rsid w:val="003C3BDC"/>
    <w:rsid w:val="003C4BA4"/>
    <w:rsid w:val="003D2B96"/>
    <w:rsid w:val="003D69C4"/>
    <w:rsid w:val="003D7F3F"/>
    <w:rsid w:val="003E6794"/>
    <w:rsid w:val="003F6B5A"/>
    <w:rsid w:val="004075E3"/>
    <w:rsid w:val="004152DA"/>
    <w:rsid w:val="00425F1A"/>
    <w:rsid w:val="004367A5"/>
    <w:rsid w:val="00440357"/>
    <w:rsid w:val="004429E1"/>
    <w:rsid w:val="004435CA"/>
    <w:rsid w:val="004612C3"/>
    <w:rsid w:val="00461CE9"/>
    <w:rsid w:val="00462976"/>
    <w:rsid w:val="00462CFB"/>
    <w:rsid w:val="00464438"/>
    <w:rsid w:val="0047377E"/>
    <w:rsid w:val="00475B37"/>
    <w:rsid w:val="004906D4"/>
    <w:rsid w:val="0049780B"/>
    <w:rsid w:val="00497B0C"/>
    <w:rsid w:val="004A34B3"/>
    <w:rsid w:val="004A48D9"/>
    <w:rsid w:val="004A5142"/>
    <w:rsid w:val="004B24EB"/>
    <w:rsid w:val="004B4840"/>
    <w:rsid w:val="004C7C92"/>
    <w:rsid w:val="004D3398"/>
    <w:rsid w:val="004D705D"/>
    <w:rsid w:val="004D7649"/>
    <w:rsid w:val="004E553C"/>
    <w:rsid w:val="004E795A"/>
    <w:rsid w:val="004F03F7"/>
    <w:rsid w:val="004F0F3E"/>
    <w:rsid w:val="004F6BCE"/>
    <w:rsid w:val="00507034"/>
    <w:rsid w:val="00511106"/>
    <w:rsid w:val="0051272D"/>
    <w:rsid w:val="00521ADF"/>
    <w:rsid w:val="00523E66"/>
    <w:rsid w:val="00535495"/>
    <w:rsid w:val="0053770F"/>
    <w:rsid w:val="0055112D"/>
    <w:rsid w:val="005514FA"/>
    <w:rsid w:val="0055381E"/>
    <w:rsid w:val="00567FBA"/>
    <w:rsid w:val="00584EB8"/>
    <w:rsid w:val="00591B2C"/>
    <w:rsid w:val="00592012"/>
    <w:rsid w:val="005A36FF"/>
    <w:rsid w:val="005A5E90"/>
    <w:rsid w:val="005B3BB9"/>
    <w:rsid w:val="005B51C2"/>
    <w:rsid w:val="005C3BCB"/>
    <w:rsid w:val="005C62B5"/>
    <w:rsid w:val="005C77A3"/>
    <w:rsid w:val="005D375A"/>
    <w:rsid w:val="005E11BA"/>
    <w:rsid w:val="005E1ECC"/>
    <w:rsid w:val="005F5B37"/>
    <w:rsid w:val="005F7437"/>
    <w:rsid w:val="0060096D"/>
    <w:rsid w:val="00606202"/>
    <w:rsid w:val="00607638"/>
    <w:rsid w:val="0061364F"/>
    <w:rsid w:val="006154FF"/>
    <w:rsid w:val="006242CE"/>
    <w:rsid w:val="00626313"/>
    <w:rsid w:val="00631AE0"/>
    <w:rsid w:val="00632DD9"/>
    <w:rsid w:val="00642905"/>
    <w:rsid w:val="0064541D"/>
    <w:rsid w:val="006463DB"/>
    <w:rsid w:val="00654A5C"/>
    <w:rsid w:val="00655545"/>
    <w:rsid w:val="0066091F"/>
    <w:rsid w:val="0066457F"/>
    <w:rsid w:val="00664B94"/>
    <w:rsid w:val="00666F00"/>
    <w:rsid w:val="00680274"/>
    <w:rsid w:val="006810C6"/>
    <w:rsid w:val="00694E79"/>
    <w:rsid w:val="006A6555"/>
    <w:rsid w:val="006A76FB"/>
    <w:rsid w:val="006A7F85"/>
    <w:rsid w:val="006B1CE1"/>
    <w:rsid w:val="006B46CE"/>
    <w:rsid w:val="006B791D"/>
    <w:rsid w:val="006D0010"/>
    <w:rsid w:val="006D4F65"/>
    <w:rsid w:val="006E313C"/>
    <w:rsid w:val="006F3ACF"/>
    <w:rsid w:val="00702B0F"/>
    <w:rsid w:val="00710C4F"/>
    <w:rsid w:val="00717ECC"/>
    <w:rsid w:val="00735090"/>
    <w:rsid w:val="00742572"/>
    <w:rsid w:val="00744E86"/>
    <w:rsid w:val="00751E9E"/>
    <w:rsid w:val="0075290F"/>
    <w:rsid w:val="007577F0"/>
    <w:rsid w:val="00785164"/>
    <w:rsid w:val="00790148"/>
    <w:rsid w:val="007A65D4"/>
    <w:rsid w:val="007B0996"/>
    <w:rsid w:val="007C6442"/>
    <w:rsid w:val="007C6924"/>
    <w:rsid w:val="007D08C0"/>
    <w:rsid w:val="007E353A"/>
    <w:rsid w:val="007E7A50"/>
    <w:rsid w:val="007F136A"/>
    <w:rsid w:val="007F5A28"/>
    <w:rsid w:val="007F6706"/>
    <w:rsid w:val="008006EA"/>
    <w:rsid w:val="00800F20"/>
    <w:rsid w:val="00805BAA"/>
    <w:rsid w:val="008140D3"/>
    <w:rsid w:val="00821E3B"/>
    <w:rsid w:val="00823DB6"/>
    <w:rsid w:val="00843FA3"/>
    <w:rsid w:val="00846BBB"/>
    <w:rsid w:val="00851887"/>
    <w:rsid w:val="00851D53"/>
    <w:rsid w:val="00853530"/>
    <w:rsid w:val="00856F2A"/>
    <w:rsid w:val="008611FA"/>
    <w:rsid w:val="00866A21"/>
    <w:rsid w:val="008849F1"/>
    <w:rsid w:val="00892677"/>
    <w:rsid w:val="00895326"/>
    <w:rsid w:val="008A7826"/>
    <w:rsid w:val="008B10A5"/>
    <w:rsid w:val="008B5254"/>
    <w:rsid w:val="008B6E6E"/>
    <w:rsid w:val="008C2FE6"/>
    <w:rsid w:val="008C57B8"/>
    <w:rsid w:val="008D007D"/>
    <w:rsid w:val="008D42A1"/>
    <w:rsid w:val="008E0F80"/>
    <w:rsid w:val="008F0E3D"/>
    <w:rsid w:val="008F4E2D"/>
    <w:rsid w:val="008F6A47"/>
    <w:rsid w:val="008F70AB"/>
    <w:rsid w:val="0090266C"/>
    <w:rsid w:val="009067F3"/>
    <w:rsid w:val="00911298"/>
    <w:rsid w:val="00911432"/>
    <w:rsid w:val="0092439A"/>
    <w:rsid w:val="00926769"/>
    <w:rsid w:val="00927261"/>
    <w:rsid w:val="009352A5"/>
    <w:rsid w:val="00943DF4"/>
    <w:rsid w:val="009531EF"/>
    <w:rsid w:val="00953567"/>
    <w:rsid w:val="00982A86"/>
    <w:rsid w:val="00984BE5"/>
    <w:rsid w:val="00985BE7"/>
    <w:rsid w:val="009956CC"/>
    <w:rsid w:val="00997E39"/>
    <w:rsid w:val="009A1E8E"/>
    <w:rsid w:val="009A3A9F"/>
    <w:rsid w:val="009A5B29"/>
    <w:rsid w:val="009B692D"/>
    <w:rsid w:val="009C7294"/>
    <w:rsid w:val="009D02DE"/>
    <w:rsid w:val="009D598B"/>
    <w:rsid w:val="009D6260"/>
    <w:rsid w:val="009E0B46"/>
    <w:rsid w:val="009F3334"/>
    <w:rsid w:val="009F54C0"/>
    <w:rsid w:val="00A0557A"/>
    <w:rsid w:val="00A14A7D"/>
    <w:rsid w:val="00A230C8"/>
    <w:rsid w:val="00A25055"/>
    <w:rsid w:val="00A30FF8"/>
    <w:rsid w:val="00A32AA2"/>
    <w:rsid w:val="00A349C3"/>
    <w:rsid w:val="00A374A1"/>
    <w:rsid w:val="00A3767A"/>
    <w:rsid w:val="00A466A5"/>
    <w:rsid w:val="00A651DA"/>
    <w:rsid w:val="00A715D6"/>
    <w:rsid w:val="00A72695"/>
    <w:rsid w:val="00A877D9"/>
    <w:rsid w:val="00A9211E"/>
    <w:rsid w:val="00A95BFD"/>
    <w:rsid w:val="00A96655"/>
    <w:rsid w:val="00AA23E1"/>
    <w:rsid w:val="00AA2AC2"/>
    <w:rsid w:val="00AB524C"/>
    <w:rsid w:val="00AC3249"/>
    <w:rsid w:val="00AC4C0D"/>
    <w:rsid w:val="00AC632A"/>
    <w:rsid w:val="00AC7D75"/>
    <w:rsid w:val="00AD2707"/>
    <w:rsid w:val="00AD5DFF"/>
    <w:rsid w:val="00AD7499"/>
    <w:rsid w:val="00AD75F2"/>
    <w:rsid w:val="00AD7A41"/>
    <w:rsid w:val="00AE5ACA"/>
    <w:rsid w:val="00AF05E2"/>
    <w:rsid w:val="00AF323F"/>
    <w:rsid w:val="00AF4F93"/>
    <w:rsid w:val="00B11116"/>
    <w:rsid w:val="00B127CE"/>
    <w:rsid w:val="00B145B3"/>
    <w:rsid w:val="00B16018"/>
    <w:rsid w:val="00B16B31"/>
    <w:rsid w:val="00B178D4"/>
    <w:rsid w:val="00B25076"/>
    <w:rsid w:val="00B30362"/>
    <w:rsid w:val="00B31FBB"/>
    <w:rsid w:val="00B33B63"/>
    <w:rsid w:val="00B37E2E"/>
    <w:rsid w:val="00B41940"/>
    <w:rsid w:val="00B448A0"/>
    <w:rsid w:val="00B51CF9"/>
    <w:rsid w:val="00B53785"/>
    <w:rsid w:val="00B62CA5"/>
    <w:rsid w:val="00B67E9A"/>
    <w:rsid w:val="00B71599"/>
    <w:rsid w:val="00B720EC"/>
    <w:rsid w:val="00B72E93"/>
    <w:rsid w:val="00B9395D"/>
    <w:rsid w:val="00B95867"/>
    <w:rsid w:val="00B97F1B"/>
    <w:rsid w:val="00BA566D"/>
    <w:rsid w:val="00BA682B"/>
    <w:rsid w:val="00BB4957"/>
    <w:rsid w:val="00BB6180"/>
    <w:rsid w:val="00BD195F"/>
    <w:rsid w:val="00BD283E"/>
    <w:rsid w:val="00BD3CF6"/>
    <w:rsid w:val="00BD4C00"/>
    <w:rsid w:val="00BD5DF2"/>
    <w:rsid w:val="00BE2BD4"/>
    <w:rsid w:val="00BE4013"/>
    <w:rsid w:val="00BF5C8C"/>
    <w:rsid w:val="00BF7C69"/>
    <w:rsid w:val="00C03FCA"/>
    <w:rsid w:val="00C0458B"/>
    <w:rsid w:val="00C1646C"/>
    <w:rsid w:val="00C21A3D"/>
    <w:rsid w:val="00C2230A"/>
    <w:rsid w:val="00C30D9A"/>
    <w:rsid w:val="00C6201A"/>
    <w:rsid w:val="00C62196"/>
    <w:rsid w:val="00C66A4C"/>
    <w:rsid w:val="00C720E3"/>
    <w:rsid w:val="00C77207"/>
    <w:rsid w:val="00C812AF"/>
    <w:rsid w:val="00C83250"/>
    <w:rsid w:val="00C8658C"/>
    <w:rsid w:val="00C94B08"/>
    <w:rsid w:val="00C96611"/>
    <w:rsid w:val="00CA0629"/>
    <w:rsid w:val="00CA43F1"/>
    <w:rsid w:val="00CB3848"/>
    <w:rsid w:val="00CB3878"/>
    <w:rsid w:val="00CB4C9B"/>
    <w:rsid w:val="00CB7DD3"/>
    <w:rsid w:val="00CC1BCD"/>
    <w:rsid w:val="00CD489A"/>
    <w:rsid w:val="00CD4EFA"/>
    <w:rsid w:val="00CE1639"/>
    <w:rsid w:val="00CE305F"/>
    <w:rsid w:val="00CE4934"/>
    <w:rsid w:val="00CE7435"/>
    <w:rsid w:val="00D02F59"/>
    <w:rsid w:val="00D03568"/>
    <w:rsid w:val="00D04426"/>
    <w:rsid w:val="00D059B9"/>
    <w:rsid w:val="00D21FE2"/>
    <w:rsid w:val="00D27F8B"/>
    <w:rsid w:val="00D43680"/>
    <w:rsid w:val="00D43973"/>
    <w:rsid w:val="00D47F48"/>
    <w:rsid w:val="00D55EE6"/>
    <w:rsid w:val="00D73A00"/>
    <w:rsid w:val="00D74067"/>
    <w:rsid w:val="00D90324"/>
    <w:rsid w:val="00D9184C"/>
    <w:rsid w:val="00D91D03"/>
    <w:rsid w:val="00D9212A"/>
    <w:rsid w:val="00D939A5"/>
    <w:rsid w:val="00DA6EDE"/>
    <w:rsid w:val="00DB486C"/>
    <w:rsid w:val="00DB76C9"/>
    <w:rsid w:val="00DC2601"/>
    <w:rsid w:val="00DD274D"/>
    <w:rsid w:val="00DD305A"/>
    <w:rsid w:val="00DD36DD"/>
    <w:rsid w:val="00DD4779"/>
    <w:rsid w:val="00DE12EC"/>
    <w:rsid w:val="00DF4687"/>
    <w:rsid w:val="00DF7A63"/>
    <w:rsid w:val="00E01F46"/>
    <w:rsid w:val="00E07035"/>
    <w:rsid w:val="00E12761"/>
    <w:rsid w:val="00E14C24"/>
    <w:rsid w:val="00E30212"/>
    <w:rsid w:val="00E30DFD"/>
    <w:rsid w:val="00E32041"/>
    <w:rsid w:val="00E34E7B"/>
    <w:rsid w:val="00E412CD"/>
    <w:rsid w:val="00E5076A"/>
    <w:rsid w:val="00E541BF"/>
    <w:rsid w:val="00E54C9F"/>
    <w:rsid w:val="00E6245D"/>
    <w:rsid w:val="00E70071"/>
    <w:rsid w:val="00E717AB"/>
    <w:rsid w:val="00E75103"/>
    <w:rsid w:val="00E8470D"/>
    <w:rsid w:val="00E85B62"/>
    <w:rsid w:val="00E965F2"/>
    <w:rsid w:val="00EA023C"/>
    <w:rsid w:val="00EA36F1"/>
    <w:rsid w:val="00EA3801"/>
    <w:rsid w:val="00EB407F"/>
    <w:rsid w:val="00EB562A"/>
    <w:rsid w:val="00EB6568"/>
    <w:rsid w:val="00EC1C8E"/>
    <w:rsid w:val="00EC371C"/>
    <w:rsid w:val="00ED21F0"/>
    <w:rsid w:val="00ED4170"/>
    <w:rsid w:val="00ED72DC"/>
    <w:rsid w:val="00ED758F"/>
    <w:rsid w:val="00EE0F36"/>
    <w:rsid w:val="00F00BE2"/>
    <w:rsid w:val="00F05A80"/>
    <w:rsid w:val="00F20A7C"/>
    <w:rsid w:val="00F5520A"/>
    <w:rsid w:val="00F643A5"/>
    <w:rsid w:val="00F73139"/>
    <w:rsid w:val="00F74311"/>
    <w:rsid w:val="00F81C20"/>
    <w:rsid w:val="00F83EFF"/>
    <w:rsid w:val="00F90647"/>
    <w:rsid w:val="00F92E65"/>
    <w:rsid w:val="00F95263"/>
    <w:rsid w:val="00FA71DC"/>
    <w:rsid w:val="00FB77D9"/>
    <w:rsid w:val="00FC7E7B"/>
    <w:rsid w:val="00FD3748"/>
    <w:rsid w:val="00FD39C5"/>
    <w:rsid w:val="00FE53A2"/>
    <w:rsid w:val="00FF5697"/>
    <w:rsid w:val="00FF676C"/>
    <w:rsid w:val="2D07506B"/>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E3EF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2E93"/>
    <w:pPr>
      <w:tabs>
        <w:tab w:val="center" w:pos="4536"/>
        <w:tab w:val="right" w:pos="9072"/>
      </w:tabs>
    </w:pPr>
  </w:style>
  <w:style w:type="character" w:customStyle="1" w:styleId="HeaderChar">
    <w:name w:val="Header Char"/>
    <w:basedOn w:val="DefaultParagraphFont"/>
    <w:link w:val="Header"/>
    <w:uiPriority w:val="99"/>
    <w:rsid w:val="00B72E93"/>
  </w:style>
  <w:style w:type="paragraph" w:styleId="Footer">
    <w:name w:val="footer"/>
    <w:basedOn w:val="Normal"/>
    <w:link w:val="FooterChar"/>
    <w:uiPriority w:val="99"/>
    <w:unhideWhenUsed/>
    <w:rsid w:val="00B72E93"/>
    <w:pPr>
      <w:tabs>
        <w:tab w:val="center" w:pos="4536"/>
        <w:tab w:val="right" w:pos="9072"/>
      </w:tabs>
    </w:pPr>
  </w:style>
  <w:style w:type="character" w:customStyle="1" w:styleId="FooterChar">
    <w:name w:val="Footer Char"/>
    <w:basedOn w:val="DefaultParagraphFont"/>
    <w:link w:val="Footer"/>
    <w:uiPriority w:val="99"/>
    <w:rsid w:val="00B72E93"/>
  </w:style>
  <w:style w:type="table" w:styleId="TableGrid">
    <w:name w:val="Table Grid"/>
    <w:basedOn w:val="TableNormal"/>
    <w:uiPriority w:val="39"/>
    <w:rsid w:val="00710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D7565"/>
    <w:pPr>
      <w:spacing w:before="100" w:beforeAutospacing="1" w:after="100" w:afterAutospacing="1"/>
    </w:pPr>
    <w:rPr>
      <w:rFonts w:ascii="Times New Roman" w:hAnsi="Times New Roman" w:cs="Times New Roman"/>
      <w:lang w:eastAsia="fr-FR"/>
    </w:rPr>
  </w:style>
  <w:style w:type="character" w:styleId="CommentReference">
    <w:name w:val="annotation reference"/>
    <w:basedOn w:val="DefaultParagraphFont"/>
    <w:uiPriority w:val="99"/>
    <w:semiHidden/>
    <w:unhideWhenUsed/>
    <w:rsid w:val="00B71599"/>
    <w:rPr>
      <w:sz w:val="16"/>
      <w:szCs w:val="16"/>
    </w:rPr>
  </w:style>
  <w:style w:type="paragraph" w:styleId="CommentText">
    <w:name w:val="annotation text"/>
    <w:basedOn w:val="Normal"/>
    <w:link w:val="CommentTextChar"/>
    <w:uiPriority w:val="99"/>
    <w:unhideWhenUsed/>
    <w:rsid w:val="00B71599"/>
    <w:rPr>
      <w:rFonts w:ascii="Times New Roman" w:eastAsia="Times New Roman" w:hAnsi="Times New Roman" w:cs="Times New Roman"/>
      <w:sz w:val="20"/>
      <w:szCs w:val="20"/>
      <w:lang w:val="en-US" w:eastAsia="ko-KR"/>
    </w:rPr>
  </w:style>
  <w:style w:type="character" w:customStyle="1" w:styleId="CommentTextChar">
    <w:name w:val="Comment Text Char"/>
    <w:basedOn w:val="DefaultParagraphFont"/>
    <w:link w:val="CommentText"/>
    <w:uiPriority w:val="99"/>
    <w:rsid w:val="00B71599"/>
    <w:rPr>
      <w:rFonts w:ascii="Times New Roman" w:eastAsia="Times New Roman" w:hAnsi="Times New Roman" w:cs="Times New Roman"/>
      <w:sz w:val="20"/>
      <w:szCs w:val="20"/>
      <w:lang w:val="en-US" w:eastAsia="ko-KR"/>
    </w:rPr>
  </w:style>
  <w:style w:type="paragraph" w:styleId="BalloonText">
    <w:name w:val="Balloon Text"/>
    <w:basedOn w:val="Normal"/>
    <w:link w:val="BalloonTextChar"/>
    <w:uiPriority w:val="99"/>
    <w:semiHidden/>
    <w:unhideWhenUsed/>
    <w:rsid w:val="00B7159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71599"/>
    <w:rPr>
      <w:rFonts w:ascii="Times New Roman" w:hAnsi="Times New Roman" w:cs="Times New Roman"/>
      <w:sz w:val="18"/>
      <w:szCs w:val="18"/>
    </w:rPr>
  </w:style>
  <w:style w:type="paragraph" w:styleId="ListParagraph">
    <w:name w:val="List Paragraph"/>
    <w:aliases w:val="List Paragraph1,En tête 1,ADB paragraph numbering,IFCL - List Paragraph,Numbered Para 1,Dot pt,No Spacing1,List Paragraph Char Char Char,Indicator Text,Bullet Points,MAIN CONTENT,List Paragraph12,OBC Bullet,F5 List Paragraph,Bullet Style"/>
    <w:basedOn w:val="Normal"/>
    <w:link w:val="ListParagraphChar"/>
    <w:uiPriority w:val="1"/>
    <w:qFormat/>
    <w:rsid w:val="004D3398"/>
    <w:pPr>
      <w:ind w:left="720"/>
      <w:contextualSpacing/>
    </w:pPr>
  </w:style>
  <w:style w:type="character" w:styleId="FootnoteReference">
    <w:name w:val="footnote reference"/>
    <w:rsid w:val="004D3398"/>
    <w:rPr>
      <w:vertAlign w:val="superscript"/>
    </w:rPr>
  </w:style>
  <w:style w:type="paragraph" w:styleId="FootnoteText">
    <w:name w:val="footnote text"/>
    <w:basedOn w:val="Normal"/>
    <w:link w:val="FootnoteTextChar"/>
    <w:uiPriority w:val="99"/>
    <w:semiHidden/>
    <w:unhideWhenUsed/>
    <w:rsid w:val="009A5B29"/>
    <w:rPr>
      <w:sz w:val="20"/>
      <w:szCs w:val="20"/>
    </w:rPr>
  </w:style>
  <w:style w:type="character" w:customStyle="1" w:styleId="FootnoteTextChar">
    <w:name w:val="Footnote Text Char"/>
    <w:basedOn w:val="DefaultParagraphFont"/>
    <w:link w:val="FootnoteText"/>
    <w:uiPriority w:val="99"/>
    <w:semiHidden/>
    <w:rsid w:val="009A5B29"/>
    <w:rPr>
      <w:sz w:val="20"/>
      <w:szCs w:val="20"/>
    </w:rPr>
  </w:style>
  <w:style w:type="paragraph" w:styleId="CommentSubject">
    <w:name w:val="annotation subject"/>
    <w:basedOn w:val="CommentText"/>
    <w:next w:val="CommentText"/>
    <w:link w:val="CommentSubjectChar"/>
    <w:uiPriority w:val="99"/>
    <w:semiHidden/>
    <w:unhideWhenUsed/>
    <w:rsid w:val="00AC3249"/>
    <w:rPr>
      <w:rFonts w:asciiTheme="minorHAnsi" w:eastAsiaTheme="minorHAnsi" w:hAnsiTheme="minorHAnsi" w:cstheme="minorBidi"/>
      <w:b/>
      <w:bCs/>
      <w:lang w:val="fr-FR" w:eastAsia="en-US"/>
    </w:rPr>
  </w:style>
  <w:style w:type="character" w:customStyle="1" w:styleId="CommentSubjectChar">
    <w:name w:val="Comment Subject Char"/>
    <w:basedOn w:val="CommentTextChar"/>
    <w:link w:val="CommentSubject"/>
    <w:uiPriority w:val="99"/>
    <w:semiHidden/>
    <w:rsid w:val="00AC3249"/>
    <w:rPr>
      <w:rFonts w:ascii="Times New Roman" w:eastAsia="Times New Roman" w:hAnsi="Times New Roman" w:cs="Times New Roman"/>
      <w:b/>
      <w:bCs/>
      <w:sz w:val="20"/>
      <w:szCs w:val="20"/>
      <w:lang w:val="en-US" w:eastAsia="ko-KR"/>
    </w:rPr>
  </w:style>
  <w:style w:type="paragraph" w:styleId="Revision">
    <w:name w:val="Revision"/>
    <w:hidden/>
    <w:uiPriority w:val="99"/>
    <w:semiHidden/>
    <w:rsid w:val="00CA43F1"/>
  </w:style>
  <w:style w:type="character" w:styleId="Hyperlink">
    <w:name w:val="Hyperlink"/>
    <w:basedOn w:val="DefaultParagraphFont"/>
    <w:uiPriority w:val="99"/>
    <w:unhideWhenUsed/>
    <w:rsid w:val="001D4D17"/>
    <w:rPr>
      <w:color w:val="0563C1" w:themeColor="hyperlink"/>
      <w:u w:val="single"/>
    </w:rPr>
  </w:style>
  <w:style w:type="character" w:styleId="UnresolvedMention">
    <w:name w:val="Unresolved Mention"/>
    <w:basedOn w:val="DefaultParagraphFont"/>
    <w:uiPriority w:val="99"/>
    <w:rsid w:val="001D4D17"/>
    <w:rPr>
      <w:color w:val="605E5C"/>
      <w:shd w:val="clear" w:color="auto" w:fill="E1DFDD"/>
    </w:rPr>
  </w:style>
  <w:style w:type="paragraph" w:customStyle="1" w:styleId="Default">
    <w:name w:val="Default"/>
    <w:rsid w:val="007E7A50"/>
    <w:pPr>
      <w:autoSpaceDE w:val="0"/>
      <w:autoSpaceDN w:val="0"/>
      <w:adjustRightInd w:val="0"/>
    </w:pPr>
    <w:rPr>
      <w:rFonts w:ascii="Times New Roman" w:hAnsi="Times New Roman" w:cs="Times New Roman"/>
      <w:color w:val="000000"/>
      <w:lang w:val="en-US"/>
    </w:rPr>
  </w:style>
  <w:style w:type="character" w:styleId="FollowedHyperlink">
    <w:name w:val="FollowedHyperlink"/>
    <w:basedOn w:val="DefaultParagraphFont"/>
    <w:uiPriority w:val="99"/>
    <w:semiHidden/>
    <w:unhideWhenUsed/>
    <w:rsid w:val="00666F00"/>
    <w:rPr>
      <w:color w:val="954F72" w:themeColor="followedHyperlink"/>
      <w:u w:val="single"/>
    </w:rPr>
  </w:style>
  <w:style w:type="character" w:customStyle="1" w:styleId="ListParagraphChar">
    <w:name w:val="List Paragraph Char"/>
    <w:aliases w:val="List Paragraph1 Char,En tête 1 Char,ADB paragraph numbering Char,IFCL - List Paragraph Char,Numbered Para 1 Char,Dot pt Char,No Spacing1 Char,List Paragraph Char Char Char Char,Indicator Text Char,Bullet Points Char,MAIN CONTENT Char"/>
    <w:link w:val="ListParagraph"/>
    <w:uiPriority w:val="34"/>
    <w:rsid w:val="00F20A7C"/>
  </w:style>
  <w:style w:type="paragraph" w:customStyle="1" w:styleId="m-2438439340005698422msolistparagraph">
    <w:name w:val="m-2438439340005698422msolistparagraph"/>
    <w:basedOn w:val="Normal"/>
    <w:rsid w:val="00D90324"/>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630201">
      <w:bodyDiv w:val="1"/>
      <w:marLeft w:val="0"/>
      <w:marRight w:val="0"/>
      <w:marTop w:val="0"/>
      <w:marBottom w:val="0"/>
      <w:divBdr>
        <w:top w:val="none" w:sz="0" w:space="0" w:color="auto"/>
        <w:left w:val="none" w:sz="0" w:space="0" w:color="auto"/>
        <w:bottom w:val="none" w:sz="0" w:space="0" w:color="auto"/>
        <w:right w:val="none" w:sz="0" w:space="0" w:color="auto"/>
      </w:divBdr>
    </w:div>
    <w:div w:id="152263256">
      <w:bodyDiv w:val="1"/>
      <w:marLeft w:val="0"/>
      <w:marRight w:val="0"/>
      <w:marTop w:val="0"/>
      <w:marBottom w:val="0"/>
      <w:divBdr>
        <w:top w:val="none" w:sz="0" w:space="0" w:color="auto"/>
        <w:left w:val="none" w:sz="0" w:space="0" w:color="auto"/>
        <w:bottom w:val="none" w:sz="0" w:space="0" w:color="auto"/>
        <w:right w:val="none" w:sz="0" w:space="0" w:color="auto"/>
      </w:divBdr>
    </w:div>
    <w:div w:id="359624738">
      <w:bodyDiv w:val="1"/>
      <w:marLeft w:val="0"/>
      <w:marRight w:val="0"/>
      <w:marTop w:val="0"/>
      <w:marBottom w:val="0"/>
      <w:divBdr>
        <w:top w:val="none" w:sz="0" w:space="0" w:color="auto"/>
        <w:left w:val="none" w:sz="0" w:space="0" w:color="auto"/>
        <w:bottom w:val="none" w:sz="0" w:space="0" w:color="auto"/>
        <w:right w:val="none" w:sz="0" w:space="0" w:color="auto"/>
      </w:divBdr>
    </w:div>
    <w:div w:id="363942852">
      <w:bodyDiv w:val="1"/>
      <w:marLeft w:val="0"/>
      <w:marRight w:val="0"/>
      <w:marTop w:val="0"/>
      <w:marBottom w:val="0"/>
      <w:divBdr>
        <w:top w:val="none" w:sz="0" w:space="0" w:color="auto"/>
        <w:left w:val="none" w:sz="0" w:space="0" w:color="auto"/>
        <w:bottom w:val="none" w:sz="0" w:space="0" w:color="auto"/>
        <w:right w:val="none" w:sz="0" w:space="0" w:color="auto"/>
      </w:divBdr>
    </w:div>
    <w:div w:id="421992031">
      <w:bodyDiv w:val="1"/>
      <w:marLeft w:val="0"/>
      <w:marRight w:val="0"/>
      <w:marTop w:val="0"/>
      <w:marBottom w:val="0"/>
      <w:divBdr>
        <w:top w:val="none" w:sz="0" w:space="0" w:color="auto"/>
        <w:left w:val="none" w:sz="0" w:space="0" w:color="auto"/>
        <w:bottom w:val="none" w:sz="0" w:space="0" w:color="auto"/>
        <w:right w:val="none" w:sz="0" w:space="0" w:color="auto"/>
      </w:divBdr>
    </w:div>
    <w:div w:id="433942071">
      <w:bodyDiv w:val="1"/>
      <w:marLeft w:val="0"/>
      <w:marRight w:val="0"/>
      <w:marTop w:val="0"/>
      <w:marBottom w:val="0"/>
      <w:divBdr>
        <w:top w:val="none" w:sz="0" w:space="0" w:color="auto"/>
        <w:left w:val="none" w:sz="0" w:space="0" w:color="auto"/>
        <w:bottom w:val="none" w:sz="0" w:space="0" w:color="auto"/>
        <w:right w:val="none" w:sz="0" w:space="0" w:color="auto"/>
      </w:divBdr>
    </w:div>
    <w:div w:id="444233962">
      <w:bodyDiv w:val="1"/>
      <w:marLeft w:val="0"/>
      <w:marRight w:val="0"/>
      <w:marTop w:val="0"/>
      <w:marBottom w:val="0"/>
      <w:divBdr>
        <w:top w:val="none" w:sz="0" w:space="0" w:color="auto"/>
        <w:left w:val="none" w:sz="0" w:space="0" w:color="auto"/>
        <w:bottom w:val="none" w:sz="0" w:space="0" w:color="auto"/>
        <w:right w:val="none" w:sz="0" w:space="0" w:color="auto"/>
      </w:divBdr>
    </w:div>
    <w:div w:id="499319376">
      <w:bodyDiv w:val="1"/>
      <w:marLeft w:val="0"/>
      <w:marRight w:val="0"/>
      <w:marTop w:val="0"/>
      <w:marBottom w:val="0"/>
      <w:divBdr>
        <w:top w:val="none" w:sz="0" w:space="0" w:color="auto"/>
        <w:left w:val="none" w:sz="0" w:space="0" w:color="auto"/>
        <w:bottom w:val="none" w:sz="0" w:space="0" w:color="auto"/>
        <w:right w:val="none" w:sz="0" w:space="0" w:color="auto"/>
      </w:divBdr>
    </w:div>
    <w:div w:id="518853475">
      <w:bodyDiv w:val="1"/>
      <w:marLeft w:val="0"/>
      <w:marRight w:val="0"/>
      <w:marTop w:val="0"/>
      <w:marBottom w:val="0"/>
      <w:divBdr>
        <w:top w:val="none" w:sz="0" w:space="0" w:color="auto"/>
        <w:left w:val="none" w:sz="0" w:space="0" w:color="auto"/>
        <w:bottom w:val="none" w:sz="0" w:space="0" w:color="auto"/>
        <w:right w:val="none" w:sz="0" w:space="0" w:color="auto"/>
      </w:divBdr>
    </w:div>
    <w:div w:id="665864949">
      <w:bodyDiv w:val="1"/>
      <w:marLeft w:val="0"/>
      <w:marRight w:val="0"/>
      <w:marTop w:val="0"/>
      <w:marBottom w:val="0"/>
      <w:divBdr>
        <w:top w:val="none" w:sz="0" w:space="0" w:color="auto"/>
        <w:left w:val="none" w:sz="0" w:space="0" w:color="auto"/>
        <w:bottom w:val="none" w:sz="0" w:space="0" w:color="auto"/>
        <w:right w:val="none" w:sz="0" w:space="0" w:color="auto"/>
      </w:divBdr>
    </w:div>
    <w:div w:id="721056807">
      <w:bodyDiv w:val="1"/>
      <w:marLeft w:val="0"/>
      <w:marRight w:val="0"/>
      <w:marTop w:val="0"/>
      <w:marBottom w:val="0"/>
      <w:divBdr>
        <w:top w:val="none" w:sz="0" w:space="0" w:color="auto"/>
        <w:left w:val="none" w:sz="0" w:space="0" w:color="auto"/>
        <w:bottom w:val="none" w:sz="0" w:space="0" w:color="auto"/>
        <w:right w:val="none" w:sz="0" w:space="0" w:color="auto"/>
      </w:divBdr>
    </w:div>
    <w:div w:id="838885645">
      <w:bodyDiv w:val="1"/>
      <w:marLeft w:val="0"/>
      <w:marRight w:val="0"/>
      <w:marTop w:val="0"/>
      <w:marBottom w:val="0"/>
      <w:divBdr>
        <w:top w:val="none" w:sz="0" w:space="0" w:color="auto"/>
        <w:left w:val="none" w:sz="0" w:space="0" w:color="auto"/>
        <w:bottom w:val="none" w:sz="0" w:space="0" w:color="auto"/>
        <w:right w:val="none" w:sz="0" w:space="0" w:color="auto"/>
      </w:divBdr>
    </w:div>
    <w:div w:id="1053819733">
      <w:bodyDiv w:val="1"/>
      <w:marLeft w:val="0"/>
      <w:marRight w:val="0"/>
      <w:marTop w:val="0"/>
      <w:marBottom w:val="0"/>
      <w:divBdr>
        <w:top w:val="none" w:sz="0" w:space="0" w:color="auto"/>
        <w:left w:val="none" w:sz="0" w:space="0" w:color="auto"/>
        <w:bottom w:val="none" w:sz="0" w:space="0" w:color="auto"/>
        <w:right w:val="none" w:sz="0" w:space="0" w:color="auto"/>
      </w:divBdr>
    </w:div>
    <w:div w:id="1129978017">
      <w:bodyDiv w:val="1"/>
      <w:marLeft w:val="0"/>
      <w:marRight w:val="0"/>
      <w:marTop w:val="0"/>
      <w:marBottom w:val="0"/>
      <w:divBdr>
        <w:top w:val="none" w:sz="0" w:space="0" w:color="auto"/>
        <w:left w:val="none" w:sz="0" w:space="0" w:color="auto"/>
        <w:bottom w:val="none" w:sz="0" w:space="0" w:color="auto"/>
        <w:right w:val="none" w:sz="0" w:space="0" w:color="auto"/>
      </w:divBdr>
    </w:div>
    <w:div w:id="1186554087">
      <w:bodyDiv w:val="1"/>
      <w:marLeft w:val="0"/>
      <w:marRight w:val="0"/>
      <w:marTop w:val="0"/>
      <w:marBottom w:val="0"/>
      <w:divBdr>
        <w:top w:val="none" w:sz="0" w:space="0" w:color="auto"/>
        <w:left w:val="none" w:sz="0" w:space="0" w:color="auto"/>
        <w:bottom w:val="none" w:sz="0" w:space="0" w:color="auto"/>
        <w:right w:val="none" w:sz="0" w:space="0" w:color="auto"/>
      </w:divBdr>
    </w:div>
    <w:div w:id="1203439398">
      <w:bodyDiv w:val="1"/>
      <w:marLeft w:val="0"/>
      <w:marRight w:val="0"/>
      <w:marTop w:val="0"/>
      <w:marBottom w:val="0"/>
      <w:divBdr>
        <w:top w:val="none" w:sz="0" w:space="0" w:color="auto"/>
        <w:left w:val="none" w:sz="0" w:space="0" w:color="auto"/>
        <w:bottom w:val="none" w:sz="0" w:space="0" w:color="auto"/>
        <w:right w:val="none" w:sz="0" w:space="0" w:color="auto"/>
      </w:divBdr>
    </w:div>
    <w:div w:id="1209220304">
      <w:bodyDiv w:val="1"/>
      <w:marLeft w:val="0"/>
      <w:marRight w:val="0"/>
      <w:marTop w:val="0"/>
      <w:marBottom w:val="0"/>
      <w:divBdr>
        <w:top w:val="none" w:sz="0" w:space="0" w:color="auto"/>
        <w:left w:val="none" w:sz="0" w:space="0" w:color="auto"/>
        <w:bottom w:val="none" w:sz="0" w:space="0" w:color="auto"/>
        <w:right w:val="none" w:sz="0" w:space="0" w:color="auto"/>
      </w:divBdr>
    </w:div>
    <w:div w:id="1302881618">
      <w:bodyDiv w:val="1"/>
      <w:marLeft w:val="0"/>
      <w:marRight w:val="0"/>
      <w:marTop w:val="0"/>
      <w:marBottom w:val="0"/>
      <w:divBdr>
        <w:top w:val="none" w:sz="0" w:space="0" w:color="auto"/>
        <w:left w:val="none" w:sz="0" w:space="0" w:color="auto"/>
        <w:bottom w:val="none" w:sz="0" w:space="0" w:color="auto"/>
        <w:right w:val="none" w:sz="0" w:space="0" w:color="auto"/>
      </w:divBdr>
    </w:div>
    <w:div w:id="1441610704">
      <w:bodyDiv w:val="1"/>
      <w:marLeft w:val="0"/>
      <w:marRight w:val="0"/>
      <w:marTop w:val="0"/>
      <w:marBottom w:val="0"/>
      <w:divBdr>
        <w:top w:val="none" w:sz="0" w:space="0" w:color="auto"/>
        <w:left w:val="none" w:sz="0" w:space="0" w:color="auto"/>
        <w:bottom w:val="none" w:sz="0" w:space="0" w:color="auto"/>
        <w:right w:val="none" w:sz="0" w:space="0" w:color="auto"/>
      </w:divBdr>
    </w:div>
    <w:div w:id="1570966940">
      <w:bodyDiv w:val="1"/>
      <w:marLeft w:val="0"/>
      <w:marRight w:val="0"/>
      <w:marTop w:val="0"/>
      <w:marBottom w:val="0"/>
      <w:divBdr>
        <w:top w:val="none" w:sz="0" w:space="0" w:color="auto"/>
        <w:left w:val="none" w:sz="0" w:space="0" w:color="auto"/>
        <w:bottom w:val="none" w:sz="0" w:space="0" w:color="auto"/>
        <w:right w:val="none" w:sz="0" w:space="0" w:color="auto"/>
      </w:divBdr>
    </w:div>
    <w:div w:id="1666476207">
      <w:bodyDiv w:val="1"/>
      <w:marLeft w:val="0"/>
      <w:marRight w:val="0"/>
      <w:marTop w:val="0"/>
      <w:marBottom w:val="0"/>
      <w:divBdr>
        <w:top w:val="none" w:sz="0" w:space="0" w:color="auto"/>
        <w:left w:val="none" w:sz="0" w:space="0" w:color="auto"/>
        <w:bottom w:val="none" w:sz="0" w:space="0" w:color="auto"/>
        <w:right w:val="none" w:sz="0" w:space="0" w:color="auto"/>
      </w:divBdr>
    </w:div>
    <w:div w:id="1782912738">
      <w:bodyDiv w:val="1"/>
      <w:marLeft w:val="0"/>
      <w:marRight w:val="0"/>
      <w:marTop w:val="0"/>
      <w:marBottom w:val="0"/>
      <w:divBdr>
        <w:top w:val="none" w:sz="0" w:space="0" w:color="auto"/>
        <w:left w:val="none" w:sz="0" w:space="0" w:color="auto"/>
        <w:bottom w:val="none" w:sz="0" w:space="0" w:color="auto"/>
        <w:right w:val="none" w:sz="0" w:space="0" w:color="auto"/>
      </w:divBdr>
    </w:div>
    <w:div w:id="1894805506">
      <w:bodyDiv w:val="1"/>
      <w:marLeft w:val="0"/>
      <w:marRight w:val="0"/>
      <w:marTop w:val="0"/>
      <w:marBottom w:val="0"/>
      <w:divBdr>
        <w:top w:val="none" w:sz="0" w:space="0" w:color="auto"/>
        <w:left w:val="none" w:sz="0" w:space="0" w:color="auto"/>
        <w:bottom w:val="none" w:sz="0" w:space="0" w:color="auto"/>
        <w:right w:val="none" w:sz="0" w:space="0" w:color="auto"/>
      </w:divBdr>
    </w:div>
    <w:div w:id="1907714957">
      <w:bodyDiv w:val="1"/>
      <w:marLeft w:val="0"/>
      <w:marRight w:val="0"/>
      <w:marTop w:val="0"/>
      <w:marBottom w:val="0"/>
      <w:divBdr>
        <w:top w:val="none" w:sz="0" w:space="0" w:color="auto"/>
        <w:left w:val="none" w:sz="0" w:space="0" w:color="auto"/>
        <w:bottom w:val="none" w:sz="0" w:space="0" w:color="auto"/>
        <w:right w:val="none" w:sz="0" w:space="0" w:color="auto"/>
      </w:divBdr>
    </w:div>
    <w:div w:id="19200170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comments.xml.rels><?xml version="1.0" encoding="UTF-8" standalone="yes"?>
<Relationships xmlns="http://schemas.openxmlformats.org/package/2006/relationships"><Relationship Id="rId1" Type="http://schemas.openxmlformats.org/officeDocument/2006/relationships/hyperlink" Target="https://open.unep.org/project/"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www.basel.in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mercuryconvention.org/" TargetMode="External"/><Relationship Id="rId2" Type="http://schemas.openxmlformats.org/officeDocument/2006/relationships/customXml" Target="../customXml/item2.xml"/><Relationship Id="rId16" Type="http://schemas.openxmlformats.org/officeDocument/2006/relationships/hyperlink" Target="https://ozone.unep.org/treaties/montreal-protocol" TargetMode="External"/><Relationship Id="rId20" Type="http://schemas.openxmlformats.org/officeDocument/2006/relationships/hyperlink" Target="http://chm.pops.i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www.pic.i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8bba4d1-6239-4317-af40-f4be253099f4">
      <Terms xmlns="http://schemas.microsoft.com/office/infopath/2007/PartnerControls"/>
    </lcf76f155ced4ddcb4097134ff3c332f>
    <TaxCatchAll xmlns="618bf4cd-df42-445c-9405-64996b5c722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2F6AC88A4A98A4583877E795B583186" ma:contentTypeVersion="15" ma:contentTypeDescription="Create a new document." ma:contentTypeScope="" ma:versionID="9bdf7aa90f0bfc69cbccfa7274bac206">
  <xsd:schema xmlns:xsd="http://www.w3.org/2001/XMLSchema" xmlns:xs="http://www.w3.org/2001/XMLSchema" xmlns:p="http://schemas.microsoft.com/office/2006/metadata/properties" xmlns:ns2="48bba4d1-6239-4317-af40-f4be253099f4" xmlns:ns3="618bf4cd-df42-445c-9405-64996b5c722d" targetNamespace="http://schemas.microsoft.com/office/2006/metadata/properties" ma:root="true" ma:fieldsID="19a1df354059c04e100faec323a1e670" ns2:_="" ns3:_="">
    <xsd:import namespace="48bba4d1-6239-4317-af40-f4be253099f4"/>
    <xsd:import namespace="618bf4cd-df42-445c-9405-64996b5c722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bba4d1-6239-4317-af40-f4be253099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8bf4cd-df42-445c-9405-64996b5c72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6352ac-c29d-4267-9b7e-24dfbff2ef1a}" ma:internalName="TaxCatchAll" ma:showField="CatchAllData" ma:web="618bf4cd-df42-445c-9405-64996b5c722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27ACCA-EE44-4E90-8F48-02A64D428CCA}">
  <ds:schemaRefs>
    <ds:schemaRef ds:uri="http://schemas.openxmlformats.org/officeDocument/2006/bibliography"/>
  </ds:schemaRefs>
</ds:datastoreItem>
</file>

<file path=customXml/itemProps2.xml><?xml version="1.0" encoding="utf-8"?>
<ds:datastoreItem xmlns:ds="http://schemas.openxmlformats.org/officeDocument/2006/customXml" ds:itemID="{350B2CE8-469F-418E-ABA2-F2DFBB086CB9}">
  <ds:schemaRefs>
    <ds:schemaRef ds:uri="http://schemas.microsoft.com/office/2006/metadata/properties"/>
    <ds:schemaRef ds:uri="http://schemas.microsoft.com/office/infopath/2007/PartnerControls"/>
    <ds:schemaRef ds:uri="48bba4d1-6239-4317-af40-f4be253099f4"/>
    <ds:schemaRef ds:uri="618bf4cd-df42-445c-9405-64996b5c722d"/>
  </ds:schemaRefs>
</ds:datastoreItem>
</file>

<file path=customXml/itemProps3.xml><?xml version="1.0" encoding="utf-8"?>
<ds:datastoreItem xmlns:ds="http://schemas.openxmlformats.org/officeDocument/2006/customXml" ds:itemID="{4CE132E7-C216-439B-9721-43105D399A03}">
  <ds:schemaRefs>
    <ds:schemaRef ds:uri="http://schemas.microsoft.com/sharepoint/v3/contenttype/forms"/>
  </ds:schemaRefs>
</ds:datastoreItem>
</file>

<file path=customXml/itemProps4.xml><?xml version="1.0" encoding="utf-8"?>
<ds:datastoreItem xmlns:ds="http://schemas.openxmlformats.org/officeDocument/2006/customXml" ds:itemID="{00E1F2C2-CBEA-49E9-821B-95B23E0F7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bba4d1-6239-4317-af40-f4be253099f4"/>
    <ds:schemaRef ds:uri="618bf4cd-df42-445c-9405-64996b5c72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2982</Words>
  <Characters>17003</Characters>
  <Application>Microsoft Office Word</Application>
  <DocSecurity>0</DocSecurity>
  <Lines>141</Lines>
  <Paragraphs>39</Paragraphs>
  <ScaleCrop>false</ScaleCrop>
  <Company/>
  <LinksUpToDate>false</LinksUpToDate>
  <CharactersWithSpaces>19946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Polycarp Odiedo</cp:lastModifiedBy>
  <cp:revision>2</cp:revision>
  <dcterms:created xsi:type="dcterms:W3CDTF">2024-05-23T05:46:00Z</dcterms:created>
  <dcterms:modified xsi:type="dcterms:W3CDTF">2024-05-23T05:46:00Z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0x01010002F6AC88A4A98A4583877E795B583186</vt:lpwstr>
  </property>
  <property fmtid="{D5CDD505-2E9C-101B-9397-08002B2CF9AE}" pid="3" name="MediaServiceImageTags">
    <vt:lpwstr/>
  </property>
</Properties>
</file>