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637D" w14:textId="0962C6B0" w:rsidR="0085719F" w:rsidRPr="00024036" w:rsidRDefault="006624EB" w:rsidP="0085719F">
      <w:pPr>
        <w:shd w:val="clear" w:color="auto" w:fill="FFFFFF"/>
        <w:spacing w:after="100" w:afterAutospacing="1"/>
        <w:outlineLvl w:val="0"/>
        <w:rPr>
          <w:rFonts w:ascii="Segoe UI" w:eastAsia="Times New Roman" w:hAnsi="Segoe UI" w:cs="Segoe UI"/>
          <w:color w:val="212529"/>
          <w:kern w:val="36"/>
          <w:sz w:val="20"/>
          <w:szCs w:val="20"/>
        </w:rPr>
      </w:pPr>
      <w:r w:rsidRPr="006624EB">
        <w:rPr>
          <w:rFonts w:ascii="Segoe UI" w:eastAsia="Times New Roman" w:hAnsi="Segoe UI" w:cs="Segoe UI"/>
          <w:noProof/>
          <w:color w:val="212529"/>
          <w:kern w:val="36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95C6A95" wp14:editId="50E84F4D">
            <wp:simplePos x="0" y="0"/>
            <wp:positionH relativeFrom="column">
              <wp:posOffset>3760470</wp:posOffset>
            </wp:positionH>
            <wp:positionV relativeFrom="paragraph">
              <wp:posOffset>82940</wp:posOffset>
            </wp:positionV>
            <wp:extent cx="2559685" cy="1359535"/>
            <wp:effectExtent l="0" t="0" r="0" b="0"/>
            <wp:wrapSquare wrapText="bothSides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19F" w:rsidRPr="0085719F">
        <w:rPr>
          <w:rFonts w:ascii="Segoe UI" w:eastAsia="Times New Roman" w:hAnsi="Segoe UI" w:cs="Segoe UI"/>
          <w:color w:val="212529"/>
          <w:kern w:val="36"/>
          <w:sz w:val="31"/>
          <w:szCs w:val="31"/>
        </w:rPr>
        <w:t>St. Kitts and Nevis - Water availability indicators</w:t>
      </w:r>
      <w:r w:rsidR="0085719F">
        <w:rPr>
          <w:rFonts w:ascii="Segoe UI" w:eastAsia="Times New Roman" w:hAnsi="Segoe UI" w:cs="Segoe UI"/>
          <w:color w:val="212529"/>
          <w:kern w:val="36"/>
          <w:sz w:val="31"/>
          <w:szCs w:val="31"/>
        </w:rPr>
        <w:t>: Drought indices and groundwater modelling</w:t>
      </w:r>
    </w:p>
    <w:p w14:paraId="082A9A3F" w14:textId="77777777" w:rsidR="006624EB" w:rsidRPr="00024036" w:rsidRDefault="006624EB" w:rsidP="006624EB">
      <w:pPr>
        <w:rPr>
          <w:rFonts w:ascii="Arial" w:hAnsi="Arial" w:cs="Arial"/>
          <w:color w:val="3C3C3C"/>
          <w:sz w:val="18"/>
          <w:szCs w:val="18"/>
        </w:rPr>
      </w:pPr>
      <w:r w:rsidRPr="00024036">
        <w:rPr>
          <w:rFonts w:ascii="Arial" w:hAnsi="Arial" w:cs="Arial"/>
          <w:color w:val="3C3C3C"/>
          <w:sz w:val="18"/>
          <w:szCs w:val="18"/>
        </w:rPr>
        <w:t>Using a web browser, preferably google chrome, please go to the following web address and login with the details below:</w:t>
      </w:r>
    </w:p>
    <w:p w14:paraId="656C298B" w14:textId="77777777" w:rsidR="006624EB" w:rsidRPr="00024036" w:rsidRDefault="006624EB" w:rsidP="006624EB">
      <w:pPr>
        <w:rPr>
          <w:rFonts w:ascii="Arial" w:hAnsi="Arial" w:cs="Arial"/>
          <w:color w:val="3C3C3C"/>
          <w:sz w:val="18"/>
          <w:szCs w:val="18"/>
        </w:rPr>
      </w:pPr>
    </w:p>
    <w:p w14:paraId="7D2FAF26" w14:textId="51CC29E6" w:rsidR="006624EB" w:rsidRPr="00024036" w:rsidRDefault="00000000" w:rsidP="006624EB">
      <w:pPr>
        <w:rPr>
          <w:rFonts w:ascii="Arial" w:hAnsi="Arial" w:cs="Arial"/>
          <w:color w:val="3C3C3C"/>
          <w:sz w:val="18"/>
          <w:szCs w:val="18"/>
        </w:rPr>
      </w:pPr>
      <w:hyperlink r:id="rId9" w:history="1">
        <w:r w:rsidR="006624EB" w:rsidRPr="00024036">
          <w:rPr>
            <w:rStyle w:val="Hyperlink"/>
            <w:rFonts w:ascii="Arial" w:hAnsi="Arial" w:cs="Arial"/>
            <w:sz w:val="18"/>
            <w:szCs w:val="18"/>
          </w:rPr>
          <w:t>https://fwr6614.hrwallingford.com/main/</w:t>
        </w:r>
      </w:hyperlink>
      <w:r w:rsidR="006624EB" w:rsidRPr="00024036">
        <w:rPr>
          <w:rFonts w:ascii="Arial" w:hAnsi="Arial" w:cs="Arial"/>
          <w:color w:val="3C3C3C"/>
          <w:sz w:val="18"/>
          <w:szCs w:val="18"/>
        </w:rPr>
        <w:t xml:space="preserve"> u: </w:t>
      </w:r>
      <w:proofErr w:type="spellStart"/>
      <w:r w:rsidR="006624EB" w:rsidRPr="00024036">
        <w:rPr>
          <w:rFonts w:ascii="Arial" w:hAnsi="Arial" w:cs="Arial"/>
          <w:color w:val="3C3C3C"/>
          <w:sz w:val="18"/>
          <w:szCs w:val="18"/>
        </w:rPr>
        <w:t>demouser</w:t>
      </w:r>
      <w:proofErr w:type="spellEnd"/>
      <w:r w:rsidR="006624EB" w:rsidRPr="00024036">
        <w:rPr>
          <w:rFonts w:ascii="Arial" w:hAnsi="Arial" w:cs="Arial"/>
          <w:color w:val="3C3C3C"/>
          <w:sz w:val="18"/>
          <w:szCs w:val="18"/>
        </w:rPr>
        <w:t xml:space="preserve"> p: stK1tt5</w:t>
      </w:r>
    </w:p>
    <w:p w14:paraId="207034E6" w14:textId="77777777" w:rsidR="006624EB" w:rsidRPr="006624EB" w:rsidRDefault="006624EB" w:rsidP="006624EB">
      <w:pPr>
        <w:rPr>
          <w:rFonts w:ascii="Arial" w:hAnsi="Arial" w:cs="Arial"/>
          <w:color w:val="3C3C3C"/>
          <w:sz w:val="20"/>
          <w:szCs w:val="20"/>
        </w:rPr>
      </w:pPr>
    </w:p>
    <w:p w14:paraId="0F8ADF20" w14:textId="532541C2" w:rsidR="0085719F" w:rsidRPr="0085719F" w:rsidRDefault="0085719F" w:rsidP="0085719F">
      <w:pPr>
        <w:shd w:val="clear" w:color="auto" w:fill="FFFFFF"/>
        <w:spacing w:after="100" w:afterAutospacing="1"/>
        <w:outlineLvl w:val="0"/>
        <w:rPr>
          <w:rFonts w:ascii="Segoe UI" w:eastAsia="Times New Roman" w:hAnsi="Segoe UI" w:cs="Segoe UI"/>
          <w:color w:val="212529"/>
          <w:kern w:val="36"/>
          <w:sz w:val="31"/>
          <w:szCs w:val="31"/>
        </w:rPr>
      </w:pPr>
      <w:r>
        <w:rPr>
          <w:rFonts w:ascii="Segoe UI" w:eastAsia="Times New Roman" w:hAnsi="Segoe UI" w:cs="Segoe UI"/>
          <w:color w:val="212529"/>
          <w:kern w:val="36"/>
          <w:sz w:val="31"/>
          <w:szCs w:val="31"/>
        </w:rPr>
        <w:t xml:space="preserve">User </w:t>
      </w:r>
      <w:r w:rsidR="00806427">
        <w:rPr>
          <w:rFonts w:ascii="Segoe UI" w:eastAsia="Times New Roman" w:hAnsi="Segoe UI" w:cs="Segoe UI"/>
          <w:color w:val="212529"/>
          <w:kern w:val="36"/>
          <w:sz w:val="31"/>
          <w:szCs w:val="31"/>
        </w:rPr>
        <w:t>evaluation</w:t>
      </w:r>
      <w:r>
        <w:rPr>
          <w:rFonts w:ascii="Segoe UI" w:eastAsia="Times New Roman" w:hAnsi="Segoe UI" w:cs="Segoe UI"/>
          <w:color w:val="212529"/>
          <w:kern w:val="36"/>
          <w:sz w:val="31"/>
          <w:szCs w:val="31"/>
        </w:rPr>
        <w:t xml:space="preserve"> </w:t>
      </w:r>
      <w:r w:rsidR="00806427">
        <w:rPr>
          <w:rFonts w:ascii="Segoe UI" w:eastAsia="Times New Roman" w:hAnsi="Segoe UI" w:cs="Segoe UI"/>
          <w:color w:val="212529"/>
          <w:kern w:val="36"/>
          <w:sz w:val="31"/>
          <w:szCs w:val="31"/>
        </w:rPr>
        <w:t xml:space="preserve">and feedback </w:t>
      </w:r>
      <w:r>
        <w:rPr>
          <w:rFonts w:ascii="Segoe UI" w:eastAsia="Times New Roman" w:hAnsi="Segoe UI" w:cs="Segoe UI"/>
          <w:color w:val="212529"/>
          <w:kern w:val="36"/>
          <w:sz w:val="31"/>
          <w:szCs w:val="31"/>
        </w:rPr>
        <w:t>document</w:t>
      </w:r>
    </w:p>
    <w:p w14:paraId="2B630327" w14:textId="5AC8940D" w:rsidR="0085719F" w:rsidRPr="00024036" w:rsidRDefault="0085719F" w:rsidP="0085719F">
      <w:pPr>
        <w:rPr>
          <w:rFonts w:ascii="Arial" w:hAnsi="Arial" w:cs="Arial"/>
          <w:color w:val="3C3C3C"/>
          <w:sz w:val="18"/>
          <w:szCs w:val="18"/>
        </w:rPr>
      </w:pPr>
      <w:r w:rsidRPr="00024036">
        <w:rPr>
          <w:rFonts w:ascii="Arial" w:hAnsi="Arial" w:cs="Arial"/>
          <w:color w:val="3C3C3C"/>
          <w:sz w:val="18"/>
          <w:szCs w:val="18"/>
        </w:rPr>
        <w:t>This document is for users who are testing the application to provide feedback on their experience and make suggestions on ways the system might be improved to meet their needs.</w:t>
      </w:r>
    </w:p>
    <w:p w14:paraId="5BE4ADB5" w14:textId="6EE8E3AD" w:rsidR="00CE2B0C" w:rsidRDefault="00CE2B0C" w:rsidP="0085719F">
      <w:pPr>
        <w:rPr>
          <w:rFonts w:ascii="Arial" w:hAnsi="Arial" w:cs="Arial"/>
          <w:color w:val="3C3C3C"/>
          <w:sz w:val="20"/>
          <w:szCs w:val="20"/>
        </w:rPr>
      </w:pPr>
    </w:p>
    <w:p w14:paraId="0885469F" w14:textId="77777777" w:rsidR="00CE2B0C" w:rsidRPr="00FC7D20" w:rsidRDefault="00CE2B0C" w:rsidP="00CE2B0C">
      <w:pPr>
        <w:rPr>
          <w:rFonts w:ascii="Arial" w:hAnsi="Arial" w:cs="Arial"/>
          <w:color w:val="3C3C3C"/>
          <w:sz w:val="20"/>
          <w:szCs w:val="20"/>
        </w:rPr>
      </w:pPr>
      <w:r w:rsidRPr="00FC7D20">
        <w:rPr>
          <w:rFonts w:ascii="Arial" w:hAnsi="Arial" w:cs="Arial"/>
          <w:color w:val="3C3C3C"/>
          <w:sz w:val="20"/>
          <w:szCs w:val="20"/>
        </w:rPr>
        <w:t>Your name:</w:t>
      </w:r>
    </w:p>
    <w:p w14:paraId="7BF2E892" w14:textId="77777777" w:rsidR="00CE2B0C" w:rsidRPr="006624EB" w:rsidRDefault="00CE2B0C" w:rsidP="00CE2B0C">
      <w:pPr>
        <w:rPr>
          <w:rFonts w:ascii="Arial" w:hAnsi="Arial" w:cs="Arial"/>
          <w:color w:val="3C3C3C"/>
          <w:sz w:val="18"/>
          <w:szCs w:val="18"/>
        </w:rPr>
      </w:pPr>
    </w:p>
    <w:p w14:paraId="30D12CB0" w14:textId="77777777" w:rsidR="00CE2B0C" w:rsidRPr="006624EB" w:rsidRDefault="00CE2B0C" w:rsidP="00CE2B0C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Your job description:</w:t>
      </w:r>
    </w:p>
    <w:p w14:paraId="63AC3B52" w14:textId="77777777" w:rsidR="00CE2B0C" w:rsidRPr="006624EB" w:rsidRDefault="00CE2B0C" w:rsidP="00CE2B0C">
      <w:pPr>
        <w:rPr>
          <w:rFonts w:ascii="Arial" w:hAnsi="Arial" w:cs="Arial"/>
          <w:color w:val="3C3C3C"/>
          <w:sz w:val="18"/>
          <w:szCs w:val="18"/>
        </w:rPr>
      </w:pPr>
    </w:p>
    <w:p w14:paraId="77734567" w14:textId="1E924D08" w:rsidR="00CE2B0C" w:rsidRPr="006624EB" w:rsidRDefault="00CE2B0C" w:rsidP="0085719F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Your employer:</w:t>
      </w:r>
    </w:p>
    <w:p w14:paraId="789CF14F" w14:textId="77777777" w:rsidR="0085719F" w:rsidRDefault="0085719F" w:rsidP="0085719F">
      <w:pPr>
        <w:rPr>
          <w:rFonts w:ascii="Arial" w:hAnsi="Arial" w:cs="Arial"/>
          <w:color w:val="3C3C3C"/>
          <w:sz w:val="20"/>
          <w:szCs w:val="20"/>
        </w:rPr>
      </w:pPr>
    </w:p>
    <w:p w14:paraId="4F879917" w14:textId="576AAFAB" w:rsidR="005142A9" w:rsidRDefault="00806427" w:rsidP="00CE2B0C">
      <w:pPr>
        <w:shd w:val="clear" w:color="auto" w:fill="FFFFFF"/>
        <w:spacing w:after="100" w:afterAutospacing="1"/>
        <w:outlineLvl w:val="0"/>
        <w:rPr>
          <w:rFonts w:ascii="Segoe UI" w:eastAsia="Times New Roman" w:hAnsi="Segoe UI" w:cs="Segoe UI"/>
          <w:color w:val="212529"/>
          <w:kern w:val="36"/>
          <w:sz w:val="31"/>
          <w:szCs w:val="31"/>
        </w:rPr>
      </w:pPr>
      <w:r>
        <w:rPr>
          <w:rFonts w:ascii="Segoe UI" w:eastAsia="Times New Roman" w:hAnsi="Segoe UI" w:cs="Segoe UI"/>
          <w:color w:val="212529"/>
          <w:kern w:val="36"/>
          <w:sz w:val="31"/>
          <w:szCs w:val="31"/>
        </w:rPr>
        <w:t>P</w:t>
      </w:r>
      <w:r w:rsidR="00CE2B0C">
        <w:rPr>
          <w:rFonts w:ascii="Segoe UI" w:eastAsia="Times New Roman" w:hAnsi="Segoe UI" w:cs="Segoe UI"/>
          <w:color w:val="212529"/>
          <w:kern w:val="36"/>
          <w:sz w:val="31"/>
          <w:szCs w:val="31"/>
        </w:rPr>
        <w:t>lease answer these questions as completely as possible</w:t>
      </w:r>
    </w:p>
    <w:p w14:paraId="3A660601" w14:textId="0B203E49" w:rsidR="00CE2B0C" w:rsidRDefault="00CE2B0C" w:rsidP="00CE2B0C">
      <w:pPr>
        <w:rPr>
          <w:rFonts w:ascii="Arial" w:hAnsi="Arial" w:cs="Arial"/>
          <w:color w:val="D5D5D5" w:themeColor="background2" w:themeShade="E6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Date of testing and feedback: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F58DA" w14:paraId="3CE47539" w14:textId="77777777" w:rsidTr="00021C3B">
        <w:tc>
          <w:tcPr>
            <w:tcW w:w="9854" w:type="dxa"/>
          </w:tcPr>
          <w:p w14:paraId="0F087B04" w14:textId="6F0238AE" w:rsidR="005F58DA" w:rsidRDefault="005F58DA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  <w:r w:rsidRPr="006624EB"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  <w:t>(When is the testing taking place?)</w:t>
            </w:r>
          </w:p>
          <w:p w14:paraId="5363F615" w14:textId="77777777" w:rsidR="005F58DA" w:rsidRDefault="005F58DA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707803CF" w14:textId="47371F19" w:rsidR="00CE2B0C" w:rsidRPr="006624EB" w:rsidRDefault="00CE2B0C" w:rsidP="00CE2B0C">
      <w:pPr>
        <w:rPr>
          <w:rFonts w:ascii="Arial" w:hAnsi="Arial" w:cs="Arial"/>
          <w:color w:val="D5D5D5" w:themeColor="background2" w:themeShade="E6"/>
          <w:sz w:val="18"/>
          <w:szCs w:val="18"/>
        </w:rPr>
      </w:pPr>
    </w:p>
    <w:p w14:paraId="28B0E883" w14:textId="49A76D10" w:rsidR="00CE2B0C" w:rsidRDefault="00CE2B0C" w:rsidP="00CE2B0C">
      <w:pPr>
        <w:rPr>
          <w:rFonts w:ascii="Arial" w:hAnsi="Arial" w:cs="Arial"/>
          <w:color w:val="D5D5D5" w:themeColor="background2" w:themeShade="E6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Location of testing: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F58DA" w14:paraId="6127FCC7" w14:textId="77777777" w:rsidTr="00021C3B">
        <w:tc>
          <w:tcPr>
            <w:tcW w:w="9854" w:type="dxa"/>
          </w:tcPr>
          <w:p w14:paraId="3154B17A" w14:textId="370FE8FD" w:rsidR="005F58DA" w:rsidRDefault="005F58DA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  <w:r w:rsidRPr="006624EB"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  <w:t>(Where is the testing being carried out, what is the address?)</w:t>
            </w:r>
          </w:p>
          <w:p w14:paraId="1929517E" w14:textId="77777777" w:rsidR="005F58DA" w:rsidRDefault="005F58DA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4AEB43EC" w14:textId="593C5034" w:rsidR="00CE2B0C" w:rsidRPr="006624EB" w:rsidRDefault="00CE2B0C" w:rsidP="00CE2B0C">
      <w:pPr>
        <w:rPr>
          <w:rFonts w:ascii="Arial" w:hAnsi="Arial" w:cs="Arial"/>
          <w:color w:val="3C3C3C"/>
          <w:sz w:val="18"/>
          <w:szCs w:val="18"/>
        </w:rPr>
      </w:pPr>
    </w:p>
    <w:p w14:paraId="79DDB7E0" w14:textId="7F603B23" w:rsidR="00CE2B0C" w:rsidRDefault="00CE2B0C" w:rsidP="00CE2B0C">
      <w:pPr>
        <w:rPr>
          <w:rFonts w:ascii="Arial" w:hAnsi="Arial" w:cs="Arial"/>
          <w:color w:val="D5D5D5" w:themeColor="background2" w:themeShade="E6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Type of device used for testing: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F58DA" w14:paraId="61BE0121" w14:textId="77777777" w:rsidTr="00021C3B">
        <w:tc>
          <w:tcPr>
            <w:tcW w:w="9854" w:type="dxa"/>
          </w:tcPr>
          <w:p w14:paraId="050F0B7C" w14:textId="29C9A65A" w:rsidR="005F58DA" w:rsidRDefault="005F58DA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  <w:r w:rsidRPr="006624EB"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  <w:t>(Are you using a tablet, phone or laptop to access the application? What is the make and model of the device if known?)</w:t>
            </w:r>
          </w:p>
          <w:p w14:paraId="2D383E62" w14:textId="77777777" w:rsidR="005F58DA" w:rsidRDefault="005F58DA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4967E21B" w14:textId="77777777" w:rsidR="00CE2B0C" w:rsidRPr="006624EB" w:rsidRDefault="00CE2B0C" w:rsidP="00CE2B0C">
      <w:pPr>
        <w:rPr>
          <w:rFonts w:ascii="Arial" w:hAnsi="Arial" w:cs="Arial"/>
          <w:color w:val="3C3C3C"/>
          <w:sz w:val="18"/>
          <w:szCs w:val="18"/>
        </w:rPr>
      </w:pPr>
    </w:p>
    <w:p w14:paraId="3AEC3E93" w14:textId="1C36E801" w:rsidR="00CE2B0C" w:rsidRDefault="00CE2B0C" w:rsidP="00CE2B0C">
      <w:pPr>
        <w:rPr>
          <w:rFonts w:ascii="Arial" w:hAnsi="Arial" w:cs="Arial"/>
          <w:color w:val="D5D5D5" w:themeColor="background2" w:themeShade="E6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Type of internet connection used: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F58DA" w14:paraId="2E9C793F" w14:textId="77777777" w:rsidTr="00021C3B">
        <w:tc>
          <w:tcPr>
            <w:tcW w:w="9854" w:type="dxa"/>
          </w:tcPr>
          <w:p w14:paraId="54E20452" w14:textId="016F2C8F" w:rsidR="005F58DA" w:rsidRDefault="005F58DA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  <w:r w:rsidRPr="006624EB"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  <w:t xml:space="preserve">(are you using a mobile connection or a </w:t>
            </w:r>
            <w:proofErr w:type="spellStart"/>
            <w:r w:rsidRPr="006624EB"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  <w:t>wifi</w:t>
            </w:r>
            <w:proofErr w:type="spellEnd"/>
            <w:r w:rsidRPr="006624EB"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  <w:t xml:space="preserve"> hotspot? Who is the network provider?)</w:t>
            </w:r>
          </w:p>
          <w:p w14:paraId="7DCCA32A" w14:textId="77777777" w:rsidR="005F58DA" w:rsidRDefault="005F58DA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27384C99" w14:textId="77777777" w:rsidR="005F58DA" w:rsidRPr="00024036" w:rsidRDefault="005F58DA" w:rsidP="00CE2B0C">
      <w:pPr>
        <w:rPr>
          <w:rFonts w:ascii="Arial" w:hAnsi="Arial" w:cs="Arial"/>
          <w:color w:val="3C3C3C"/>
          <w:sz w:val="18"/>
          <w:szCs w:val="18"/>
        </w:rPr>
      </w:pPr>
    </w:p>
    <w:p w14:paraId="67CC2829" w14:textId="1E2D9845" w:rsidR="004837BD" w:rsidRDefault="004837BD" w:rsidP="00CE2B0C">
      <w:pPr>
        <w:rPr>
          <w:rFonts w:ascii="Arial" w:hAnsi="Arial" w:cs="Arial"/>
          <w:color w:val="D5D5D5" w:themeColor="background2" w:themeShade="E6"/>
          <w:sz w:val="20"/>
          <w:szCs w:val="20"/>
        </w:rPr>
      </w:pPr>
    </w:p>
    <w:p w14:paraId="367A734A" w14:textId="12A5BBFF" w:rsidR="004837BD" w:rsidRDefault="004837BD" w:rsidP="00CE2B0C">
      <w:pPr>
        <w:rPr>
          <w:rFonts w:ascii="Arial" w:hAnsi="Arial" w:cs="Arial"/>
          <w:color w:val="3C3C3C"/>
          <w:sz w:val="20"/>
          <w:szCs w:val="20"/>
        </w:rPr>
      </w:pPr>
    </w:p>
    <w:p w14:paraId="118D42A2" w14:textId="77777777" w:rsidR="002932A0" w:rsidRDefault="002932A0">
      <w:pPr>
        <w:spacing w:after="200" w:line="276" w:lineRule="auto"/>
        <w:rPr>
          <w:rFonts w:ascii="Segoe UI" w:hAnsi="Segoe UI" w:cs="Segoe UI"/>
          <w:color w:val="3C3C3B" w:themeColor="text1"/>
          <w:sz w:val="28"/>
          <w:szCs w:val="28"/>
        </w:rPr>
      </w:pPr>
      <w:r>
        <w:rPr>
          <w:rFonts w:ascii="Segoe UI" w:hAnsi="Segoe UI" w:cs="Segoe UI"/>
          <w:color w:val="3C3C3B" w:themeColor="text1"/>
          <w:sz w:val="28"/>
          <w:szCs w:val="28"/>
        </w:rPr>
        <w:br w:type="page"/>
      </w:r>
    </w:p>
    <w:p w14:paraId="0446B3B2" w14:textId="6E275E24" w:rsidR="004837BD" w:rsidRDefault="004837BD" w:rsidP="00CE2B0C">
      <w:pPr>
        <w:rPr>
          <w:rFonts w:ascii="Segoe UI" w:hAnsi="Segoe UI" w:cs="Segoe UI"/>
          <w:color w:val="3C3C3B" w:themeColor="text1"/>
          <w:sz w:val="28"/>
          <w:szCs w:val="28"/>
        </w:rPr>
      </w:pPr>
      <w:r>
        <w:rPr>
          <w:rFonts w:ascii="Segoe UI" w:hAnsi="Segoe UI" w:cs="Segoe UI"/>
          <w:color w:val="3C3C3B" w:themeColor="text1"/>
          <w:sz w:val="28"/>
          <w:szCs w:val="28"/>
        </w:rPr>
        <w:lastRenderedPageBreak/>
        <w:t>Specific</w:t>
      </w:r>
      <w:r w:rsidRPr="004837BD">
        <w:rPr>
          <w:rFonts w:ascii="Segoe UI" w:hAnsi="Segoe UI" w:cs="Segoe UI"/>
          <w:color w:val="3C3C3B" w:themeColor="text1"/>
          <w:sz w:val="28"/>
          <w:szCs w:val="28"/>
        </w:rPr>
        <w:t xml:space="preserve"> feedback</w:t>
      </w:r>
      <w:r>
        <w:rPr>
          <w:rFonts w:ascii="Segoe UI" w:hAnsi="Segoe UI" w:cs="Segoe UI"/>
          <w:color w:val="3C3C3B" w:themeColor="text1"/>
          <w:sz w:val="28"/>
          <w:szCs w:val="28"/>
        </w:rPr>
        <w:t xml:space="preserve"> on datasets</w:t>
      </w:r>
      <w:r w:rsidR="002D35D7">
        <w:rPr>
          <w:rFonts w:ascii="Segoe UI" w:hAnsi="Segoe UI" w:cs="Segoe UI"/>
          <w:color w:val="3C3C3B" w:themeColor="text1"/>
          <w:sz w:val="28"/>
          <w:szCs w:val="28"/>
        </w:rPr>
        <w:t xml:space="preserve"> and their display</w:t>
      </w:r>
    </w:p>
    <w:p w14:paraId="0A98E6C4" w14:textId="77777777" w:rsidR="005F58DA" w:rsidRDefault="005F58DA" w:rsidP="00CE2B0C">
      <w:pPr>
        <w:rPr>
          <w:rFonts w:ascii="Arial" w:hAnsi="Arial" w:cs="Arial"/>
          <w:color w:val="3C3C3C"/>
          <w:sz w:val="18"/>
          <w:szCs w:val="18"/>
        </w:rPr>
      </w:pPr>
    </w:p>
    <w:p w14:paraId="2FE9B6D9" w14:textId="5E463426" w:rsidR="00C37CF7" w:rsidRDefault="005F58DA" w:rsidP="00CE2B0C">
      <w:pPr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Please underline or highlight the number that best reflects your experience, and add your suggestions in the box provided.</w:t>
      </w:r>
    </w:p>
    <w:p w14:paraId="2620F5F3" w14:textId="5F16B3E2" w:rsidR="00C37CF7" w:rsidRPr="0029673B" w:rsidRDefault="006D69E4" w:rsidP="00C37CF7">
      <w:pPr>
        <w:pStyle w:val="Heading2"/>
        <w:rPr>
          <w:u w:val="single"/>
        </w:rPr>
      </w:pPr>
      <w:r>
        <w:rPr>
          <w:u w:val="single"/>
        </w:rPr>
        <w:t>Feedback on: S</w:t>
      </w:r>
      <w:r w:rsidR="00C37CF7" w:rsidRPr="0029673B">
        <w:rPr>
          <w:u w:val="single"/>
        </w:rPr>
        <w:t>tatic contextual layers</w:t>
      </w:r>
    </w:p>
    <w:p w14:paraId="0208BC9E" w14:textId="4E2197EE" w:rsidR="00C37CF7" w:rsidRPr="006624EB" w:rsidRDefault="00C37CF7" w:rsidP="00C37CF7">
      <w:pPr>
        <w:pStyle w:val="Heading3"/>
      </w:pPr>
      <w:r>
        <w:t>Parish boundaries</w:t>
      </w:r>
      <w:r w:rsidRPr="006624EB">
        <w:t>:</w:t>
      </w:r>
    </w:p>
    <w:p w14:paraId="2438B857" w14:textId="2F98F9C3" w:rsidR="00C37CF7" w:rsidRPr="006624EB" w:rsidRDefault="00C37CF7" w:rsidP="00C37CF7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</w:t>
      </w:r>
      <w:r>
        <w:rPr>
          <w:rFonts w:ascii="Arial" w:hAnsi="Arial" w:cs="Arial"/>
          <w:color w:val="3C3C3C"/>
          <w:sz w:val="18"/>
          <w:szCs w:val="18"/>
        </w:rPr>
        <w:t>fast did this dataset load</w:t>
      </w:r>
      <w:r w:rsidRPr="006624EB">
        <w:rPr>
          <w:rFonts w:ascii="Arial" w:hAnsi="Arial" w:cs="Arial"/>
          <w:color w:val="3C3C3C"/>
          <w:sz w:val="18"/>
          <w:szCs w:val="18"/>
        </w:rPr>
        <w:t>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fast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21104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601329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91393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471824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330647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slow</w:t>
      </w:r>
    </w:p>
    <w:p w14:paraId="2F04B6C3" w14:textId="2F97111A" w:rsidR="00C37CF7" w:rsidRPr="006624EB" w:rsidRDefault="00C37CF7" w:rsidP="00C37CF7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How easy was this dataset to use?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54553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900781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738702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22750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5680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  <w:t>difficult</w:t>
      </w:r>
    </w:p>
    <w:p w14:paraId="62E4172A" w14:textId="455CD41C" w:rsidR="00C37CF7" w:rsidRPr="006624EB" w:rsidRDefault="00C37CF7" w:rsidP="00C37CF7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easy was this dataset to understand? </w:t>
      </w:r>
      <w:r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87698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2160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93427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762727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473802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  <w:t>difficult</w:t>
      </w:r>
    </w:p>
    <w:p w14:paraId="635990EB" w14:textId="5DA0D185" w:rsidR="00C37CF7" w:rsidRPr="006624EB" w:rsidRDefault="00C37CF7" w:rsidP="00C37CF7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useful is this dataset to your needs? 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very useful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07831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625287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9483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318853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756861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not useful</w:t>
      </w:r>
    </w:p>
    <w:p w14:paraId="7E1963AE" w14:textId="77777777" w:rsidR="00C37CF7" w:rsidRPr="006624EB" w:rsidRDefault="00C37CF7" w:rsidP="00C37CF7">
      <w:pPr>
        <w:rPr>
          <w:rFonts w:ascii="Arial" w:hAnsi="Arial" w:cs="Arial"/>
          <w:color w:val="3C3C3C"/>
          <w:sz w:val="18"/>
          <w:szCs w:val="18"/>
        </w:rPr>
      </w:pPr>
    </w:p>
    <w:p w14:paraId="2F120206" w14:textId="77777777" w:rsidR="00C37CF7" w:rsidRDefault="00C37CF7" w:rsidP="00C37CF7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Do you have any </w:t>
      </w:r>
      <w:r>
        <w:rPr>
          <w:rFonts w:ascii="Arial" w:hAnsi="Arial" w:cs="Arial"/>
          <w:color w:val="3C3C3C"/>
          <w:sz w:val="18"/>
          <w:szCs w:val="18"/>
        </w:rPr>
        <w:t xml:space="preserve">specific </w:t>
      </w:r>
      <w:r w:rsidRPr="006624EB">
        <w:rPr>
          <w:rFonts w:ascii="Arial" w:hAnsi="Arial" w:cs="Arial"/>
          <w:color w:val="3C3C3C"/>
          <w:sz w:val="18"/>
          <w:szCs w:val="18"/>
        </w:rPr>
        <w:t>suggestions for improvements to the display/delivery of this dataset: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37CF7" w14:paraId="5F6D8C1C" w14:textId="77777777" w:rsidTr="00021C3B">
        <w:tc>
          <w:tcPr>
            <w:tcW w:w="9854" w:type="dxa"/>
          </w:tcPr>
          <w:p w14:paraId="60E464BD" w14:textId="77777777" w:rsidR="00C37CF7" w:rsidRDefault="00C37CF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34F98838" w14:textId="77777777" w:rsidR="00C37CF7" w:rsidRDefault="00C37CF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63EB92D9" w14:textId="77777777" w:rsidR="00C37CF7" w:rsidRDefault="00C37CF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12735DC9" w14:textId="60CD6471" w:rsidR="00CE2B0C" w:rsidRPr="006624EB" w:rsidRDefault="00C37CF7" w:rsidP="00806427">
      <w:pPr>
        <w:pStyle w:val="Heading3"/>
      </w:pPr>
      <w:r>
        <w:t>Population density</w:t>
      </w:r>
      <w:r w:rsidR="004837BD" w:rsidRPr="006624EB">
        <w:t>:</w:t>
      </w:r>
    </w:p>
    <w:p w14:paraId="4E33CE62" w14:textId="22E8EE32" w:rsidR="008E6385" w:rsidRPr="006624EB" w:rsidRDefault="008E6385" w:rsidP="00CE2B0C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</w:t>
      </w:r>
      <w:r w:rsidR="006A1878">
        <w:rPr>
          <w:rFonts w:ascii="Arial" w:hAnsi="Arial" w:cs="Arial"/>
          <w:color w:val="3C3C3C"/>
          <w:sz w:val="18"/>
          <w:szCs w:val="18"/>
        </w:rPr>
        <w:t>fast did this dataset load</w:t>
      </w:r>
      <w:r w:rsidRPr="006624EB">
        <w:rPr>
          <w:rFonts w:ascii="Arial" w:hAnsi="Arial" w:cs="Arial"/>
          <w:color w:val="3C3C3C"/>
          <w:sz w:val="18"/>
          <w:szCs w:val="18"/>
        </w:rPr>
        <w:t>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="006A1878">
        <w:rPr>
          <w:rFonts w:ascii="Arial" w:hAnsi="Arial" w:cs="Arial"/>
          <w:color w:val="3C3C3C"/>
          <w:sz w:val="18"/>
          <w:szCs w:val="18"/>
        </w:rPr>
        <w:t>fast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1981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701790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286464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769507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69573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 w:rsidR="006A1878">
        <w:rPr>
          <w:rFonts w:ascii="Arial" w:hAnsi="Arial" w:cs="Arial"/>
          <w:color w:val="3C3C3C"/>
          <w:sz w:val="18"/>
          <w:szCs w:val="18"/>
        </w:rPr>
        <w:t>slow</w:t>
      </w:r>
    </w:p>
    <w:p w14:paraId="47E1E203" w14:textId="773F52D5" w:rsidR="006624EB" w:rsidRPr="006624EB" w:rsidRDefault="004837BD" w:rsidP="006624EB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How easy was this dataset to use?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="002D35D7" w:rsidRPr="006624EB">
        <w:rPr>
          <w:rFonts w:ascii="Arial" w:hAnsi="Arial" w:cs="Arial"/>
          <w:color w:val="3C3C3C"/>
          <w:sz w:val="18"/>
          <w:szCs w:val="18"/>
        </w:rPr>
        <w:tab/>
      </w:r>
      <w:r w:rsidR="00024036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869377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235390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31657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414582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963769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2D35D7"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>difficult</w:t>
      </w:r>
    </w:p>
    <w:p w14:paraId="3AFA5317" w14:textId="45DCF349" w:rsidR="006624EB" w:rsidRPr="006624EB" w:rsidRDefault="004837BD" w:rsidP="006624EB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How easy was this dataset to understand?</w:t>
      </w:r>
      <w:r w:rsidR="002D35D7" w:rsidRPr="006624EB">
        <w:rPr>
          <w:rFonts w:ascii="Arial" w:hAnsi="Arial" w:cs="Arial"/>
          <w:color w:val="3C3C3C"/>
          <w:sz w:val="18"/>
          <w:szCs w:val="18"/>
        </w:rPr>
        <w:t xml:space="preserve"> </w:t>
      </w:r>
      <w:r w:rsidR="002D35D7"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="002D35D7" w:rsidRPr="006624EB">
        <w:rPr>
          <w:rFonts w:ascii="Arial" w:hAnsi="Arial" w:cs="Arial"/>
          <w:color w:val="3C3C3C"/>
          <w:sz w:val="18"/>
          <w:szCs w:val="18"/>
        </w:rPr>
        <w:tab/>
      </w:r>
      <w:r w:rsidR="00024036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748462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898699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678923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42295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206486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2D35D7" w:rsidRPr="006624EB">
        <w:rPr>
          <w:rFonts w:ascii="Arial" w:hAnsi="Arial" w:cs="Arial"/>
          <w:color w:val="3C3C3C"/>
          <w:sz w:val="18"/>
          <w:szCs w:val="18"/>
        </w:rPr>
        <w:tab/>
        <w:t>difficult</w:t>
      </w:r>
    </w:p>
    <w:p w14:paraId="7D6149E6" w14:textId="693EDB93" w:rsidR="006624EB" w:rsidRPr="006624EB" w:rsidRDefault="004837BD" w:rsidP="006624EB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How useful is this dataset to your needs?</w:t>
      </w:r>
      <w:r w:rsidR="002D35D7" w:rsidRPr="006624EB">
        <w:rPr>
          <w:rFonts w:ascii="Arial" w:hAnsi="Arial" w:cs="Arial"/>
          <w:color w:val="3C3C3C"/>
          <w:sz w:val="18"/>
          <w:szCs w:val="18"/>
        </w:rPr>
        <w:t xml:space="preserve"> </w:t>
      </w:r>
      <w:r w:rsidR="002D35D7" w:rsidRPr="006624EB">
        <w:rPr>
          <w:rFonts w:ascii="Arial" w:hAnsi="Arial" w:cs="Arial"/>
          <w:color w:val="3C3C3C"/>
          <w:sz w:val="18"/>
          <w:szCs w:val="18"/>
        </w:rPr>
        <w:tab/>
      </w:r>
      <w:r w:rsidR="00024036">
        <w:rPr>
          <w:rFonts w:ascii="Arial" w:hAnsi="Arial" w:cs="Arial"/>
          <w:color w:val="3C3C3C"/>
          <w:sz w:val="18"/>
          <w:szCs w:val="18"/>
        </w:rPr>
        <w:t>very useful</w:t>
      </w:r>
      <w:r w:rsidR="002D35D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2116082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535345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80758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503246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38413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2D35D7" w:rsidRPr="006624EB">
        <w:rPr>
          <w:rFonts w:ascii="Arial" w:hAnsi="Arial" w:cs="Arial"/>
          <w:color w:val="3C3C3C"/>
          <w:sz w:val="18"/>
          <w:szCs w:val="18"/>
        </w:rPr>
        <w:tab/>
      </w:r>
      <w:r w:rsidR="00024036">
        <w:rPr>
          <w:rFonts w:ascii="Arial" w:hAnsi="Arial" w:cs="Arial"/>
          <w:color w:val="3C3C3C"/>
          <w:sz w:val="18"/>
          <w:szCs w:val="18"/>
        </w:rPr>
        <w:t>not useful</w:t>
      </w:r>
    </w:p>
    <w:p w14:paraId="625FC1C5" w14:textId="77777777" w:rsidR="006624EB" w:rsidRPr="006624EB" w:rsidRDefault="006624EB" w:rsidP="006624EB">
      <w:pPr>
        <w:rPr>
          <w:rFonts w:ascii="Arial" w:hAnsi="Arial" w:cs="Arial"/>
          <w:color w:val="3C3C3C"/>
          <w:sz w:val="18"/>
          <w:szCs w:val="18"/>
        </w:rPr>
      </w:pPr>
    </w:p>
    <w:p w14:paraId="266E1BA7" w14:textId="7B40EDF2" w:rsidR="00806427" w:rsidRDefault="006624EB" w:rsidP="00CE2B0C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Do you have any </w:t>
      </w:r>
      <w:r w:rsidR="00FC7D20">
        <w:rPr>
          <w:rFonts w:ascii="Arial" w:hAnsi="Arial" w:cs="Arial"/>
          <w:color w:val="3C3C3C"/>
          <w:sz w:val="18"/>
          <w:szCs w:val="18"/>
        </w:rPr>
        <w:t xml:space="preserve">specific </w:t>
      </w:r>
      <w:r w:rsidRPr="006624EB">
        <w:rPr>
          <w:rFonts w:ascii="Arial" w:hAnsi="Arial" w:cs="Arial"/>
          <w:color w:val="3C3C3C"/>
          <w:sz w:val="18"/>
          <w:szCs w:val="18"/>
        </w:rPr>
        <w:t>suggestions for improvements to the display/delivery of this dataset: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06427" w14:paraId="46E45559" w14:textId="77777777" w:rsidTr="00806427">
        <w:tc>
          <w:tcPr>
            <w:tcW w:w="9854" w:type="dxa"/>
          </w:tcPr>
          <w:p w14:paraId="7DB3172C" w14:textId="77777777" w:rsidR="00806427" w:rsidRDefault="00806427" w:rsidP="00CE2B0C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6901B0B9" w14:textId="77777777" w:rsidR="00806427" w:rsidRDefault="00806427" w:rsidP="00CE2B0C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1A4E3F6F" w14:textId="5A8CDCDB" w:rsidR="00806427" w:rsidRDefault="00806427" w:rsidP="00CE2B0C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34CFE346" w14:textId="7F8B4A76" w:rsidR="004837BD" w:rsidRPr="006624EB" w:rsidRDefault="00C37CF7" w:rsidP="00806427">
      <w:pPr>
        <w:pStyle w:val="Heading3"/>
      </w:pPr>
      <w:r>
        <w:t>Land cover</w:t>
      </w:r>
      <w:r w:rsidR="004837BD" w:rsidRPr="006624EB">
        <w:t>:</w:t>
      </w:r>
    </w:p>
    <w:p w14:paraId="7D2371E2" w14:textId="68F1890F" w:rsidR="006A1878" w:rsidRPr="006624EB" w:rsidRDefault="006A1878" w:rsidP="006A1878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</w:t>
      </w:r>
      <w:r>
        <w:rPr>
          <w:rFonts w:ascii="Arial" w:hAnsi="Arial" w:cs="Arial"/>
          <w:color w:val="3C3C3C"/>
          <w:sz w:val="18"/>
          <w:szCs w:val="18"/>
        </w:rPr>
        <w:t>fast did this dataset load</w:t>
      </w:r>
      <w:r w:rsidRPr="006624EB">
        <w:rPr>
          <w:rFonts w:ascii="Arial" w:hAnsi="Arial" w:cs="Arial"/>
          <w:color w:val="3C3C3C"/>
          <w:sz w:val="18"/>
          <w:szCs w:val="18"/>
        </w:rPr>
        <w:t>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fast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725334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36063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293938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73374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704049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slow</w:t>
      </w:r>
    </w:p>
    <w:p w14:paraId="6D1BC6A7" w14:textId="54C5CA3C" w:rsidR="00024036" w:rsidRPr="006624EB" w:rsidRDefault="00024036" w:rsidP="00024036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How easy was this dataset to use?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011412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497111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630902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864564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34647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  <w:t>difficult</w:t>
      </w:r>
    </w:p>
    <w:p w14:paraId="5DA0D6F9" w14:textId="3100D254" w:rsidR="00024036" w:rsidRPr="006624EB" w:rsidRDefault="00024036" w:rsidP="00024036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easy was this dataset to understand? </w:t>
      </w:r>
      <w:r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60957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8388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183817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340538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696373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  <w:t>difficult</w:t>
      </w:r>
    </w:p>
    <w:p w14:paraId="7E63F448" w14:textId="56993644" w:rsidR="00024036" w:rsidRPr="006624EB" w:rsidRDefault="00024036" w:rsidP="00024036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useful is this dataset to your needs? 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very useful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21744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887386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009643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390201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87573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not useful</w:t>
      </w:r>
    </w:p>
    <w:p w14:paraId="393CB3CD" w14:textId="77777777" w:rsidR="00024036" w:rsidRPr="006624EB" w:rsidRDefault="00024036" w:rsidP="006624EB">
      <w:pPr>
        <w:rPr>
          <w:rFonts w:ascii="Arial" w:hAnsi="Arial" w:cs="Arial"/>
          <w:color w:val="3C3C3C"/>
          <w:sz w:val="18"/>
          <w:szCs w:val="18"/>
        </w:rPr>
      </w:pPr>
    </w:p>
    <w:p w14:paraId="53BEE351" w14:textId="098F6734" w:rsidR="00806427" w:rsidRDefault="00806427" w:rsidP="00806427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Do you have any</w:t>
      </w:r>
      <w:r w:rsidR="00FC7D20">
        <w:rPr>
          <w:rFonts w:ascii="Arial" w:hAnsi="Arial" w:cs="Arial"/>
          <w:color w:val="3C3C3C"/>
          <w:sz w:val="18"/>
          <w:szCs w:val="18"/>
        </w:rPr>
        <w:t xml:space="preserve"> specific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suggestions for improvements to the display/delivery of this dataset: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06427" w14:paraId="0808D26D" w14:textId="77777777" w:rsidTr="00021C3B">
        <w:tc>
          <w:tcPr>
            <w:tcW w:w="9854" w:type="dxa"/>
          </w:tcPr>
          <w:p w14:paraId="5D238C77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37D09C9B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5914A4F3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458FEE00" w14:textId="648BDB5B" w:rsidR="00C37CF7" w:rsidRPr="0029673B" w:rsidRDefault="006D69E4" w:rsidP="00C37CF7">
      <w:pPr>
        <w:pStyle w:val="Heading2"/>
        <w:rPr>
          <w:u w:val="single"/>
        </w:rPr>
      </w:pPr>
      <w:r>
        <w:rPr>
          <w:u w:val="single"/>
        </w:rPr>
        <w:t xml:space="preserve">Feedback on: </w:t>
      </w:r>
      <w:r w:rsidR="00C37CF7" w:rsidRPr="0029673B">
        <w:rPr>
          <w:u w:val="single"/>
        </w:rPr>
        <w:t>Climatic observations</w:t>
      </w:r>
    </w:p>
    <w:p w14:paraId="02A90E4B" w14:textId="39659C03" w:rsidR="004837BD" w:rsidRPr="009342F5" w:rsidRDefault="004837BD" w:rsidP="00806427">
      <w:pPr>
        <w:pStyle w:val="Heading3"/>
      </w:pPr>
      <w:r w:rsidRPr="009342F5">
        <w:t>Observations (Temp</w:t>
      </w:r>
      <w:r w:rsidR="00C37CF7" w:rsidRPr="009342F5">
        <w:t>erature</w:t>
      </w:r>
      <w:r w:rsidRPr="009342F5">
        <w:t>, Prec</w:t>
      </w:r>
      <w:r w:rsidR="00C37CF7" w:rsidRPr="009342F5">
        <w:t>ipitation</w:t>
      </w:r>
      <w:r w:rsidRPr="009342F5">
        <w:t>, P</w:t>
      </w:r>
      <w:r w:rsidR="00C37CF7" w:rsidRPr="009342F5">
        <w:t>otential Evapotranspiration</w:t>
      </w:r>
      <w:r w:rsidRPr="009342F5">
        <w:t>):</w:t>
      </w:r>
    </w:p>
    <w:p w14:paraId="7DD8B1A1" w14:textId="1C1B6E94" w:rsidR="006A1878" w:rsidRPr="006624EB" w:rsidRDefault="006A1878" w:rsidP="006A1878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</w:t>
      </w:r>
      <w:r>
        <w:rPr>
          <w:rFonts w:ascii="Arial" w:hAnsi="Arial" w:cs="Arial"/>
          <w:color w:val="3C3C3C"/>
          <w:sz w:val="18"/>
          <w:szCs w:val="18"/>
        </w:rPr>
        <w:t>fast did th</w:t>
      </w:r>
      <w:r w:rsidR="00C37CF7">
        <w:rPr>
          <w:rFonts w:ascii="Arial" w:hAnsi="Arial" w:cs="Arial"/>
          <w:color w:val="3C3C3C"/>
          <w:sz w:val="18"/>
          <w:szCs w:val="18"/>
        </w:rPr>
        <w:t>ese</w:t>
      </w:r>
      <w:r>
        <w:rPr>
          <w:rFonts w:ascii="Arial" w:hAnsi="Arial" w:cs="Arial"/>
          <w:color w:val="3C3C3C"/>
          <w:sz w:val="18"/>
          <w:szCs w:val="18"/>
        </w:rPr>
        <w:t xml:space="preserve"> dataset</w:t>
      </w:r>
      <w:r w:rsidR="009342F5">
        <w:rPr>
          <w:rFonts w:ascii="Arial" w:hAnsi="Arial" w:cs="Arial"/>
          <w:color w:val="3C3C3C"/>
          <w:sz w:val="18"/>
          <w:szCs w:val="18"/>
        </w:rPr>
        <w:t>s</w:t>
      </w:r>
      <w:r>
        <w:rPr>
          <w:rFonts w:ascii="Arial" w:hAnsi="Arial" w:cs="Arial"/>
          <w:color w:val="3C3C3C"/>
          <w:sz w:val="18"/>
          <w:szCs w:val="18"/>
        </w:rPr>
        <w:t xml:space="preserve"> load</w:t>
      </w:r>
      <w:r w:rsidRPr="006624EB">
        <w:rPr>
          <w:rFonts w:ascii="Arial" w:hAnsi="Arial" w:cs="Arial"/>
          <w:color w:val="3C3C3C"/>
          <w:sz w:val="18"/>
          <w:szCs w:val="18"/>
        </w:rPr>
        <w:t>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fast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2060772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7894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53585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551579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804694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slow</w:t>
      </w:r>
    </w:p>
    <w:p w14:paraId="5B9F6896" w14:textId="24253B3E" w:rsidR="00024036" w:rsidRPr="006624EB" w:rsidRDefault="00024036" w:rsidP="00024036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How easy</w:t>
      </w:r>
      <w:r w:rsidR="009342F5">
        <w:rPr>
          <w:rFonts w:ascii="Arial" w:hAnsi="Arial" w:cs="Arial"/>
          <w:color w:val="3C3C3C"/>
          <w:sz w:val="18"/>
          <w:szCs w:val="18"/>
        </w:rPr>
        <w:t xml:space="preserve"> were they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to use?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407584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93735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76238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828133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03141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  <w:t>difficult</w:t>
      </w:r>
    </w:p>
    <w:p w14:paraId="0D7C3B34" w14:textId="1633A8F7" w:rsidR="00024036" w:rsidRPr="006624EB" w:rsidRDefault="00024036" w:rsidP="00024036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How easy w</w:t>
      </w:r>
      <w:r w:rsidR="009342F5">
        <w:rPr>
          <w:rFonts w:ascii="Arial" w:hAnsi="Arial" w:cs="Arial"/>
          <w:color w:val="3C3C3C"/>
          <w:sz w:val="18"/>
          <w:szCs w:val="18"/>
        </w:rPr>
        <w:t>ere they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to understand? </w:t>
      </w:r>
      <w:r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861628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65711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86198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652139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074894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  <w:t>difficult</w:t>
      </w:r>
    </w:p>
    <w:p w14:paraId="71F80544" w14:textId="1B5A51DD" w:rsidR="00024036" w:rsidRPr="006624EB" w:rsidRDefault="00024036" w:rsidP="00024036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useful </w:t>
      </w:r>
      <w:r w:rsidR="009342F5">
        <w:rPr>
          <w:rFonts w:ascii="Arial" w:hAnsi="Arial" w:cs="Arial"/>
          <w:color w:val="3C3C3C"/>
          <w:sz w:val="18"/>
          <w:szCs w:val="18"/>
        </w:rPr>
        <w:t>are they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to your needs? 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very useful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896191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827818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51453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8511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976715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not useful</w:t>
      </w:r>
    </w:p>
    <w:p w14:paraId="6E138024" w14:textId="77777777" w:rsidR="006624EB" w:rsidRPr="006624EB" w:rsidRDefault="006624EB" w:rsidP="006624EB">
      <w:pPr>
        <w:rPr>
          <w:rFonts w:ascii="Arial" w:hAnsi="Arial" w:cs="Arial"/>
          <w:color w:val="3C3C3C"/>
          <w:sz w:val="18"/>
          <w:szCs w:val="18"/>
        </w:rPr>
      </w:pPr>
    </w:p>
    <w:p w14:paraId="5ED091C4" w14:textId="1EE64113" w:rsidR="00806427" w:rsidRDefault="00806427" w:rsidP="00806427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Do you have any</w:t>
      </w:r>
      <w:r w:rsidR="00FC7D20">
        <w:rPr>
          <w:rFonts w:ascii="Arial" w:hAnsi="Arial" w:cs="Arial"/>
          <w:color w:val="3C3C3C"/>
          <w:sz w:val="18"/>
          <w:szCs w:val="18"/>
        </w:rPr>
        <w:t xml:space="preserve"> specific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suggestions for improvements to the display/delivery of th</w:t>
      </w:r>
      <w:r w:rsidR="0033183F">
        <w:rPr>
          <w:rFonts w:ascii="Arial" w:hAnsi="Arial" w:cs="Arial"/>
          <w:color w:val="3C3C3C"/>
          <w:sz w:val="18"/>
          <w:szCs w:val="18"/>
        </w:rPr>
        <w:t>ese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dataset</w:t>
      </w:r>
      <w:r w:rsidR="0033183F">
        <w:rPr>
          <w:rFonts w:ascii="Arial" w:hAnsi="Arial" w:cs="Arial"/>
          <w:color w:val="3C3C3C"/>
          <w:sz w:val="18"/>
          <w:szCs w:val="18"/>
        </w:rPr>
        <w:t>s</w:t>
      </w:r>
      <w:r w:rsidRPr="006624EB">
        <w:rPr>
          <w:rFonts w:ascii="Arial" w:hAnsi="Arial" w:cs="Arial"/>
          <w:color w:val="3C3C3C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06427" w14:paraId="127DB432" w14:textId="77777777" w:rsidTr="00021C3B">
        <w:tc>
          <w:tcPr>
            <w:tcW w:w="9854" w:type="dxa"/>
          </w:tcPr>
          <w:p w14:paraId="0274F029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5B2E1435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11CA21C1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7D09AFC3" w14:textId="77777777" w:rsidR="00C37CF7" w:rsidRDefault="00C37CF7" w:rsidP="00806427">
      <w:pPr>
        <w:pStyle w:val="Heading3"/>
      </w:pPr>
    </w:p>
    <w:p w14:paraId="1F52AEA5" w14:textId="77777777" w:rsidR="00C37CF7" w:rsidRDefault="00C37CF7">
      <w:pPr>
        <w:spacing w:after="200" w:line="276" w:lineRule="auto"/>
        <w:rPr>
          <w:rFonts w:cs="Arial"/>
          <w:color w:val="5E9CAE"/>
          <w:sz w:val="26"/>
        </w:rPr>
      </w:pPr>
      <w:r>
        <w:br w:type="page"/>
      </w:r>
    </w:p>
    <w:p w14:paraId="4202B733" w14:textId="646B1F3A" w:rsidR="00C37CF7" w:rsidRPr="0029673B" w:rsidRDefault="006D69E4" w:rsidP="00C37CF7">
      <w:pPr>
        <w:pStyle w:val="Heading2"/>
        <w:rPr>
          <w:u w:val="single"/>
        </w:rPr>
      </w:pPr>
      <w:r>
        <w:rPr>
          <w:u w:val="single"/>
        </w:rPr>
        <w:lastRenderedPageBreak/>
        <w:t xml:space="preserve">Feedback on: </w:t>
      </w:r>
      <w:r w:rsidR="00C37CF7" w:rsidRPr="0029673B">
        <w:rPr>
          <w:u w:val="single"/>
        </w:rPr>
        <w:t>Drought severity indicators</w:t>
      </w:r>
    </w:p>
    <w:p w14:paraId="5E9EF838" w14:textId="7BCDECC0" w:rsidR="004837BD" w:rsidRPr="006624EB" w:rsidRDefault="0029673B" w:rsidP="00806427">
      <w:pPr>
        <w:pStyle w:val="Heading3"/>
      </w:pPr>
      <w:r>
        <w:t>Drought i</w:t>
      </w:r>
      <w:r w:rsidR="004837BD" w:rsidRPr="006624EB">
        <w:t>ndices (SPI, SPEI):</w:t>
      </w:r>
    </w:p>
    <w:p w14:paraId="2AD30E4F" w14:textId="261548E9" w:rsidR="006A1878" w:rsidRPr="006624EB" w:rsidRDefault="006A1878" w:rsidP="006A1878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</w:t>
      </w:r>
      <w:r>
        <w:rPr>
          <w:rFonts w:ascii="Arial" w:hAnsi="Arial" w:cs="Arial"/>
          <w:color w:val="3C3C3C"/>
          <w:sz w:val="18"/>
          <w:szCs w:val="18"/>
        </w:rPr>
        <w:t>fast did th</w:t>
      </w:r>
      <w:r w:rsidR="009342F5">
        <w:rPr>
          <w:rFonts w:ascii="Arial" w:hAnsi="Arial" w:cs="Arial"/>
          <w:color w:val="3C3C3C"/>
          <w:sz w:val="18"/>
          <w:szCs w:val="18"/>
        </w:rPr>
        <w:t>ese</w:t>
      </w:r>
      <w:r>
        <w:rPr>
          <w:rFonts w:ascii="Arial" w:hAnsi="Arial" w:cs="Arial"/>
          <w:color w:val="3C3C3C"/>
          <w:sz w:val="18"/>
          <w:szCs w:val="18"/>
        </w:rPr>
        <w:t xml:space="preserve"> dataset</w:t>
      </w:r>
      <w:r w:rsidR="009342F5">
        <w:rPr>
          <w:rFonts w:ascii="Arial" w:hAnsi="Arial" w:cs="Arial"/>
          <w:color w:val="3C3C3C"/>
          <w:sz w:val="18"/>
          <w:szCs w:val="18"/>
        </w:rPr>
        <w:t>s</w:t>
      </w:r>
      <w:r>
        <w:rPr>
          <w:rFonts w:ascii="Arial" w:hAnsi="Arial" w:cs="Arial"/>
          <w:color w:val="3C3C3C"/>
          <w:sz w:val="18"/>
          <w:szCs w:val="18"/>
        </w:rPr>
        <w:t xml:space="preserve"> load</w:t>
      </w:r>
      <w:r w:rsidRPr="006624EB">
        <w:rPr>
          <w:rFonts w:ascii="Arial" w:hAnsi="Arial" w:cs="Arial"/>
          <w:color w:val="3C3C3C"/>
          <w:sz w:val="18"/>
          <w:szCs w:val="18"/>
        </w:rPr>
        <w:t>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fast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04197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210683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722216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24738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625553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slow</w:t>
      </w:r>
    </w:p>
    <w:p w14:paraId="52EEF791" w14:textId="36BA06BE" w:rsidR="00024036" w:rsidRPr="006624EB" w:rsidRDefault="00024036" w:rsidP="00024036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How easy w</w:t>
      </w:r>
      <w:r w:rsidR="009342F5">
        <w:rPr>
          <w:rFonts w:ascii="Arial" w:hAnsi="Arial" w:cs="Arial"/>
          <w:color w:val="3C3C3C"/>
          <w:sz w:val="18"/>
          <w:szCs w:val="18"/>
        </w:rPr>
        <w:t xml:space="preserve">ere they </w:t>
      </w:r>
      <w:r w:rsidRPr="006624EB">
        <w:rPr>
          <w:rFonts w:ascii="Arial" w:hAnsi="Arial" w:cs="Arial"/>
          <w:color w:val="3C3C3C"/>
          <w:sz w:val="18"/>
          <w:szCs w:val="18"/>
        </w:rPr>
        <w:t>to use?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823969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954835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337759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331570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491175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  <w:t>difficult</w:t>
      </w:r>
    </w:p>
    <w:p w14:paraId="349C44E0" w14:textId="324EF5D6" w:rsidR="00024036" w:rsidRPr="006624EB" w:rsidRDefault="00024036" w:rsidP="00024036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easy </w:t>
      </w:r>
      <w:r w:rsidR="009342F5">
        <w:rPr>
          <w:rFonts w:ascii="Arial" w:hAnsi="Arial" w:cs="Arial"/>
          <w:color w:val="3C3C3C"/>
          <w:sz w:val="18"/>
          <w:szCs w:val="18"/>
        </w:rPr>
        <w:t>were they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to understand? </w:t>
      </w:r>
      <w:r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06857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33945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264686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429549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53207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  <w:t>difficult</w:t>
      </w:r>
    </w:p>
    <w:p w14:paraId="6A0B1EFD" w14:textId="523E16D6" w:rsidR="00024036" w:rsidRPr="006624EB" w:rsidRDefault="00024036" w:rsidP="00024036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useful </w:t>
      </w:r>
      <w:r w:rsidR="009342F5">
        <w:rPr>
          <w:rFonts w:ascii="Arial" w:hAnsi="Arial" w:cs="Arial"/>
          <w:color w:val="3C3C3C"/>
          <w:sz w:val="18"/>
          <w:szCs w:val="18"/>
        </w:rPr>
        <w:t>are they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to your needs? 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very useful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885755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109162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33822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466629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669259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not useful</w:t>
      </w:r>
    </w:p>
    <w:p w14:paraId="162D7FC7" w14:textId="77777777" w:rsidR="006624EB" w:rsidRPr="006624EB" w:rsidRDefault="006624EB" w:rsidP="006624EB">
      <w:pPr>
        <w:rPr>
          <w:rFonts w:ascii="Arial" w:hAnsi="Arial" w:cs="Arial"/>
          <w:color w:val="3C3C3C"/>
          <w:sz w:val="18"/>
          <w:szCs w:val="18"/>
        </w:rPr>
      </w:pPr>
    </w:p>
    <w:p w14:paraId="7B7695C9" w14:textId="44C936CD" w:rsidR="00806427" w:rsidRDefault="00806427" w:rsidP="00806427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Do you have any</w:t>
      </w:r>
      <w:r w:rsidR="00FC7D20">
        <w:rPr>
          <w:rFonts w:ascii="Arial" w:hAnsi="Arial" w:cs="Arial"/>
          <w:color w:val="3C3C3C"/>
          <w:sz w:val="18"/>
          <w:szCs w:val="18"/>
        </w:rPr>
        <w:t xml:space="preserve"> specific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suggestions for improvements to the display/delivery of th</w:t>
      </w:r>
      <w:r w:rsidR="0033183F">
        <w:rPr>
          <w:rFonts w:ascii="Arial" w:hAnsi="Arial" w:cs="Arial"/>
          <w:color w:val="3C3C3C"/>
          <w:sz w:val="18"/>
          <w:szCs w:val="18"/>
        </w:rPr>
        <w:t>ese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dataset</w:t>
      </w:r>
      <w:r w:rsidR="0033183F">
        <w:rPr>
          <w:rFonts w:ascii="Arial" w:hAnsi="Arial" w:cs="Arial"/>
          <w:color w:val="3C3C3C"/>
          <w:sz w:val="18"/>
          <w:szCs w:val="18"/>
        </w:rPr>
        <w:t>s</w:t>
      </w:r>
      <w:r w:rsidRPr="006624EB">
        <w:rPr>
          <w:rFonts w:ascii="Arial" w:hAnsi="Arial" w:cs="Arial"/>
          <w:color w:val="3C3C3C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06427" w14:paraId="161B2454" w14:textId="77777777" w:rsidTr="00021C3B">
        <w:tc>
          <w:tcPr>
            <w:tcW w:w="9854" w:type="dxa"/>
          </w:tcPr>
          <w:p w14:paraId="0F5D45FF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0852F26D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712AE835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5009148F" w14:textId="260084F4" w:rsidR="004837BD" w:rsidRPr="006624EB" w:rsidRDefault="009342F5" w:rsidP="00806427">
      <w:pPr>
        <w:pStyle w:val="Heading3"/>
      </w:pPr>
      <w:r>
        <w:t>Vegetation stress indices</w:t>
      </w:r>
      <w:r w:rsidR="004837BD" w:rsidRPr="006624EB">
        <w:t xml:space="preserve">: </w:t>
      </w:r>
    </w:p>
    <w:p w14:paraId="5F99D025" w14:textId="45A934BB" w:rsidR="006A1878" w:rsidRPr="006624EB" w:rsidRDefault="006A1878" w:rsidP="006A1878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</w:t>
      </w:r>
      <w:r>
        <w:rPr>
          <w:rFonts w:ascii="Arial" w:hAnsi="Arial" w:cs="Arial"/>
          <w:color w:val="3C3C3C"/>
          <w:sz w:val="18"/>
          <w:szCs w:val="18"/>
        </w:rPr>
        <w:t>fast did this dataset load</w:t>
      </w:r>
      <w:r w:rsidRPr="006624EB">
        <w:rPr>
          <w:rFonts w:ascii="Arial" w:hAnsi="Arial" w:cs="Arial"/>
          <w:color w:val="3C3C3C"/>
          <w:sz w:val="18"/>
          <w:szCs w:val="18"/>
        </w:rPr>
        <w:t>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fast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272626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217285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8530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295490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627984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slow</w:t>
      </w:r>
    </w:p>
    <w:p w14:paraId="47B0B30A" w14:textId="4F669B9C" w:rsidR="00024036" w:rsidRPr="006624EB" w:rsidRDefault="00024036" w:rsidP="00024036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How easy was this dataset to use?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402065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967624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058170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209569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316496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  <w:t>difficult</w:t>
      </w:r>
    </w:p>
    <w:p w14:paraId="60D16C62" w14:textId="1A55060E" w:rsidR="00024036" w:rsidRPr="006624EB" w:rsidRDefault="00024036" w:rsidP="00024036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easy was this dataset to understand? </w:t>
      </w:r>
      <w:r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722101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206004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980896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637324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317955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  <w:t>difficult</w:t>
      </w:r>
    </w:p>
    <w:p w14:paraId="5D37DF11" w14:textId="155253BE" w:rsidR="00024036" w:rsidRPr="006624EB" w:rsidRDefault="00024036" w:rsidP="00024036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useful is this dataset to your needs? 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very useful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49461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975264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989796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678566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CE3827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400725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827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not useful</w:t>
      </w:r>
    </w:p>
    <w:p w14:paraId="2D79EA2A" w14:textId="77777777" w:rsidR="006624EB" w:rsidRPr="006624EB" w:rsidRDefault="006624EB" w:rsidP="006624EB">
      <w:pPr>
        <w:rPr>
          <w:rFonts w:ascii="Arial" w:hAnsi="Arial" w:cs="Arial"/>
          <w:color w:val="3C3C3C"/>
          <w:sz w:val="18"/>
          <w:szCs w:val="18"/>
        </w:rPr>
      </w:pPr>
    </w:p>
    <w:p w14:paraId="2A4D73B9" w14:textId="0D5DF203" w:rsidR="00806427" w:rsidRDefault="00806427" w:rsidP="00806427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Do you have any</w:t>
      </w:r>
      <w:r w:rsidR="00FC7D20">
        <w:rPr>
          <w:rFonts w:ascii="Arial" w:hAnsi="Arial" w:cs="Arial"/>
          <w:color w:val="3C3C3C"/>
          <w:sz w:val="18"/>
          <w:szCs w:val="18"/>
        </w:rPr>
        <w:t xml:space="preserve"> specific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suggestions for improvements to the display/delivery of this dataset: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06427" w14:paraId="5B4615F1" w14:textId="77777777" w:rsidTr="00021C3B">
        <w:tc>
          <w:tcPr>
            <w:tcW w:w="9854" w:type="dxa"/>
          </w:tcPr>
          <w:p w14:paraId="785D4570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2D3DD399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37EB5C70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5AE502E8" w14:textId="7C99E6DB" w:rsidR="004837BD" w:rsidRPr="0029673B" w:rsidRDefault="006D69E4" w:rsidP="0033183F">
      <w:pPr>
        <w:pStyle w:val="Heading2"/>
        <w:rPr>
          <w:u w:val="single"/>
        </w:rPr>
      </w:pPr>
      <w:r>
        <w:rPr>
          <w:u w:val="single"/>
        </w:rPr>
        <w:t xml:space="preserve">Feedback on: </w:t>
      </w:r>
      <w:r w:rsidR="004837BD" w:rsidRPr="0029673B">
        <w:rPr>
          <w:u w:val="single"/>
        </w:rPr>
        <w:t>Regional 6 month forecast:</w:t>
      </w:r>
    </w:p>
    <w:p w14:paraId="34AEC724" w14:textId="2D780D79" w:rsidR="0033183F" w:rsidRPr="0033183F" w:rsidRDefault="0029673B" w:rsidP="0033183F">
      <w:pPr>
        <w:pStyle w:val="Heading3"/>
      </w:pPr>
      <w:r>
        <w:t>Forecasted</w:t>
      </w:r>
      <w:r w:rsidR="0033183F" w:rsidRPr="009342F5">
        <w:t xml:space="preserve"> (Temperature, Precipitation):</w:t>
      </w:r>
    </w:p>
    <w:p w14:paraId="6BA31347" w14:textId="310BD829" w:rsidR="0033183F" w:rsidRPr="006624EB" w:rsidRDefault="0033183F" w:rsidP="0033183F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</w:t>
      </w:r>
      <w:r>
        <w:rPr>
          <w:rFonts w:ascii="Arial" w:hAnsi="Arial" w:cs="Arial"/>
          <w:color w:val="3C3C3C"/>
          <w:sz w:val="18"/>
          <w:szCs w:val="18"/>
        </w:rPr>
        <w:t>fast did these datasets load</w:t>
      </w:r>
      <w:r w:rsidRPr="006624EB">
        <w:rPr>
          <w:rFonts w:ascii="Arial" w:hAnsi="Arial" w:cs="Arial"/>
          <w:color w:val="3C3C3C"/>
          <w:sz w:val="18"/>
          <w:szCs w:val="18"/>
        </w:rPr>
        <w:t>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fast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64377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927464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39312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075012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2584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slow</w:t>
      </w:r>
    </w:p>
    <w:p w14:paraId="6A278A65" w14:textId="2F9621DA" w:rsidR="0033183F" w:rsidRPr="006624EB" w:rsidRDefault="0033183F" w:rsidP="0033183F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How easy w</w:t>
      </w:r>
      <w:r>
        <w:rPr>
          <w:rFonts w:ascii="Arial" w:hAnsi="Arial" w:cs="Arial"/>
          <w:color w:val="3C3C3C"/>
          <w:sz w:val="18"/>
          <w:szCs w:val="18"/>
        </w:rPr>
        <w:t xml:space="preserve">ere they </w:t>
      </w:r>
      <w:r w:rsidRPr="006624EB">
        <w:rPr>
          <w:rFonts w:ascii="Arial" w:hAnsi="Arial" w:cs="Arial"/>
          <w:color w:val="3C3C3C"/>
          <w:sz w:val="18"/>
          <w:szCs w:val="18"/>
        </w:rPr>
        <w:t>to use?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396937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896171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769894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796670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251504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  <w:t>difficult</w:t>
      </w:r>
    </w:p>
    <w:p w14:paraId="09F52B6C" w14:textId="2418995D" w:rsidR="0033183F" w:rsidRPr="006624EB" w:rsidRDefault="0033183F" w:rsidP="0033183F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easy </w:t>
      </w:r>
      <w:r>
        <w:rPr>
          <w:rFonts w:ascii="Arial" w:hAnsi="Arial" w:cs="Arial"/>
          <w:color w:val="3C3C3C"/>
          <w:sz w:val="18"/>
          <w:szCs w:val="18"/>
        </w:rPr>
        <w:t>were they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to understand? </w:t>
      </w:r>
      <w:r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40188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82544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889620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626087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2014491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  <w:t>difficult</w:t>
      </w:r>
    </w:p>
    <w:p w14:paraId="1D8F82D6" w14:textId="3054F3BB" w:rsidR="0033183F" w:rsidRPr="006624EB" w:rsidRDefault="0033183F" w:rsidP="0033183F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useful </w:t>
      </w:r>
      <w:r>
        <w:rPr>
          <w:rFonts w:ascii="Arial" w:hAnsi="Arial" w:cs="Arial"/>
          <w:color w:val="3C3C3C"/>
          <w:sz w:val="18"/>
          <w:szCs w:val="18"/>
        </w:rPr>
        <w:t>are they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to your needs? 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very useful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66366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766279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30034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448517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400906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not useful</w:t>
      </w:r>
    </w:p>
    <w:p w14:paraId="3B6CF330" w14:textId="77777777" w:rsidR="006624EB" w:rsidRPr="006624EB" w:rsidRDefault="006624EB" w:rsidP="006624EB">
      <w:pPr>
        <w:rPr>
          <w:rFonts w:ascii="Arial" w:hAnsi="Arial" w:cs="Arial"/>
          <w:color w:val="3C3C3C"/>
          <w:sz w:val="18"/>
          <w:szCs w:val="18"/>
        </w:rPr>
      </w:pPr>
    </w:p>
    <w:p w14:paraId="2AC4B5EA" w14:textId="18242656" w:rsidR="00806427" w:rsidRDefault="00806427" w:rsidP="00806427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Do you have any</w:t>
      </w:r>
      <w:r w:rsidR="00FC7D20">
        <w:rPr>
          <w:rFonts w:ascii="Arial" w:hAnsi="Arial" w:cs="Arial"/>
          <w:color w:val="3C3C3C"/>
          <w:sz w:val="18"/>
          <w:szCs w:val="18"/>
        </w:rPr>
        <w:t xml:space="preserve"> specific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suggestions for improvements to the display/delivery of th</w:t>
      </w:r>
      <w:r w:rsidR="0033183F">
        <w:rPr>
          <w:rFonts w:ascii="Arial" w:hAnsi="Arial" w:cs="Arial"/>
          <w:color w:val="3C3C3C"/>
          <w:sz w:val="18"/>
          <w:szCs w:val="18"/>
        </w:rPr>
        <w:t>ese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dataset</w:t>
      </w:r>
      <w:r w:rsidR="0033183F">
        <w:rPr>
          <w:rFonts w:ascii="Arial" w:hAnsi="Arial" w:cs="Arial"/>
          <w:color w:val="3C3C3C"/>
          <w:sz w:val="18"/>
          <w:szCs w:val="18"/>
        </w:rPr>
        <w:t>s</w:t>
      </w:r>
      <w:r w:rsidRPr="006624EB">
        <w:rPr>
          <w:rFonts w:ascii="Arial" w:hAnsi="Arial" w:cs="Arial"/>
          <w:color w:val="3C3C3C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06427" w14:paraId="76306BDF" w14:textId="77777777" w:rsidTr="00021C3B">
        <w:tc>
          <w:tcPr>
            <w:tcW w:w="9854" w:type="dxa"/>
          </w:tcPr>
          <w:p w14:paraId="5783930B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6DAD004F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20F1C572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62570B00" w14:textId="373A6A40" w:rsidR="004837BD" w:rsidRPr="0029673B" w:rsidRDefault="006D69E4" w:rsidP="0029673B">
      <w:pPr>
        <w:pStyle w:val="Heading2"/>
        <w:rPr>
          <w:u w:val="single"/>
        </w:rPr>
      </w:pPr>
      <w:r>
        <w:rPr>
          <w:u w:val="single"/>
        </w:rPr>
        <w:t xml:space="preserve">Feedback on: </w:t>
      </w:r>
      <w:r w:rsidR="004837BD" w:rsidRPr="0029673B">
        <w:rPr>
          <w:u w:val="single"/>
        </w:rPr>
        <w:t>Modelled groundwater outputs:</w:t>
      </w:r>
    </w:p>
    <w:p w14:paraId="4D1F87D0" w14:textId="0EE541A5" w:rsidR="0029673B" w:rsidRPr="0029673B" w:rsidRDefault="0029673B" w:rsidP="0029673B">
      <w:pPr>
        <w:pStyle w:val="Heading3"/>
      </w:pPr>
      <w:r>
        <w:t>Modelled</w:t>
      </w:r>
      <w:r w:rsidRPr="009342F5">
        <w:t xml:space="preserve"> (</w:t>
      </w:r>
      <w:r>
        <w:t>Baseflow, Evaporation, Surface runoff, Soil moisture</w:t>
      </w:r>
      <w:r w:rsidRPr="009342F5">
        <w:t>):</w:t>
      </w:r>
    </w:p>
    <w:p w14:paraId="259B12DA" w14:textId="2EC6D8D4" w:rsidR="0033183F" w:rsidRPr="006624EB" w:rsidRDefault="0033183F" w:rsidP="0033183F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</w:t>
      </w:r>
      <w:r>
        <w:rPr>
          <w:rFonts w:ascii="Arial" w:hAnsi="Arial" w:cs="Arial"/>
          <w:color w:val="3C3C3C"/>
          <w:sz w:val="18"/>
          <w:szCs w:val="18"/>
        </w:rPr>
        <w:t>fast did these datasets load</w:t>
      </w:r>
      <w:r w:rsidRPr="006624EB">
        <w:rPr>
          <w:rFonts w:ascii="Arial" w:hAnsi="Arial" w:cs="Arial"/>
          <w:color w:val="3C3C3C"/>
          <w:sz w:val="18"/>
          <w:szCs w:val="18"/>
        </w:rPr>
        <w:t>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fast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5436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38746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602074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12022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761981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slow</w:t>
      </w:r>
    </w:p>
    <w:p w14:paraId="492EF722" w14:textId="4DAAFB56" w:rsidR="0033183F" w:rsidRPr="006624EB" w:rsidRDefault="0033183F" w:rsidP="0033183F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How easy w</w:t>
      </w:r>
      <w:r>
        <w:rPr>
          <w:rFonts w:ascii="Arial" w:hAnsi="Arial" w:cs="Arial"/>
          <w:color w:val="3C3C3C"/>
          <w:sz w:val="18"/>
          <w:szCs w:val="18"/>
        </w:rPr>
        <w:t xml:space="preserve">ere they </w:t>
      </w:r>
      <w:r w:rsidRPr="006624EB">
        <w:rPr>
          <w:rFonts w:ascii="Arial" w:hAnsi="Arial" w:cs="Arial"/>
          <w:color w:val="3C3C3C"/>
          <w:sz w:val="18"/>
          <w:szCs w:val="18"/>
        </w:rPr>
        <w:t>to use?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881475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941063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557232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079980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28253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  <w:t>difficult</w:t>
      </w:r>
    </w:p>
    <w:p w14:paraId="29CBA733" w14:textId="616FA75B" w:rsidR="0033183F" w:rsidRPr="006624EB" w:rsidRDefault="0033183F" w:rsidP="0033183F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easy </w:t>
      </w:r>
      <w:r>
        <w:rPr>
          <w:rFonts w:ascii="Arial" w:hAnsi="Arial" w:cs="Arial"/>
          <w:color w:val="3C3C3C"/>
          <w:sz w:val="18"/>
          <w:szCs w:val="18"/>
        </w:rPr>
        <w:t>were they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to understand? </w:t>
      </w:r>
      <w:r w:rsidRPr="006624EB">
        <w:rPr>
          <w:rFonts w:ascii="Arial" w:hAnsi="Arial" w:cs="Arial"/>
          <w:color w:val="3C3C3C"/>
          <w:sz w:val="18"/>
          <w:szCs w:val="18"/>
        </w:rPr>
        <w:tab/>
        <w:t>easy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214641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211563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939410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73128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42383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  <w:t>difficult</w:t>
      </w:r>
    </w:p>
    <w:p w14:paraId="04DA0CD3" w14:textId="1F00C468" w:rsidR="0033183F" w:rsidRPr="006624EB" w:rsidRDefault="0033183F" w:rsidP="0033183F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useful </w:t>
      </w:r>
      <w:r>
        <w:rPr>
          <w:rFonts w:ascii="Arial" w:hAnsi="Arial" w:cs="Arial"/>
          <w:color w:val="3C3C3C"/>
          <w:sz w:val="18"/>
          <w:szCs w:val="18"/>
        </w:rPr>
        <w:t>are they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to your needs? 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very useful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662471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222502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949420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201127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257946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not useful</w:t>
      </w:r>
    </w:p>
    <w:p w14:paraId="3BD24F42" w14:textId="77777777" w:rsidR="006624EB" w:rsidRPr="006624EB" w:rsidRDefault="006624EB" w:rsidP="006624EB">
      <w:pPr>
        <w:rPr>
          <w:rFonts w:ascii="Arial" w:hAnsi="Arial" w:cs="Arial"/>
          <w:color w:val="3C3C3C"/>
          <w:sz w:val="18"/>
          <w:szCs w:val="18"/>
        </w:rPr>
      </w:pPr>
    </w:p>
    <w:p w14:paraId="3AA73276" w14:textId="2C2BA8E1" w:rsidR="00806427" w:rsidRDefault="00806427" w:rsidP="00806427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>Do you have any</w:t>
      </w:r>
      <w:r w:rsidR="00FC7D20">
        <w:rPr>
          <w:rFonts w:ascii="Arial" w:hAnsi="Arial" w:cs="Arial"/>
          <w:color w:val="3C3C3C"/>
          <w:sz w:val="18"/>
          <w:szCs w:val="18"/>
        </w:rPr>
        <w:t xml:space="preserve"> specific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suggestions for improvements to the display/delivery of th</w:t>
      </w:r>
      <w:r w:rsidR="0029673B">
        <w:rPr>
          <w:rFonts w:ascii="Arial" w:hAnsi="Arial" w:cs="Arial"/>
          <w:color w:val="3C3C3C"/>
          <w:sz w:val="18"/>
          <w:szCs w:val="18"/>
        </w:rPr>
        <w:t>ese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 dataset</w:t>
      </w:r>
      <w:r w:rsidR="0029673B">
        <w:rPr>
          <w:rFonts w:ascii="Arial" w:hAnsi="Arial" w:cs="Arial"/>
          <w:color w:val="3C3C3C"/>
          <w:sz w:val="18"/>
          <w:szCs w:val="18"/>
        </w:rPr>
        <w:t>s</w:t>
      </w:r>
      <w:r w:rsidRPr="006624EB">
        <w:rPr>
          <w:rFonts w:ascii="Arial" w:hAnsi="Arial" w:cs="Arial"/>
          <w:color w:val="3C3C3C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06427" w14:paraId="2D91F709" w14:textId="77777777" w:rsidTr="00021C3B">
        <w:tc>
          <w:tcPr>
            <w:tcW w:w="9854" w:type="dxa"/>
          </w:tcPr>
          <w:p w14:paraId="3B47BACD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49D60D75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33CF2A2E" w14:textId="77777777" w:rsidR="00806427" w:rsidRDefault="00806427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333A119C" w14:textId="55C26736" w:rsidR="00024036" w:rsidRDefault="00024036" w:rsidP="00024036">
      <w:pPr>
        <w:rPr>
          <w:rFonts w:ascii="Arial" w:hAnsi="Arial" w:cs="Arial"/>
          <w:color w:val="3C3C3C"/>
          <w:sz w:val="18"/>
          <w:szCs w:val="18"/>
        </w:rPr>
      </w:pPr>
    </w:p>
    <w:p w14:paraId="24A70483" w14:textId="77777777" w:rsidR="00470F53" w:rsidRDefault="00470F5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5517B09D" w14:textId="77777777" w:rsidR="00470F53" w:rsidRDefault="00470F5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79459D85" w14:textId="77777777" w:rsidR="00470F53" w:rsidRDefault="00470F5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17336F8E" w14:textId="77777777" w:rsidR="00470F53" w:rsidRDefault="00470F5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036608D5" w14:textId="77777777" w:rsidR="00470F53" w:rsidRDefault="00470F5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118D8937" w14:textId="7DD5C30A" w:rsidR="00470F53" w:rsidRDefault="00470F5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0CA86274" w14:textId="32D5AD85" w:rsidR="00470F53" w:rsidRDefault="00470F5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4A6E95B1" w14:textId="0F7180FE" w:rsidR="00470F53" w:rsidRDefault="00470F5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106E5403" w14:textId="7399B25B" w:rsidR="00470F53" w:rsidRDefault="00470F5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4DB2EB65" w14:textId="179C6C14" w:rsidR="00470F53" w:rsidRPr="0029673B" w:rsidRDefault="00A47283" w:rsidP="00470F53">
      <w:pPr>
        <w:pStyle w:val="Heading2"/>
        <w:rPr>
          <w:u w:val="single"/>
        </w:rPr>
      </w:pPr>
      <w:r>
        <w:rPr>
          <w:u w:val="single"/>
        </w:rPr>
        <w:t xml:space="preserve">Feedback on: </w:t>
      </w:r>
      <w:r w:rsidR="00470F53">
        <w:rPr>
          <w:u w:val="single"/>
        </w:rPr>
        <w:t xml:space="preserve">Visualisation of </w:t>
      </w:r>
      <w:r w:rsidR="006D69E4">
        <w:rPr>
          <w:u w:val="single"/>
        </w:rPr>
        <w:t xml:space="preserve">current data </w:t>
      </w:r>
      <w:r w:rsidR="00470F53">
        <w:rPr>
          <w:u w:val="single"/>
        </w:rPr>
        <w:t>compar</w:t>
      </w:r>
      <w:r w:rsidR="006D69E4">
        <w:rPr>
          <w:u w:val="single"/>
        </w:rPr>
        <w:t>ed</w:t>
      </w:r>
      <w:r w:rsidR="00470F53">
        <w:rPr>
          <w:u w:val="single"/>
        </w:rPr>
        <w:t xml:space="preserve"> to </w:t>
      </w:r>
      <w:r w:rsidR="006D69E4">
        <w:rPr>
          <w:u w:val="single"/>
        </w:rPr>
        <w:t>historical data</w:t>
      </w:r>
      <w:r w:rsidR="00470F53" w:rsidRPr="0029673B">
        <w:rPr>
          <w:u w:val="single"/>
        </w:rPr>
        <w:t>:</w:t>
      </w:r>
    </w:p>
    <w:p w14:paraId="65BFD941" w14:textId="0DC4831C" w:rsidR="00A47283" w:rsidRDefault="00470F53" w:rsidP="00024036">
      <w:pPr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 xml:space="preserve">Below are two ways that we can visualise how the latest data compares to </w:t>
      </w:r>
      <w:r w:rsidR="006D69E4">
        <w:rPr>
          <w:rFonts w:ascii="Arial" w:hAnsi="Arial" w:cs="Arial"/>
          <w:color w:val="3C3C3C"/>
          <w:sz w:val="18"/>
          <w:szCs w:val="18"/>
        </w:rPr>
        <w:t>historical data</w:t>
      </w:r>
      <w:r>
        <w:rPr>
          <w:rFonts w:ascii="Arial" w:hAnsi="Arial" w:cs="Arial"/>
          <w:color w:val="3C3C3C"/>
          <w:sz w:val="18"/>
          <w:szCs w:val="18"/>
        </w:rPr>
        <w:t xml:space="preserve">. </w:t>
      </w:r>
    </w:p>
    <w:p w14:paraId="7EFD0077" w14:textId="3EB5BC4B" w:rsidR="00470F53" w:rsidRDefault="00A47283" w:rsidP="00024036">
      <w:pPr>
        <w:rPr>
          <w:rFonts w:ascii="Arial" w:hAnsi="Arial" w:cs="Arial"/>
          <w:color w:val="3C3C3C"/>
          <w:sz w:val="18"/>
          <w:szCs w:val="18"/>
        </w:rPr>
      </w:pPr>
      <w:r w:rsidRPr="006E0E82">
        <w:rPr>
          <w:rFonts w:ascii="Arial" w:hAnsi="Arial" w:cs="Arial"/>
          <w:noProof/>
          <w:color w:val="3C3C3C"/>
          <w:sz w:val="18"/>
          <w:szCs w:val="18"/>
        </w:rPr>
        <w:drawing>
          <wp:inline distT="0" distB="0" distL="0" distR="0" wp14:anchorId="1E930D2B" wp14:editId="590F86B1">
            <wp:extent cx="5121244" cy="1843431"/>
            <wp:effectExtent l="0" t="0" r="3810" b="4445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910" cy="18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56B07" w14:textId="33E7C6F5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3A40C5C9" w14:textId="77777777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07E425DE" w14:textId="73B2F5DB" w:rsidR="00470F53" w:rsidRDefault="00A47283" w:rsidP="00024036">
      <w:pPr>
        <w:rPr>
          <w:rFonts w:ascii="Arial" w:hAnsi="Arial" w:cs="Arial"/>
          <w:color w:val="3C3C3C"/>
          <w:sz w:val="18"/>
          <w:szCs w:val="18"/>
        </w:rPr>
      </w:pPr>
      <w:r w:rsidRPr="00470F53">
        <w:rPr>
          <w:rFonts w:ascii="Arial" w:hAnsi="Arial" w:cs="Arial"/>
          <w:noProof/>
          <w:color w:val="3C3C3C"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3CBF6F43" wp14:editId="6E236737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5358130" cy="2399030"/>
            <wp:effectExtent l="0" t="0" r="0" b="1270"/>
            <wp:wrapSquare wrapText="bothSides"/>
            <wp:docPr id="3" name="Picture 3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ar ch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13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E5EC8" w14:textId="602F208C" w:rsidR="00024036" w:rsidRDefault="00024036" w:rsidP="00024036">
      <w:pPr>
        <w:rPr>
          <w:rFonts w:ascii="Arial" w:hAnsi="Arial" w:cs="Arial"/>
          <w:color w:val="3C3C3C"/>
          <w:sz w:val="18"/>
          <w:szCs w:val="18"/>
        </w:rPr>
      </w:pPr>
    </w:p>
    <w:p w14:paraId="573BE53D" w14:textId="77777777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5A9AF247" w14:textId="77777777" w:rsidR="00470F53" w:rsidRDefault="00470F5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0C70C67F" w14:textId="0BFE7692" w:rsidR="00470F53" w:rsidRDefault="00470F5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3C177E5B" w14:textId="6C572F30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67BA453D" w14:textId="6FFF184A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2853B4A3" w14:textId="2E459E78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3FDD1F7C" w14:textId="210DB33D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25A1E0D0" w14:textId="4E3A4123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2BE1B0AF" w14:textId="0C4402AB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28270C7A" w14:textId="7D165A31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5D8EFAA4" w14:textId="513254B2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12E818D1" w14:textId="6D0CCFD5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1F8E0A47" w14:textId="272D0EDA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069F787F" w14:textId="2EDE5590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22853C59" w14:textId="6C68DD4C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0DFEAAF1" w14:textId="7DF09C9D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12B534AA" w14:textId="4CB21A86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67B06C6E" w14:textId="77777777" w:rsidR="00A47283" w:rsidRDefault="00A4728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6B88A4D1" w14:textId="04D22C30" w:rsidR="00470F53" w:rsidRDefault="00470F5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65E45039" w14:textId="02E686E8" w:rsidR="00470F53" w:rsidRDefault="00470F53" w:rsidP="00024036">
      <w:pPr>
        <w:rPr>
          <w:rFonts w:ascii="Arial" w:hAnsi="Arial" w:cs="Arial"/>
          <w:color w:val="3C3C3C"/>
          <w:sz w:val="18"/>
          <w:szCs w:val="18"/>
        </w:rPr>
      </w:pPr>
    </w:p>
    <w:p w14:paraId="7AA8C202" w14:textId="2B2B6258" w:rsidR="00470F53" w:rsidRDefault="00470F53" w:rsidP="00470F53">
      <w:pPr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Which of these graphs do you feel is more useful in determining how recent data compares to historical data?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70F53" w14:paraId="0F223E03" w14:textId="77777777" w:rsidTr="00021C3B">
        <w:tc>
          <w:tcPr>
            <w:tcW w:w="9854" w:type="dxa"/>
          </w:tcPr>
          <w:p w14:paraId="3727BB04" w14:textId="155A391E" w:rsidR="00470F53" w:rsidRDefault="00470F53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0A3E5EB3" w14:textId="77777777" w:rsidR="00470F53" w:rsidRDefault="00470F53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15C3AF21" w14:textId="77777777" w:rsidR="00470F53" w:rsidRDefault="00470F53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2FB1B555" w14:textId="77777777" w:rsidR="00470F53" w:rsidRDefault="00470F53" w:rsidP="00470F53">
      <w:pPr>
        <w:rPr>
          <w:rFonts w:ascii="Arial" w:hAnsi="Arial" w:cs="Arial"/>
          <w:color w:val="3C3C3C"/>
          <w:sz w:val="18"/>
          <w:szCs w:val="18"/>
        </w:rPr>
      </w:pPr>
    </w:p>
    <w:p w14:paraId="18C4A3FE" w14:textId="77777777" w:rsidR="001660B2" w:rsidRDefault="001660B2" w:rsidP="00B71761">
      <w:pPr>
        <w:rPr>
          <w:rFonts w:ascii="Arial" w:hAnsi="Arial" w:cs="Arial"/>
          <w:color w:val="3C3C3C"/>
          <w:sz w:val="18"/>
          <w:szCs w:val="18"/>
        </w:rPr>
      </w:pPr>
    </w:p>
    <w:p w14:paraId="0A3A0BBA" w14:textId="77777777" w:rsidR="00A47283" w:rsidRDefault="00A47283">
      <w:pPr>
        <w:spacing w:after="200" w:line="276" w:lineRule="auto"/>
        <w:rPr>
          <w:rFonts w:cs="Arial"/>
          <w:color w:val="5E9CAE"/>
          <w:sz w:val="32"/>
          <w:u w:val="single"/>
        </w:rPr>
      </w:pPr>
      <w:r>
        <w:rPr>
          <w:u w:val="single"/>
        </w:rPr>
        <w:br w:type="page"/>
      </w:r>
    </w:p>
    <w:p w14:paraId="46E678FA" w14:textId="2C8F0CF9" w:rsidR="00A47283" w:rsidRPr="0029673B" w:rsidRDefault="00A47283" w:rsidP="00A47283">
      <w:pPr>
        <w:pStyle w:val="Heading2"/>
        <w:rPr>
          <w:u w:val="single"/>
        </w:rPr>
      </w:pPr>
      <w:r>
        <w:rPr>
          <w:u w:val="single"/>
        </w:rPr>
        <w:lastRenderedPageBreak/>
        <w:t>Feedback on: Grouping of data that shares the same grid and timespan</w:t>
      </w:r>
      <w:r w:rsidRPr="0029673B">
        <w:rPr>
          <w:u w:val="single"/>
        </w:rPr>
        <w:t>:</w:t>
      </w:r>
    </w:p>
    <w:p w14:paraId="60B49D95" w14:textId="06F167CE" w:rsidR="00301EE1" w:rsidRDefault="0026073F" w:rsidP="00A47283">
      <w:pPr>
        <w:rPr>
          <w:rFonts w:ascii="Arial" w:hAnsi="Arial" w:cs="Arial"/>
          <w:color w:val="3C3C3C"/>
          <w:sz w:val="18"/>
          <w:szCs w:val="18"/>
        </w:rPr>
      </w:pPr>
      <w:r w:rsidRPr="00301EE1">
        <w:rPr>
          <w:rFonts w:ascii="Arial" w:hAnsi="Arial" w:cs="Arial"/>
          <w:noProof/>
          <w:color w:val="3C3C3C"/>
          <w:sz w:val="18"/>
          <w:szCs w:val="18"/>
        </w:rPr>
        <w:drawing>
          <wp:anchor distT="0" distB="0" distL="114300" distR="114300" simplePos="0" relativeHeight="251662848" behindDoc="0" locked="0" layoutInCell="1" allowOverlap="1" wp14:anchorId="12874435" wp14:editId="55421C29">
            <wp:simplePos x="0" y="0"/>
            <wp:positionH relativeFrom="column">
              <wp:posOffset>3771417</wp:posOffset>
            </wp:positionH>
            <wp:positionV relativeFrom="paragraph">
              <wp:posOffset>5766</wp:posOffset>
            </wp:positionV>
            <wp:extent cx="2347595" cy="2345055"/>
            <wp:effectExtent l="0" t="0" r="0" b="0"/>
            <wp:wrapSquare wrapText="bothSides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34"/>
                    <a:stretch/>
                  </pic:blipFill>
                  <pic:spPr bwMode="auto">
                    <a:xfrm>
                      <a:off x="0" y="0"/>
                      <a:ext cx="2347595" cy="2345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EE1">
        <w:rPr>
          <w:rFonts w:ascii="Arial" w:hAnsi="Arial" w:cs="Arial"/>
          <w:color w:val="3C3C3C"/>
          <w:sz w:val="18"/>
          <w:szCs w:val="18"/>
        </w:rPr>
        <w:t>Datasets are grouped in the right hand navigation pane (Static contextual layers, Climatic observations, Drought severity indicators, Regional forecast, modelled groundwater results).</w:t>
      </w:r>
    </w:p>
    <w:p w14:paraId="5EFE6603" w14:textId="0774FA7A" w:rsidR="00301EE1" w:rsidRDefault="00301EE1" w:rsidP="00A47283">
      <w:pPr>
        <w:rPr>
          <w:rFonts w:ascii="Arial" w:hAnsi="Arial" w:cs="Arial"/>
          <w:color w:val="3C3C3C"/>
          <w:sz w:val="18"/>
          <w:szCs w:val="18"/>
        </w:rPr>
      </w:pPr>
    </w:p>
    <w:p w14:paraId="2DB9BFF0" w14:textId="75D8B221" w:rsidR="00301EE1" w:rsidRDefault="00301EE1" w:rsidP="00A47283">
      <w:pPr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In most cases these grouped results share the same grid layout</w:t>
      </w:r>
      <w:r w:rsidR="0026073F">
        <w:rPr>
          <w:rFonts w:ascii="Arial" w:hAnsi="Arial" w:cs="Arial"/>
          <w:color w:val="3C3C3C"/>
          <w:sz w:val="18"/>
          <w:szCs w:val="18"/>
        </w:rPr>
        <w:t xml:space="preserve"> that is displayed on the map when that layer is selected</w:t>
      </w:r>
      <w:r>
        <w:rPr>
          <w:rFonts w:ascii="Arial" w:hAnsi="Arial" w:cs="Arial"/>
          <w:color w:val="3C3C3C"/>
          <w:sz w:val="18"/>
          <w:szCs w:val="18"/>
        </w:rPr>
        <w:t>.</w:t>
      </w:r>
    </w:p>
    <w:p w14:paraId="3525696F" w14:textId="774AA6EC" w:rsidR="00301EE1" w:rsidRDefault="00301EE1" w:rsidP="00A47283">
      <w:pPr>
        <w:rPr>
          <w:rFonts w:ascii="Arial" w:hAnsi="Arial" w:cs="Arial"/>
          <w:color w:val="3C3C3C"/>
          <w:sz w:val="18"/>
          <w:szCs w:val="18"/>
        </w:rPr>
      </w:pPr>
    </w:p>
    <w:p w14:paraId="05F29400" w14:textId="0F0BE461" w:rsidR="00301EE1" w:rsidRDefault="00301EE1" w:rsidP="00A47283">
      <w:pPr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Once you have clicked on a grid</w:t>
      </w:r>
      <w:r w:rsidR="0026073F">
        <w:rPr>
          <w:rFonts w:ascii="Arial" w:hAnsi="Arial" w:cs="Arial"/>
          <w:color w:val="3C3C3C"/>
          <w:sz w:val="18"/>
          <w:szCs w:val="18"/>
        </w:rPr>
        <w:t xml:space="preserve"> at a specific location</w:t>
      </w:r>
      <w:r>
        <w:rPr>
          <w:rFonts w:ascii="Arial" w:hAnsi="Arial" w:cs="Arial"/>
          <w:color w:val="3C3C3C"/>
          <w:sz w:val="18"/>
          <w:szCs w:val="18"/>
        </w:rPr>
        <w:t xml:space="preserve">, it is possible to be able to </w:t>
      </w:r>
      <w:r w:rsidR="0026073F">
        <w:rPr>
          <w:rFonts w:ascii="Arial" w:hAnsi="Arial" w:cs="Arial"/>
          <w:color w:val="3C3C3C"/>
          <w:sz w:val="18"/>
          <w:szCs w:val="18"/>
        </w:rPr>
        <w:t>skip between</w:t>
      </w:r>
      <w:r>
        <w:rPr>
          <w:rFonts w:ascii="Arial" w:hAnsi="Arial" w:cs="Arial"/>
          <w:color w:val="3C3C3C"/>
          <w:sz w:val="18"/>
          <w:szCs w:val="18"/>
        </w:rPr>
        <w:t xml:space="preserve"> other </w:t>
      </w:r>
      <w:r w:rsidR="0026073F">
        <w:rPr>
          <w:rFonts w:ascii="Arial" w:hAnsi="Arial" w:cs="Arial"/>
          <w:color w:val="3C3C3C"/>
          <w:sz w:val="18"/>
          <w:szCs w:val="18"/>
        </w:rPr>
        <w:t>related graphs and charts related to this location, as shown in the blue buttons below:</w:t>
      </w:r>
      <w:r>
        <w:rPr>
          <w:rFonts w:ascii="Arial" w:hAnsi="Arial" w:cs="Arial"/>
          <w:color w:val="3C3C3C"/>
          <w:sz w:val="18"/>
          <w:szCs w:val="18"/>
        </w:rPr>
        <w:t xml:space="preserve"> </w:t>
      </w:r>
    </w:p>
    <w:p w14:paraId="59B3F107" w14:textId="67327135" w:rsidR="0026073F" w:rsidRDefault="0026073F" w:rsidP="00A47283">
      <w:pPr>
        <w:rPr>
          <w:rFonts w:ascii="Arial" w:hAnsi="Arial" w:cs="Arial"/>
          <w:color w:val="3C3C3C"/>
          <w:sz w:val="18"/>
          <w:szCs w:val="18"/>
        </w:rPr>
      </w:pPr>
    </w:p>
    <w:p w14:paraId="152DEC07" w14:textId="77777777" w:rsidR="0026073F" w:rsidRDefault="0026073F" w:rsidP="00A47283">
      <w:pPr>
        <w:rPr>
          <w:rFonts w:ascii="Arial" w:hAnsi="Arial" w:cs="Arial"/>
          <w:color w:val="3C3C3C"/>
          <w:sz w:val="18"/>
          <w:szCs w:val="18"/>
        </w:rPr>
      </w:pPr>
    </w:p>
    <w:p w14:paraId="7E3696E1" w14:textId="2101B955" w:rsidR="00301EE1" w:rsidRDefault="00301EE1" w:rsidP="00A47283">
      <w:pPr>
        <w:rPr>
          <w:rFonts w:ascii="Arial" w:hAnsi="Arial" w:cs="Arial"/>
          <w:color w:val="3C3C3C"/>
          <w:sz w:val="18"/>
          <w:szCs w:val="18"/>
        </w:rPr>
      </w:pPr>
      <w:r w:rsidRPr="00301EE1">
        <w:rPr>
          <w:rFonts w:ascii="Arial" w:hAnsi="Arial" w:cs="Arial"/>
          <w:noProof/>
          <w:color w:val="3C3C3C"/>
          <w:sz w:val="18"/>
          <w:szCs w:val="18"/>
        </w:rPr>
        <w:drawing>
          <wp:inline distT="0" distB="0" distL="0" distR="0" wp14:anchorId="5A2FB5EA" wp14:editId="4EB6E264">
            <wp:extent cx="3482035" cy="1451590"/>
            <wp:effectExtent l="0" t="0" r="4445" b="0"/>
            <wp:docPr id="8" name="Picture 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line 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5663" cy="145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898B1" w14:textId="71002016" w:rsidR="00301EE1" w:rsidRDefault="00301EE1" w:rsidP="00A47283">
      <w:pPr>
        <w:rPr>
          <w:rFonts w:ascii="Arial" w:hAnsi="Arial" w:cs="Arial"/>
          <w:color w:val="3C3C3C"/>
          <w:sz w:val="18"/>
          <w:szCs w:val="18"/>
        </w:rPr>
      </w:pPr>
    </w:p>
    <w:p w14:paraId="635FFDCE" w14:textId="2813F9D6" w:rsidR="00301EE1" w:rsidRDefault="00301EE1" w:rsidP="00A47283">
      <w:pPr>
        <w:rPr>
          <w:rFonts w:ascii="Arial" w:hAnsi="Arial" w:cs="Arial"/>
          <w:color w:val="3C3C3C"/>
          <w:sz w:val="18"/>
          <w:szCs w:val="18"/>
        </w:rPr>
      </w:pPr>
    </w:p>
    <w:p w14:paraId="21644FF3" w14:textId="77777777" w:rsidR="0026073F" w:rsidRDefault="0026073F" w:rsidP="00A47283">
      <w:pPr>
        <w:rPr>
          <w:rFonts w:ascii="Arial" w:hAnsi="Arial" w:cs="Arial"/>
          <w:color w:val="3C3C3C"/>
          <w:sz w:val="18"/>
          <w:szCs w:val="18"/>
        </w:rPr>
      </w:pPr>
    </w:p>
    <w:p w14:paraId="214AE8EB" w14:textId="1FB17243" w:rsidR="0026073F" w:rsidRDefault="0026073F" w:rsidP="00A47283">
      <w:pPr>
        <w:rPr>
          <w:rFonts w:ascii="Arial" w:hAnsi="Arial" w:cs="Arial"/>
          <w:color w:val="3C3C3C"/>
          <w:sz w:val="18"/>
          <w:szCs w:val="18"/>
        </w:rPr>
      </w:pPr>
      <w:r w:rsidRPr="0026073F">
        <w:rPr>
          <w:rFonts w:ascii="Arial" w:hAnsi="Arial" w:cs="Arial"/>
          <w:noProof/>
          <w:color w:val="3C3C3C"/>
          <w:sz w:val="18"/>
          <w:szCs w:val="18"/>
        </w:rPr>
        <w:drawing>
          <wp:inline distT="0" distB="0" distL="0" distR="0" wp14:anchorId="75792976" wp14:editId="650C688E">
            <wp:extent cx="3486077" cy="1331366"/>
            <wp:effectExtent l="0" t="0" r="635" b="2540"/>
            <wp:docPr id="9" name="Picture 9" descr="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&#10;&#10;Description automatically generated with low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26368" cy="134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593BA" w14:textId="44112189" w:rsidR="00301EE1" w:rsidRDefault="00301EE1" w:rsidP="00A47283">
      <w:pPr>
        <w:rPr>
          <w:rFonts w:ascii="Arial" w:hAnsi="Arial" w:cs="Arial"/>
          <w:color w:val="3C3C3C"/>
          <w:sz w:val="18"/>
          <w:szCs w:val="18"/>
        </w:rPr>
      </w:pPr>
    </w:p>
    <w:p w14:paraId="60404BE0" w14:textId="77777777" w:rsidR="00301EE1" w:rsidRDefault="00301EE1" w:rsidP="00A47283">
      <w:pPr>
        <w:rPr>
          <w:rFonts w:ascii="Arial" w:hAnsi="Arial" w:cs="Arial"/>
          <w:color w:val="3C3C3C"/>
          <w:sz w:val="18"/>
          <w:szCs w:val="18"/>
        </w:rPr>
      </w:pPr>
    </w:p>
    <w:p w14:paraId="6F53CA34" w14:textId="77777777" w:rsidR="00301EE1" w:rsidRDefault="00301EE1" w:rsidP="00A47283">
      <w:pPr>
        <w:rPr>
          <w:rFonts w:ascii="Arial" w:hAnsi="Arial" w:cs="Arial"/>
          <w:color w:val="3C3C3C"/>
          <w:sz w:val="18"/>
          <w:szCs w:val="18"/>
        </w:rPr>
      </w:pPr>
    </w:p>
    <w:p w14:paraId="71E02256" w14:textId="4955E008" w:rsidR="0026073F" w:rsidRDefault="0026073F" w:rsidP="0026073F">
      <w:pPr>
        <w:rPr>
          <w:rFonts w:ascii="Arial" w:hAnsi="Arial" w:cs="Arial"/>
          <w:color w:val="3C3C3C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How useful </w:t>
      </w:r>
      <w:r>
        <w:rPr>
          <w:rFonts w:ascii="Arial" w:hAnsi="Arial" w:cs="Arial"/>
          <w:color w:val="3C3C3C"/>
          <w:sz w:val="18"/>
          <w:szCs w:val="18"/>
        </w:rPr>
        <w:t>is being able to skip between these related graphs for the same location using the blue buttons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? </w:t>
      </w:r>
    </w:p>
    <w:p w14:paraId="0A51FB57" w14:textId="77777777" w:rsidR="0026073F" w:rsidRDefault="0026073F" w:rsidP="0026073F">
      <w:pPr>
        <w:rPr>
          <w:rFonts w:ascii="Arial" w:hAnsi="Arial" w:cs="Arial"/>
          <w:color w:val="3C3C3C"/>
          <w:sz w:val="18"/>
          <w:szCs w:val="18"/>
        </w:rPr>
      </w:pPr>
    </w:p>
    <w:p w14:paraId="0CB4462D" w14:textId="0C3093A2" w:rsidR="0026073F" w:rsidRDefault="0026073F" w:rsidP="0026073F">
      <w:pPr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very useful</w:t>
      </w:r>
      <w:r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747948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187877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25158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78103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="004C243F" w:rsidRPr="006624EB">
        <w:rPr>
          <w:rFonts w:ascii="Arial" w:hAnsi="Arial" w:cs="Arial"/>
          <w:color w:val="3C3C3C"/>
          <w:sz w:val="18"/>
          <w:szCs w:val="18"/>
        </w:rPr>
        <w:tab/>
      </w:r>
      <w:sdt>
        <w:sdtPr>
          <w:rPr>
            <w:rFonts w:ascii="Arial" w:hAnsi="Arial" w:cs="Arial"/>
            <w:color w:val="3C3C3C"/>
            <w:sz w:val="18"/>
            <w:szCs w:val="18"/>
          </w:rPr>
          <w:id w:val="-1059324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3F">
            <w:rPr>
              <w:rFonts w:ascii="MS Gothic" w:eastAsia="MS Gothic" w:hAnsi="MS Gothic" w:cs="Arial" w:hint="eastAsia"/>
              <w:color w:val="3C3C3C"/>
              <w:sz w:val="18"/>
              <w:szCs w:val="18"/>
            </w:rPr>
            <w:t>☐</w:t>
          </w:r>
        </w:sdtContent>
      </w:sdt>
      <w:r w:rsidRPr="006624EB">
        <w:rPr>
          <w:rFonts w:ascii="Arial" w:hAnsi="Arial" w:cs="Arial"/>
          <w:color w:val="3C3C3C"/>
          <w:sz w:val="18"/>
          <w:szCs w:val="18"/>
        </w:rPr>
        <w:tab/>
      </w:r>
      <w:r>
        <w:rPr>
          <w:rFonts w:ascii="Arial" w:hAnsi="Arial" w:cs="Arial"/>
          <w:color w:val="3C3C3C"/>
          <w:sz w:val="18"/>
          <w:szCs w:val="18"/>
        </w:rPr>
        <w:t>not useful</w:t>
      </w:r>
    </w:p>
    <w:p w14:paraId="4516793C" w14:textId="0A35C91E" w:rsidR="0026073F" w:rsidRDefault="0026073F" w:rsidP="0026073F">
      <w:pPr>
        <w:rPr>
          <w:rFonts w:ascii="Arial" w:hAnsi="Arial" w:cs="Arial"/>
          <w:color w:val="3C3C3C"/>
          <w:sz w:val="18"/>
          <w:szCs w:val="18"/>
        </w:rPr>
      </w:pPr>
    </w:p>
    <w:p w14:paraId="2F75E0B1" w14:textId="3E2B8488" w:rsidR="00A47283" w:rsidRDefault="0026073F" w:rsidP="00A47283">
      <w:pPr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Would you prefer to list all these variables separately in the right hand menu?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01EE1" w14:paraId="4666B564" w14:textId="77777777" w:rsidTr="008072E0">
        <w:tc>
          <w:tcPr>
            <w:tcW w:w="9854" w:type="dxa"/>
          </w:tcPr>
          <w:p w14:paraId="5839B7AC" w14:textId="77777777" w:rsidR="00A47283" w:rsidRDefault="00A47283" w:rsidP="008072E0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3948255D" w14:textId="77777777" w:rsidR="00A47283" w:rsidRDefault="00A47283" w:rsidP="008072E0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1FCE3F7F" w14:textId="77777777" w:rsidR="00A47283" w:rsidRDefault="00A47283" w:rsidP="008072E0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6D499764" w14:textId="77777777" w:rsidR="00A47283" w:rsidRDefault="00A47283" w:rsidP="00A47283">
      <w:pPr>
        <w:rPr>
          <w:rFonts w:ascii="Arial" w:hAnsi="Arial" w:cs="Arial"/>
          <w:color w:val="3C3C3C"/>
          <w:sz w:val="18"/>
          <w:szCs w:val="18"/>
        </w:rPr>
      </w:pPr>
    </w:p>
    <w:p w14:paraId="3B41BDE8" w14:textId="77777777" w:rsidR="00A47283" w:rsidRDefault="00A47283" w:rsidP="00A47283">
      <w:pPr>
        <w:rPr>
          <w:rFonts w:ascii="Arial" w:hAnsi="Arial" w:cs="Arial"/>
          <w:color w:val="3C3C3C"/>
          <w:sz w:val="18"/>
          <w:szCs w:val="18"/>
        </w:rPr>
      </w:pPr>
    </w:p>
    <w:p w14:paraId="6CEC029D" w14:textId="77777777" w:rsidR="00A47283" w:rsidRDefault="00A47283">
      <w:pPr>
        <w:spacing w:after="200" w:line="276" w:lineRule="auto"/>
        <w:rPr>
          <w:rFonts w:cs="Arial"/>
          <w:color w:val="5E9CAE"/>
          <w:sz w:val="32"/>
          <w:u w:val="single"/>
        </w:rPr>
      </w:pPr>
      <w:r>
        <w:rPr>
          <w:u w:val="single"/>
        </w:rPr>
        <w:br w:type="page"/>
      </w:r>
    </w:p>
    <w:p w14:paraId="35EC0D63" w14:textId="01976A15" w:rsidR="001660B2" w:rsidRPr="0029673B" w:rsidRDefault="00A47283" w:rsidP="001660B2">
      <w:pPr>
        <w:pStyle w:val="Heading2"/>
        <w:rPr>
          <w:u w:val="single"/>
        </w:rPr>
      </w:pPr>
      <w:r>
        <w:rPr>
          <w:u w:val="single"/>
        </w:rPr>
        <w:lastRenderedPageBreak/>
        <w:t xml:space="preserve">Feedback on: </w:t>
      </w:r>
      <w:r w:rsidR="001660B2">
        <w:rPr>
          <w:u w:val="single"/>
        </w:rPr>
        <w:t>Visualisation of time series coverages</w:t>
      </w:r>
      <w:r w:rsidR="001660B2" w:rsidRPr="0029673B">
        <w:rPr>
          <w:u w:val="single"/>
        </w:rPr>
        <w:t>:</w:t>
      </w:r>
    </w:p>
    <w:p w14:paraId="76367B6A" w14:textId="66DF5751" w:rsidR="00B71761" w:rsidRDefault="001660B2" w:rsidP="00B71761">
      <w:pPr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Below is a screengrab of the timeseries of coverages aimed at informing users of Modelled Groundwater Levels</w:t>
      </w:r>
      <w:r w:rsidR="00B71761">
        <w:rPr>
          <w:rFonts w:ascii="Arial" w:hAnsi="Arial" w:cs="Arial"/>
          <w:color w:val="3C3C3C"/>
          <w:sz w:val="18"/>
          <w:szCs w:val="18"/>
        </w:rPr>
        <w:t>.</w:t>
      </w:r>
      <w:r>
        <w:rPr>
          <w:rFonts w:ascii="Arial" w:hAnsi="Arial" w:cs="Arial"/>
          <w:color w:val="3C3C3C"/>
          <w:sz w:val="18"/>
          <w:szCs w:val="18"/>
        </w:rPr>
        <w:t xml:space="preserve"> Please visit this section of the web app and answer the questions below.</w:t>
      </w:r>
    </w:p>
    <w:p w14:paraId="671BB6DA" w14:textId="77777777" w:rsidR="001660B2" w:rsidRDefault="001660B2" w:rsidP="00B71761">
      <w:pPr>
        <w:rPr>
          <w:rFonts w:ascii="Arial" w:hAnsi="Arial" w:cs="Arial"/>
          <w:color w:val="3C3C3C"/>
          <w:sz w:val="18"/>
          <w:szCs w:val="18"/>
        </w:rPr>
      </w:pPr>
    </w:p>
    <w:p w14:paraId="68DF9D86" w14:textId="6D1701C4" w:rsidR="001660B2" w:rsidRDefault="00B71761">
      <w:pPr>
        <w:spacing w:after="200" w:line="276" w:lineRule="auto"/>
        <w:rPr>
          <w:rFonts w:ascii="Segoe UI" w:hAnsi="Segoe UI" w:cs="Segoe UI"/>
          <w:color w:val="3C3C3B" w:themeColor="text1"/>
          <w:sz w:val="28"/>
          <w:szCs w:val="28"/>
        </w:rPr>
      </w:pPr>
      <w:r w:rsidRPr="00B71761">
        <w:rPr>
          <w:rFonts w:ascii="Segoe UI" w:hAnsi="Segoe UI" w:cs="Segoe UI"/>
          <w:noProof/>
          <w:color w:val="3C3C3B" w:themeColor="text1"/>
          <w:sz w:val="28"/>
          <w:szCs w:val="28"/>
        </w:rPr>
        <w:drawing>
          <wp:inline distT="0" distB="0" distL="0" distR="0" wp14:anchorId="58234261" wp14:editId="54487AB4">
            <wp:extent cx="4506163" cy="2571391"/>
            <wp:effectExtent l="0" t="0" r="8890" b="635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16582" cy="257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2F23C" w14:textId="015F455E" w:rsidR="001660B2" w:rsidRDefault="001660B2" w:rsidP="001660B2">
      <w:pPr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Are these separate yearly gridded coverages useful on their own?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660B2" w14:paraId="5668B1A5" w14:textId="77777777" w:rsidTr="008072E0">
        <w:tc>
          <w:tcPr>
            <w:tcW w:w="9854" w:type="dxa"/>
          </w:tcPr>
          <w:p w14:paraId="31B3BDE4" w14:textId="77777777" w:rsidR="001660B2" w:rsidRDefault="001660B2" w:rsidP="008072E0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5788A25A" w14:textId="77777777" w:rsidR="001660B2" w:rsidRDefault="001660B2" w:rsidP="008072E0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2FC93E53" w14:textId="77777777" w:rsidR="001660B2" w:rsidRDefault="001660B2" w:rsidP="008072E0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0973E953" w14:textId="77777777" w:rsidR="001660B2" w:rsidRDefault="001660B2" w:rsidP="001660B2">
      <w:pPr>
        <w:rPr>
          <w:rFonts w:ascii="Arial" w:hAnsi="Arial" w:cs="Arial"/>
          <w:color w:val="3C3C3C"/>
          <w:sz w:val="18"/>
          <w:szCs w:val="18"/>
        </w:rPr>
      </w:pPr>
    </w:p>
    <w:p w14:paraId="78CB17F3" w14:textId="35C93207" w:rsidR="001660B2" w:rsidRDefault="001660B2" w:rsidP="001660B2">
      <w:pPr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Would a different colour scheme be preferable? Which colours?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660B2" w14:paraId="330EBFF1" w14:textId="77777777" w:rsidTr="008072E0">
        <w:tc>
          <w:tcPr>
            <w:tcW w:w="9854" w:type="dxa"/>
          </w:tcPr>
          <w:p w14:paraId="2262AE2E" w14:textId="77777777" w:rsidR="001660B2" w:rsidRDefault="001660B2" w:rsidP="008072E0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3EC0D994" w14:textId="77777777" w:rsidR="001660B2" w:rsidRDefault="001660B2" w:rsidP="008072E0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0767C575" w14:textId="77777777" w:rsidR="001660B2" w:rsidRDefault="001660B2" w:rsidP="008072E0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57E6615B" w14:textId="77777777" w:rsidR="001660B2" w:rsidRDefault="001660B2" w:rsidP="001660B2">
      <w:pPr>
        <w:rPr>
          <w:rFonts w:ascii="Arial" w:hAnsi="Arial" w:cs="Arial"/>
          <w:color w:val="3C3C3C"/>
          <w:sz w:val="18"/>
          <w:szCs w:val="18"/>
        </w:rPr>
      </w:pPr>
    </w:p>
    <w:p w14:paraId="3C31D3F9" w14:textId="1C8BD179" w:rsidR="001660B2" w:rsidRDefault="001660B2" w:rsidP="001660B2">
      <w:pPr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On the graphs that popup onclick in a grid cell, wh</w:t>
      </w:r>
      <w:r w:rsidR="00A47283">
        <w:rPr>
          <w:rFonts w:ascii="Arial" w:hAnsi="Arial" w:cs="Arial"/>
          <w:color w:val="3C3C3C"/>
          <w:sz w:val="18"/>
          <w:szCs w:val="18"/>
        </w:rPr>
        <w:t>ich of the below</w:t>
      </w:r>
      <w:r>
        <w:rPr>
          <w:rFonts w:ascii="Arial" w:hAnsi="Arial" w:cs="Arial"/>
          <w:color w:val="3C3C3C"/>
          <w:sz w:val="18"/>
          <w:szCs w:val="18"/>
        </w:rPr>
        <w:t xml:space="preserve"> would be your preferred initial view?</w:t>
      </w:r>
    </w:p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47283" w14:paraId="688C0379" w14:textId="77777777" w:rsidTr="00A47283">
        <w:tc>
          <w:tcPr>
            <w:tcW w:w="9854" w:type="dxa"/>
          </w:tcPr>
          <w:p w14:paraId="7E42FF75" w14:textId="77777777" w:rsidR="00A47283" w:rsidRDefault="00A47283" w:rsidP="00A47283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6B4F2722" w14:textId="77777777" w:rsidR="00A47283" w:rsidRDefault="00A47283" w:rsidP="00A47283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569D3877" w14:textId="77777777" w:rsidR="00A47283" w:rsidRDefault="00A47283" w:rsidP="00A47283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1D535154" w14:textId="2063BC04" w:rsidR="00A47283" w:rsidRDefault="00A47283" w:rsidP="001660B2">
      <w:pPr>
        <w:rPr>
          <w:rFonts w:ascii="Arial" w:hAnsi="Arial" w:cs="Arial"/>
          <w:color w:val="3C3C3C"/>
          <w:sz w:val="18"/>
          <w:szCs w:val="18"/>
        </w:rPr>
      </w:pPr>
    </w:p>
    <w:p w14:paraId="3C2876FA" w14:textId="77777777" w:rsidR="00A47283" w:rsidRDefault="00A47283" w:rsidP="00A47283">
      <w:pPr>
        <w:rPr>
          <w:rFonts w:ascii="Arial" w:hAnsi="Arial" w:cs="Arial"/>
          <w:color w:val="3C3C3C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The full historical record of data:                                           The last 12 months vs the Long term average:</w:t>
      </w:r>
    </w:p>
    <w:p w14:paraId="77693C25" w14:textId="77777777" w:rsidR="00A47283" w:rsidRDefault="00A47283" w:rsidP="00A47283">
      <w:pPr>
        <w:rPr>
          <w:rFonts w:ascii="Arial" w:hAnsi="Arial" w:cs="Arial"/>
          <w:color w:val="3C3C3C"/>
          <w:sz w:val="18"/>
          <w:szCs w:val="18"/>
        </w:rPr>
      </w:pPr>
    </w:p>
    <w:p w14:paraId="1B3543CA" w14:textId="77777777" w:rsidR="00A47283" w:rsidRDefault="00A47283" w:rsidP="00A47283">
      <w:pPr>
        <w:rPr>
          <w:rFonts w:ascii="Arial" w:hAnsi="Arial" w:cs="Arial"/>
          <w:color w:val="3C3C3C"/>
          <w:sz w:val="18"/>
          <w:szCs w:val="18"/>
        </w:rPr>
      </w:pPr>
      <w:r w:rsidRPr="00A47283">
        <w:rPr>
          <w:rFonts w:ascii="Arial" w:hAnsi="Arial" w:cs="Arial"/>
          <w:noProof/>
          <w:color w:val="3C3C3C"/>
          <w:sz w:val="18"/>
          <w:szCs w:val="18"/>
        </w:rPr>
        <w:drawing>
          <wp:inline distT="0" distB="0" distL="0" distR="0" wp14:anchorId="0AA85125" wp14:editId="763DA7DE">
            <wp:extent cx="2948025" cy="1680336"/>
            <wp:effectExtent l="0" t="0" r="5080" b="0"/>
            <wp:docPr id="5" name="Picture 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line char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80849" cy="169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A47283">
        <w:rPr>
          <w:rFonts w:ascii="Arial" w:hAnsi="Arial" w:cs="Arial"/>
          <w:noProof/>
          <w:color w:val="3C3C3C"/>
          <w:sz w:val="18"/>
          <w:szCs w:val="18"/>
        </w:rPr>
        <w:drawing>
          <wp:inline distT="0" distB="0" distL="0" distR="0" wp14:anchorId="365DEF07" wp14:editId="4CA7B14A">
            <wp:extent cx="3108960" cy="1755373"/>
            <wp:effectExtent l="0" t="0" r="0" b="0"/>
            <wp:docPr id="6" name="Picture 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line char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16485" cy="175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66908" w14:textId="77777777" w:rsidR="00A47283" w:rsidRDefault="00A47283" w:rsidP="00A47283">
      <w:pPr>
        <w:rPr>
          <w:rFonts w:ascii="Arial" w:hAnsi="Arial" w:cs="Arial"/>
          <w:color w:val="3C3C3C"/>
          <w:sz w:val="18"/>
          <w:szCs w:val="18"/>
        </w:rPr>
      </w:pPr>
    </w:p>
    <w:p w14:paraId="2D309748" w14:textId="77777777" w:rsidR="00A47283" w:rsidRDefault="00A47283" w:rsidP="001660B2">
      <w:pPr>
        <w:rPr>
          <w:rFonts w:ascii="Arial" w:hAnsi="Arial" w:cs="Arial"/>
          <w:color w:val="3C3C3C"/>
          <w:sz w:val="18"/>
          <w:szCs w:val="18"/>
        </w:rPr>
      </w:pPr>
    </w:p>
    <w:p w14:paraId="25A410BD" w14:textId="3ECADB96" w:rsidR="001660B2" w:rsidRDefault="001660B2">
      <w:pPr>
        <w:spacing w:after="200" w:line="276" w:lineRule="auto"/>
        <w:rPr>
          <w:rFonts w:ascii="Segoe UI" w:hAnsi="Segoe UI" w:cs="Segoe UI"/>
          <w:color w:val="3C3C3B" w:themeColor="text1"/>
          <w:sz w:val="28"/>
          <w:szCs w:val="28"/>
        </w:rPr>
      </w:pPr>
    </w:p>
    <w:p w14:paraId="657D2A16" w14:textId="5BFBAF2E" w:rsidR="00A47283" w:rsidRDefault="001660B2">
      <w:pPr>
        <w:spacing w:after="200" w:line="276" w:lineRule="auto"/>
        <w:rPr>
          <w:rFonts w:ascii="Segoe UI" w:hAnsi="Segoe UI" w:cs="Segoe UI"/>
          <w:color w:val="3C3C3B" w:themeColor="text1"/>
          <w:sz w:val="28"/>
          <w:szCs w:val="28"/>
        </w:rPr>
      </w:pPr>
      <w:r>
        <w:rPr>
          <w:rFonts w:ascii="Segoe UI" w:hAnsi="Segoe UI" w:cs="Segoe UI"/>
          <w:color w:val="3C3C3B" w:themeColor="text1"/>
          <w:sz w:val="28"/>
          <w:szCs w:val="28"/>
        </w:rPr>
        <w:br w:type="page"/>
      </w:r>
    </w:p>
    <w:p w14:paraId="223A522E" w14:textId="1FA058D8" w:rsidR="00470F53" w:rsidRPr="004837BD" w:rsidRDefault="00470F53" w:rsidP="00470F53">
      <w:pPr>
        <w:rPr>
          <w:rFonts w:ascii="Segoe UI" w:hAnsi="Segoe UI" w:cs="Segoe UI"/>
          <w:color w:val="3C3C3B" w:themeColor="text1"/>
          <w:sz w:val="28"/>
          <w:szCs w:val="28"/>
        </w:rPr>
      </w:pPr>
      <w:r w:rsidRPr="004837BD">
        <w:rPr>
          <w:rFonts w:ascii="Segoe UI" w:hAnsi="Segoe UI" w:cs="Segoe UI"/>
          <w:color w:val="3C3C3B" w:themeColor="text1"/>
          <w:sz w:val="28"/>
          <w:szCs w:val="28"/>
        </w:rPr>
        <w:lastRenderedPageBreak/>
        <w:t>General feedback</w:t>
      </w:r>
      <w:r>
        <w:rPr>
          <w:rFonts w:ascii="Segoe UI" w:hAnsi="Segoe UI" w:cs="Segoe UI"/>
          <w:color w:val="3C3C3B" w:themeColor="text1"/>
          <w:sz w:val="28"/>
          <w:szCs w:val="28"/>
        </w:rPr>
        <w:t xml:space="preserve"> on the application design and function</w:t>
      </w:r>
    </w:p>
    <w:p w14:paraId="326F78AB" w14:textId="77777777" w:rsidR="00470F53" w:rsidRDefault="00470F53" w:rsidP="00470F53">
      <w:pPr>
        <w:rPr>
          <w:rFonts w:ascii="Arial" w:hAnsi="Arial" w:cs="Arial"/>
          <w:color w:val="D5D5D5" w:themeColor="background2" w:themeShade="E6"/>
          <w:sz w:val="20"/>
          <w:szCs w:val="20"/>
        </w:rPr>
      </w:pPr>
    </w:p>
    <w:p w14:paraId="7974F64F" w14:textId="77777777" w:rsidR="00470F53" w:rsidRDefault="00470F53" w:rsidP="00470F53">
      <w:pPr>
        <w:rPr>
          <w:rFonts w:ascii="Arial" w:hAnsi="Arial" w:cs="Arial"/>
          <w:color w:val="D5D5D5" w:themeColor="background2" w:themeShade="E6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Connectivity and load time: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70F53" w14:paraId="40440A74" w14:textId="77777777" w:rsidTr="00021C3B">
        <w:tc>
          <w:tcPr>
            <w:tcW w:w="9854" w:type="dxa"/>
          </w:tcPr>
          <w:p w14:paraId="171A2BC3" w14:textId="583E52D6" w:rsidR="00470F53" w:rsidRDefault="00470F53" w:rsidP="00021C3B">
            <w:pPr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</w:pPr>
            <w:r w:rsidRPr="006624EB"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  <w:t>(How long did the application take to load? What about the individual datasets and graphs? Do you consider this a useable and acceptable load time?)</w:t>
            </w:r>
          </w:p>
          <w:p w14:paraId="69FCB248" w14:textId="1E506C7E" w:rsidR="00A47283" w:rsidRDefault="00A47283" w:rsidP="00021C3B">
            <w:pPr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</w:pPr>
          </w:p>
          <w:p w14:paraId="0E5EECAD" w14:textId="6AAA6696" w:rsidR="00A47283" w:rsidRDefault="00A47283" w:rsidP="00021C3B">
            <w:pPr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</w:pPr>
          </w:p>
          <w:p w14:paraId="262E7C1C" w14:textId="605BFC10" w:rsidR="00A47283" w:rsidRDefault="00A47283" w:rsidP="00021C3B">
            <w:pPr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</w:pPr>
          </w:p>
          <w:p w14:paraId="43E1CD00" w14:textId="77777777" w:rsidR="00A47283" w:rsidRDefault="00A47283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620DA371" w14:textId="77777777" w:rsidR="00470F53" w:rsidRDefault="00470F53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0D51ED45" w14:textId="77777777" w:rsidR="00470F53" w:rsidRPr="006624EB" w:rsidRDefault="00470F53" w:rsidP="00470F53">
      <w:pPr>
        <w:rPr>
          <w:rFonts w:ascii="Arial" w:hAnsi="Arial" w:cs="Arial"/>
          <w:color w:val="D5D5D5" w:themeColor="background2" w:themeShade="E6"/>
          <w:sz w:val="18"/>
          <w:szCs w:val="18"/>
        </w:rPr>
      </w:pPr>
    </w:p>
    <w:p w14:paraId="1B081D7A" w14:textId="77777777" w:rsidR="00470F53" w:rsidRDefault="00470F53" w:rsidP="00470F53">
      <w:pPr>
        <w:rPr>
          <w:rFonts w:ascii="Arial" w:hAnsi="Arial" w:cs="Arial"/>
          <w:color w:val="D5D5D5" w:themeColor="background2" w:themeShade="E6"/>
          <w:sz w:val="18"/>
          <w:szCs w:val="18"/>
        </w:rPr>
      </w:pPr>
      <w:r w:rsidRPr="006624EB">
        <w:rPr>
          <w:rFonts w:ascii="Arial" w:hAnsi="Arial" w:cs="Arial"/>
          <w:color w:val="3C3C3C"/>
          <w:sz w:val="18"/>
          <w:szCs w:val="18"/>
        </w:rPr>
        <w:t xml:space="preserve">Serious problems encountered: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70F53" w14:paraId="7D8624E3" w14:textId="77777777" w:rsidTr="00021C3B">
        <w:tc>
          <w:tcPr>
            <w:tcW w:w="9854" w:type="dxa"/>
          </w:tcPr>
          <w:p w14:paraId="215F87A5" w14:textId="48825503" w:rsidR="00470F53" w:rsidRDefault="00470F53" w:rsidP="00021C3B">
            <w:pPr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</w:pPr>
            <w:r w:rsidRPr="006624EB"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  <w:t>(Did you encounter any serious problems that stopped you from using the application? Please describe these.)</w:t>
            </w:r>
          </w:p>
          <w:p w14:paraId="4B043007" w14:textId="7AB35182" w:rsidR="00A47283" w:rsidRDefault="00A47283" w:rsidP="00021C3B">
            <w:pPr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</w:pPr>
          </w:p>
          <w:p w14:paraId="4C4AE7AE" w14:textId="70A6D700" w:rsidR="00A47283" w:rsidRDefault="00A47283" w:rsidP="00021C3B">
            <w:pPr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</w:pPr>
          </w:p>
          <w:p w14:paraId="4B92FE34" w14:textId="612EFD9C" w:rsidR="00A47283" w:rsidRDefault="00A47283" w:rsidP="00021C3B">
            <w:pPr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</w:pPr>
          </w:p>
          <w:p w14:paraId="62C43903" w14:textId="77777777" w:rsidR="00A47283" w:rsidRDefault="00A47283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68E392DD" w14:textId="77777777" w:rsidR="00470F53" w:rsidRDefault="00470F53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1E421B4B" w14:textId="77777777" w:rsidR="00470F53" w:rsidRDefault="00470F53" w:rsidP="00470F53">
      <w:pPr>
        <w:rPr>
          <w:rFonts w:ascii="Arial" w:hAnsi="Arial" w:cs="Arial"/>
          <w:color w:val="D5D5D5" w:themeColor="background2" w:themeShade="E6"/>
          <w:sz w:val="18"/>
          <w:szCs w:val="18"/>
        </w:rPr>
      </w:pPr>
    </w:p>
    <w:p w14:paraId="691DC56A" w14:textId="77777777" w:rsidR="00470F53" w:rsidRDefault="00470F53" w:rsidP="00470F53">
      <w:pPr>
        <w:rPr>
          <w:rFonts w:ascii="Arial" w:hAnsi="Arial" w:cs="Arial"/>
          <w:color w:val="D5D5D5" w:themeColor="background2" w:themeShade="E6"/>
          <w:sz w:val="18"/>
          <w:szCs w:val="18"/>
        </w:rPr>
      </w:pPr>
      <w:r>
        <w:rPr>
          <w:rFonts w:ascii="Arial" w:hAnsi="Arial" w:cs="Arial"/>
          <w:color w:val="3C3C3C"/>
          <w:sz w:val="18"/>
          <w:szCs w:val="18"/>
        </w:rPr>
        <w:t>General feedback or suggestions</w:t>
      </w:r>
      <w:r w:rsidRPr="006624EB">
        <w:rPr>
          <w:rFonts w:ascii="Arial" w:hAnsi="Arial" w:cs="Arial"/>
          <w:color w:val="3C3C3C"/>
          <w:sz w:val="18"/>
          <w:szCs w:val="1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70F53" w14:paraId="0D2133C8" w14:textId="77777777" w:rsidTr="00021C3B">
        <w:tc>
          <w:tcPr>
            <w:tcW w:w="9854" w:type="dxa"/>
          </w:tcPr>
          <w:p w14:paraId="362B640D" w14:textId="1CCC2526" w:rsidR="00470F53" w:rsidRDefault="00470F53" w:rsidP="00021C3B">
            <w:pPr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</w:pPr>
            <w:r w:rsidRPr="006624EB"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  <w:t>Do you have any general feedback or suggestions on how to improve the application, its design or delivery?)</w:t>
            </w:r>
          </w:p>
          <w:p w14:paraId="5EB9DC59" w14:textId="1B472F5B" w:rsidR="00A47283" w:rsidRDefault="00A47283" w:rsidP="00021C3B">
            <w:pPr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</w:pPr>
          </w:p>
          <w:p w14:paraId="14F0748D" w14:textId="67B40B6E" w:rsidR="00A47283" w:rsidRDefault="00A47283" w:rsidP="00021C3B">
            <w:pPr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</w:pPr>
          </w:p>
          <w:p w14:paraId="01275C5F" w14:textId="5E0F6115" w:rsidR="00A47283" w:rsidRDefault="00A47283" w:rsidP="00021C3B">
            <w:pPr>
              <w:rPr>
                <w:rFonts w:ascii="Arial" w:hAnsi="Arial" w:cs="Arial"/>
                <w:color w:val="D5D5D5" w:themeColor="background2" w:themeShade="E6"/>
                <w:sz w:val="18"/>
                <w:szCs w:val="18"/>
              </w:rPr>
            </w:pPr>
          </w:p>
          <w:p w14:paraId="0F0C41CB" w14:textId="77777777" w:rsidR="00A47283" w:rsidRDefault="00A47283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39AA19D2" w14:textId="77777777" w:rsidR="00470F53" w:rsidRDefault="00470F53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  <w:p w14:paraId="4DAD51A0" w14:textId="77777777" w:rsidR="00470F53" w:rsidRDefault="00470F53" w:rsidP="00021C3B">
            <w:pPr>
              <w:rPr>
                <w:rFonts w:ascii="Arial" w:hAnsi="Arial" w:cs="Arial"/>
                <w:color w:val="3C3C3C"/>
                <w:sz w:val="18"/>
                <w:szCs w:val="18"/>
              </w:rPr>
            </w:pPr>
          </w:p>
        </w:tc>
      </w:tr>
    </w:tbl>
    <w:p w14:paraId="4DCC2C2A" w14:textId="77777777" w:rsidR="00470F53" w:rsidRPr="00024036" w:rsidRDefault="00470F53" w:rsidP="00470F53">
      <w:pPr>
        <w:rPr>
          <w:rFonts w:ascii="Arial" w:hAnsi="Arial" w:cs="Arial"/>
          <w:color w:val="D5D5D5" w:themeColor="background2" w:themeShade="E6"/>
          <w:sz w:val="18"/>
          <w:szCs w:val="18"/>
        </w:rPr>
      </w:pPr>
    </w:p>
    <w:p w14:paraId="5D1BA5C4" w14:textId="77777777" w:rsidR="00470F53" w:rsidRPr="00024036" w:rsidRDefault="00470F53" w:rsidP="00024036">
      <w:pPr>
        <w:rPr>
          <w:rFonts w:ascii="Arial" w:hAnsi="Arial" w:cs="Arial"/>
          <w:color w:val="3C3C3C"/>
          <w:sz w:val="18"/>
          <w:szCs w:val="18"/>
        </w:rPr>
      </w:pPr>
    </w:p>
    <w:sectPr w:rsidR="00470F53" w:rsidRPr="00024036" w:rsidSect="002337A7">
      <w:head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C182" w14:textId="77777777" w:rsidR="00E2493B" w:rsidRDefault="00E2493B" w:rsidP="00024036">
      <w:r>
        <w:separator/>
      </w:r>
    </w:p>
  </w:endnote>
  <w:endnote w:type="continuationSeparator" w:id="0">
    <w:p w14:paraId="571A6374" w14:textId="77777777" w:rsidR="00E2493B" w:rsidRDefault="00E2493B" w:rsidP="0002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71B7" w14:textId="77777777" w:rsidR="00E2493B" w:rsidRDefault="00E2493B" w:rsidP="00024036">
      <w:r>
        <w:separator/>
      </w:r>
    </w:p>
  </w:footnote>
  <w:footnote w:type="continuationSeparator" w:id="0">
    <w:p w14:paraId="5F0DB367" w14:textId="77777777" w:rsidR="00E2493B" w:rsidRDefault="00E2493B" w:rsidP="00024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D506" w14:textId="519C7A06" w:rsidR="00024036" w:rsidRDefault="00024036">
    <w:pPr>
      <w:pStyle w:val="Header"/>
    </w:pPr>
    <w:r w:rsidRPr="00024036">
      <w:rPr>
        <w:rFonts w:ascii="Segoe UI" w:eastAsia="Times New Roman" w:hAnsi="Segoe UI" w:cs="Segoe UI"/>
        <w:color w:val="212529"/>
        <w:kern w:val="36"/>
        <w:sz w:val="18"/>
        <w:szCs w:val="18"/>
      </w:rPr>
      <w:t>HR Wallingford project FRW6614</w:t>
    </w:r>
    <w:r>
      <w:rPr>
        <w:rFonts w:ascii="Segoe UI" w:eastAsia="Times New Roman" w:hAnsi="Segoe UI" w:cs="Segoe UI"/>
        <w:color w:val="212529"/>
        <w:kern w:val="36"/>
        <w:sz w:val="18"/>
        <w:szCs w:val="18"/>
      </w:rPr>
      <w:t xml:space="preserve"> – user feedback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5E9CAE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5E9CAE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5E9CAE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2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5E9CAE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5E9CAE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5E9CAE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6" w15:restartNumberingAfterBreak="0">
    <w:nsid w:val="7F704E0B"/>
    <w:multiLevelType w:val="multilevel"/>
    <w:tmpl w:val="66C4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611482">
    <w:abstractNumId w:val="0"/>
  </w:num>
  <w:num w:numId="2" w16cid:durableId="600407114">
    <w:abstractNumId w:val="0"/>
  </w:num>
  <w:num w:numId="3" w16cid:durableId="144129786">
    <w:abstractNumId w:val="0"/>
  </w:num>
  <w:num w:numId="4" w16cid:durableId="441919190">
    <w:abstractNumId w:val="1"/>
  </w:num>
  <w:num w:numId="5" w16cid:durableId="1697274824">
    <w:abstractNumId w:val="1"/>
  </w:num>
  <w:num w:numId="6" w16cid:durableId="1336154207">
    <w:abstractNumId w:val="1"/>
  </w:num>
  <w:num w:numId="7" w16cid:durableId="382027879">
    <w:abstractNumId w:val="5"/>
  </w:num>
  <w:num w:numId="8" w16cid:durableId="13000791">
    <w:abstractNumId w:val="5"/>
  </w:num>
  <w:num w:numId="9" w16cid:durableId="410859383">
    <w:abstractNumId w:val="5"/>
  </w:num>
  <w:num w:numId="10" w16cid:durableId="1629048845">
    <w:abstractNumId w:val="4"/>
  </w:num>
  <w:num w:numId="11" w16cid:durableId="41097209">
    <w:abstractNumId w:val="3"/>
  </w:num>
  <w:num w:numId="12" w16cid:durableId="1618609472">
    <w:abstractNumId w:val="3"/>
  </w:num>
  <w:num w:numId="13" w16cid:durableId="6949979">
    <w:abstractNumId w:val="3"/>
  </w:num>
  <w:num w:numId="14" w16cid:durableId="2123724835">
    <w:abstractNumId w:val="0"/>
  </w:num>
  <w:num w:numId="15" w16cid:durableId="422341765">
    <w:abstractNumId w:val="0"/>
  </w:num>
  <w:num w:numId="16" w16cid:durableId="330106658">
    <w:abstractNumId w:val="0"/>
  </w:num>
  <w:num w:numId="17" w16cid:durableId="1760372286">
    <w:abstractNumId w:val="1"/>
  </w:num>
  <w:num w:numId="18" w16cid:durableId="1777092045">
    <w:abstractNumId w:val="1"/>
  </w:num>
  <w:num w:numId="19" w16cid:durableId="960644742">
    <w:abstractNumId w:val="1"/>
  </w:num>
  <w:num w:numId="20" w16cid:durableId="1746416844">
    <w:abstractNumId w:val="5"/>
  </w:num>
  <w:num w:numId="21" w16cid:durableId="963923292">
    <w:abstractNumId w:val="5"/>
  </w:num>
  <w:num w:numId="22" w16cid:durableId="2062055106">
    <w:abstractNumId w:val="5"/>
  </w:num>
  <w:num w:numId="23" w16cid:durableId="1416245730">
    <w:abstractNumId w:val="4"/>
  </w:num>
  <w:num w:numId="24" w16cid:durableId="1921787823">
    <w:abstractNumId w:val="2"/>
  </w:num>
  <w:num w:numId="25" w16cid:durableId="785465474">
    <w:abstractNumId w:val="2"/>
  </w:num>
  <w:num w:numId="26" w16cid:durableId="200628377">
    <w:abstractNumId w:val="2"/>
  </w:num>
  <w:num w:numId="27" w16cid:durableId="48724585">
    <w:abstractNumId w:val="1"/>
  </w:num>
  <w:num w:numId="28" w16cid:durableId="1262107479">
    <w:abstractNumId w:val="1"/>
  </w:num>
  <w:num w:numId="29" w16cid:durableId="1692102864">
    <w:abstractNumId w:val="1"/>
  </w:num>
  <w:num w:numId="30" w16cid:durableId="1445925630">
    <w:abstractNumId w:val="1"/>
  </w:num>
  <w:num w:numId="31" w16cid:durableId="1475558109">
    <w:abstractNumId w:val="1"/>
  </w:num>
  <w:num w:numId="32" w16cid:durableId="484862344">
    <w:abstractNumId w:val="1"/>
  </w:num>
  <w:num w:numId="33" w16cid:durableId="655836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5719F"/>
    <w:rsid w:val="00013F4D"/>
    <w:rsid w:val="00024036"/>
    <w:rsid w:val="000378C0"/>
    <w:rsid w:val="00157DEB"/>
    <w:rsid w:val="001660B2"/>
    <w:rsid w:val="00174F83"/>
    <w:rsid w:val="001827FF"/>
    <w:rsid w:val="002337A7"/>
    <w:rsid w:val="0026073F"/>
    <w:rsid w:val="002932A0"/>
    <w:rsid w:val="0029673B"/>
    <w:rsid w:val="002A1C9A"/>
    <w:rsid w:val="002D35D7"/>
    <w:rsid w:val="00301EE1"/>
    <w:rsid w:val="0033183F"/>
    <w:rsid w:val="00341B93"/>
    <w:rsid w:val="00357132"/>
    <w:rsid w:val="003F475A"/>
    <w:rsid w:val="00470F53"/>
    <w:rsid w:val="00477D4C"/>
    <w:rsid w:val="004837BD"/>
    <w:rsid w:val="004C243F"/>
    <w:rsid w:val="005142A9"/>
    <w:rsid w:val="00590058"/>
    <w:rsid w:val="005C1BD7"/>
    <w:rsid w:val="005F58DA"/>
    <w:rsid w:val="0063405F"/>
    <w:rsid w:val="006624EB"/>
    <w:rsid w:val="00677483"/>
    <w:rsid w:val="006A1878"/>
    <w:rsid w:val="006D69E4"/>
    <w:rsid w:val="006E0E82"/>
    <w:rsid w:val="00795BAE"/>
    <w:rsid w:val="00806427"/>
    <w:rsid w:val="0085719F"/>
    <w:rsid w:val="00857290"/>
    <w:rsid w:val="008E6385"/>
    <w:rsid w:val="009342F5"/>
    <w:rsid w:val="00A47283"/>
    <w:rsid w:val="00AD0B0D"/>
    <w:rsid w:val="00B71761"/>
    <w:rsid w:val="00BC5625"/>
    <w:rsid w:val="00C37CF7"/>
    <w:rsid w:val="00C91BFA"/>
    <w:rsid w:val="00CE2B0C"/>
    <w:rsid w:val="00CE3827"/>
    <w:rsid w:val="00CF46EC"/>
    <w:rsid w:val="00E2493B"/>
    <w:rsid w:val="00E55DB1"/>
    <w:rsid w:val="00EF7D58"/>
    <w:rsid w:val="00FC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9C22E"/>
  <w15:chartTrackingRefBased/>
  <w15:docId w15:val="{A926CA96-FEB6-4412-85C0-C7419E3B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color w:val="3C3C3B" w:themeColor="text1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9F"/>
    <w:pPr>
      <w:spacing w:after="0" w:line="240" w:lineRule="auto"/>
    </w:pPr>
    <w:rPr>
      <w:rFonts w:ascii="Calibri" w:hAnsi="Calibri" w:cs="Calibr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F4D"/>
    <w:pPr>
      <w:keepNext/>
      <w:spacing w:before="240" w:after="240"/>
      <w:outlineLvl w:val="0"/>
    </w:pPr>
    <w:rPr>
      <w:rFonts w:cs="Arial"/>
      <w:color w:val="5E9CAE" w:themeColor="accent1"/>
      <w:sz w:val="36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013F4D"/>
    <w:pPr>
      <w:outlineLvl w:val="1"/>
    </w:pPr>
    <w:rPr>
      <w:color w:val="5E9CAE"/>
      <w:sz w:val="32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013F4D"/>
    <w:p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uiPriority w:val="4"/>
    <w:qFormat/>
    <w:rsid w:val="00013F4D"/>
    <w:pPr>
      <w:outlineLvl w:val="3"/>
    </w:pPr>
    <w:rPr>
      <w:color w:val="00517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142A9"/>
    <w:pPr>
      <w:pBdr>
        <w:bottom w:val="single" w:sz="6" w:space="1" w:color="5E9CAE" w:themeColor="accent1"/>
      </w:pBdr>
      <w:spacing w:before="300"/>
      <w:outlineLvl w:val="4"/>
    </w:pPr>
    <w:rPr>
      <w:caps/>
      <w:color w:val="43768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142A9"/>
    <w:pPr>
      <w:pBdr>
        <w:bottom w:val="dotted" w:sz="6" w:space="1" w:color="5E9CAE" w:themeColor="accent1"/>
      </w:pBdr>
      <w:spacing w:before="300"/>
      <w:outlineLvl w:val="5"/>
    </w:pPr>
    <w:rPr>
      <w:caps/>
      <w:color w:val="43768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142A9"/>
    <w:pPr>
      <w:spacing w:before="300"/>
      <w:outlineLvl w:val="6"/>
    </w:pPr>
    <w:rPr>
      <w:caps/>
      <w:color w:val="43768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142A9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142A9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437685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rsid w:val="005142A9"/>
  </w:style>
  <w:style w:type="character" w:customStyle="1" w:styleId="NoSpacingChar">
    <w:name w:val="No Spacing Char"/>
    <w:basedOn w:val="DefaultParagraphFont"/>
    <w:link w:val="NoSpacing"/>
    <w:uiPriority w:val="1"/>
    <w:rsid w:val="005142A9"/>
    <w:rPr>
      <w:sz w:val="20"/>
      <w:szCs w:val="20"/>
    </w:rPr>
  </w:style>
  <w:style w:type="paragraph" w:styleId="ListParagraph">
    <w:name w:val="List Paragraph"/>
    <w:basedOn w:val="Normal"/>
    <w:uiPriority w:val="34"/>
    <w:rsid w:val="005142A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FC9" w:themeFill="accent6" w:themeFillTint="33"/>
    </w:tcPr>
    <w:tblStylePr w:type="firstRow">
      <w:rPr>
        <w:b/>
        <w:bCs/>
      </w:rPr>
      <w:tblPr/>
      <w:tcPr>
        <w:shd w:val="clear" w:color="auto" w:fill="E79F95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79F9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25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2519" w:themeFill="accent6" w:themeFillShade="BF"/>
      </w:tcPr>
    </w:tblStylePr>
    <w:tblStylePr w:type="band1Vert">
      <w:tblPr/>
      <w:tcPr>
        <w:shd w:val="clear" w:color="auto" w:fill="E1887A" w:themeFill="accent6" w:themeFillTint="7F"/>
      </w:tcPr>
    </w:tblStylePr>
    <w:tblStylePr w:type="band1Horz">
      <w:tblPr/>
      <w:tcPr>
        <w:shd w:val="clear" w:color="auto" w:fill="E1887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013F4D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013F4D"/>
    <w:pPr>
      <w:numPr>
        <w:ilvl w:val="1"/>
      </w:numPr>
    </w:pPr>
  </w:style>
  <w:style w:type="paragraph" w:customStyle="1" w:styleId="Bullet3">
    <w:name w:val="Bullet 3"/>
    <w:basedOn w:val="Bullet2"/>
    <w:uiPriority w:val="7"/>
    <w:qFormat/>
    <w:rsid w:val="00013F4D"/>
    <w:pPr>
      <w:numPr>
        <w:ilvl w:val="2"/>
      </w:numPr>
    </w:pPr>
  </w:style>
  <w:style w:type="paragraph" w:styleId="Title">
    <w:name w:val="Title"/>
    <w:next w:val="Normal"/>
    <w:link w:val="TitleChar"/>
    <w:uiPriority w:val="8"/>
    <w:qFormat/>
    <w:rsid w:val="00013F4D"/>
    <w:pPr>
      <w:keepNext/>
      <w:suppressAutoHyphens/>
      <w:spacing w:after="300" w:line="240" w:lineRule="auto"/>
    </w:pPr>
    <w:rPr>
      <w:rFonts w:asciiTheme="majorHAnsi" w:eastAsiaTheme="majorEastAsia" w:hAnsiTheme="majorHAnsi" w:cstheme="majorBidi"/>
      <w:color w:val="005172" w:themeColor="accen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8"/>
    <w:rsid w:val="00013F4D"/>
    <w:rPr>
      <w:rFonts w:asciiTheme="majorHAnsi" w:eastAsiaTheme="majorEastAsia" w:hAnsiTheme="majorHAnsi" w:cstheme="majorBidi"/>
      <w:color w:val="005172" w:themeColor="accent2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13F4D"/>
    <w:rPr>
      <w:rFonts w:cs="Arial"/>
      <w:color w:val="5E9CAE" w:themeColor="accent1"/>
      <w:sz w:val="36"/>
    </w:rPr>
  </w:style>
  <w:style w:type="character" w:customStyle="1" w:styleId="Heading2Char">
    <w:name w:val="Heading 2 Char"/>
    <w:basedOn w:val="DefaultParagraphFont"/>
    <w:link w:val="Heading2"/>
    <w:uiPriority w:val="2"/>
    <w:rsid w:val="00013F4D"/>
    <w:rPr>
      <w:rFonts w:cs="Arial"/>
      <w:color w:val="5E9CAE"/>
      <w:sz w:val="32"/>
    </w:rPr>
  </w:style>
  <w:style w:type="character" w:customStyle="1" w:styleId="Heading3Char">
    <w:name w:val="Heading 3 Char"/>
    <w:basedOn w:val="DefaultParagraphFont"/>
    <w:link w:val="Heading3"/>
    <w:uiPriority w:val="3"/>
    <w:rsid w:val="00013F4D"/>
    <w:rPr>
      <w:rFonts w:cs="Arial"/>
      <w:color w:val="5E9CAE"/>
      <w:sz w:val="26"/>
    </w:rPr>
  </w:style>
  <w:style w:type="character" w:customStyle="1" w:styleId="Heading4Char">
    <w:name w:val="Heading 4 Char"/>
    <w:basedOn w:val="DefaultParagraphFont"/>
    <w:link w:val="Heading4"/>
    <w:uiPriority w:val="4"/>
    <w:rsid w:val="00013F4D"/>
    <w:rPr>
      <w:rFonts w:cs="Arial"/>
      <w:color w:val="00517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142A9"/>
    <w:rPr>
      <w:caps/>
      <w:color w:val="43768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5142A9"/>
    <w:rPr>
      <w:caps/>
      <w:color w:val="43768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5142A9"/>
    <w:rPr>
      <w:caps/>
      <w:color w:val="43768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5142A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5142A9"/>
    <w:rPr>
      <w:i/>
      <w:caps/>
      <w:spacing w:val="10"/>
      <w:sz w:val="18"/>
      <w:szCs w:val="18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ind w:left="425" w:right="403" w:hanging="425"/>
    </w:pPr>
    <w:rPr>
      <w:rFonts w:asciiTheme="majorHAnsi" w:hAnsiTheme="majorHAnsi"/>
      <w:noProof/>
      <w:color w:val="5E9CAE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3C3C3B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142A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next w:val="Normal"/>
    <w:link w:val="SubtitleChar"/>
    <w:uiPriority w:val="8"/>
    <w:qFormat/>
    <w:rsid w:val="00013F4D"/>
    <w:pPr>
      <w:numPr>
        <w:ilvl w:val="1"/>
      </w:numPr>
      <w:spacing w:before="120" w:after="0" w:line="288" w:lineRule="auto"/>
    </w:pPr>
    <w:rPr>
      <w:rFonts w:asciiTheme="majorHAnsi" w:eastAsiaTheme="majorEastAsia" w:hAnsiTheme="majorHAnsi" w:cstheme="majorBidi"/>
      <w:iCs/>
      <w:color w:val="5E9CAE" w:themeColor="accent1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8"/>
    <w:rsid w:val="00013F4D"/>
    <w:rPr>
      <w:rFonts w:asciiTheme="majorHAnsi" w:eastAsiaTheme="majorEastAsia" w:hAnsiTheme="majorHAnsi" w:cstheme="majorBidi"/>
      <w:iCs/>
      <w:color w:val="5E9CAE" w:themeColor="accent1"/>
      <w:spacing w:val="15"/>
      <w:sz w:val="36"/>
      <w:szCs w:val="24"/>
    </w:rPr>
  </w:style>
  <w:style w:type="character" w:styleId="Strong">
    <w:name w:val="Strong"/>
    <w:uiPriority w:val="22"/>
    <w:qFormat/>
    <w:rsid w:val="00013F4D"/>
    <w:rPr>
      <w:b/>
      <w:bCs/>
    </w:rPr>
  </w:style>
  <w:style w:type="character" w:styleId="Emphasis">
    <w:name w:val="Emphasis"/>
    <w:uiPriority w:val="20"/>
    <w:qFormat/>
    <w:rsid w:val="00013F4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13F4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13F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F4D"/>
    <w:pPr>
      <w:pBdr>
        <w:bottom w:val="single" w:sz="4" w:space="4" w:color="5E9CAE" w:themeColor="accent1"/>
      </w:pBdr>
      <w:spacing w:before="200" w:after="280"/>
      <w:ind w:left="936" w:right="936"/>
    </w:pPr>
    <w:rPr>
      <w:b/>
      <w:bCs/>
      <w:i/>
      <w:iCs/>
      <w:color w:val="5E9C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F4D"/>
    <w:rPr>
      <w:b/>
      <w:bCs/>
      <w:i/>
      <w:iCs/>
      <w:color w:val="5E9CAE" w:themeColor="accent1"/>
    </w:rPr>
  </w:style>
  <w:style w:type="character" w:styleId="SubtleEmphasis">
    <w:name w:val="Subtle Emphasis"/>
    <w:uiPriority w:val="19"/>
    <w:qFormat/>
    <w:rsid w:val="00013F4D"/>
    <w:rPr>
      <w:i/>
      <w:iCs/>
      <w:color w:val="9E9E9C" w:themeColor="text1" w:themeTint="7F"/>
    </w:rPr>
  </w:style>
  <w:style w:type="character" w:styleId="IntenseEmphasis">
    <w:name w:val="Intense Emphasis"/>
    <w:uiPriority w:val="21"/>
    <w:qFormat/>
    <w:rsid w:val="00013F4D"/>
    <w:rPr>
      <w:b/>
      <w:bCs/>
      <w:i/>
      <w:iCs/>
      <w:color w:val="5E9CAE" w:themeColor="accent1"/>
    </w:rPr>
  </w:style>
  <w:style w:type="character" w:styleId="SubtleReference">
    <w:name w:val="Subtle Reference"/>
    <w:uiPriority w:val="31"/>
    <w:qFormat/>
    <w:rsid w:val="00013F4D"/>
    <w:rPr>
      <w:smallCaps/>
      <w:color w:val="005172" w:themeColor="accent2"/>
      <w:u w:val="single"/>
    </w:rPr>
  </w:style>
  <w:style w:type="character" w:styleId="IntenseReference">
    <w:name w:val="Intense Reference"/>
    <w:uiPriority w:val="32"/>
    <w:qFormat/>
    <w:rsid w:val="00013F4D"/>
    <w:rPr>
      <w:b/>
      <w:bCs/>
      <w:smallCaps/>
      <w:color w:val="005172" w:themeColor="accent2"/>
      <w:spacing w:val="5"/>
      <w:u w:val="single"/>
    </w:rPr>
  </w:style>
  <w:style w:type="character" w:styleId="BookTitle">
    <w:name w:val="Book Title"/>
    <w:uiPriority w:val="33"/>
    <w:qFormat/>
    <w:rsid w:val="00013F4D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5719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1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40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036"/>
    <w:rPr>
      <w:rFonts w:ascii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40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036"/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9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2779">
          <w:marLeft w:val="750"/>
          <w:marRight w:val="0"/>
          <w:marTop w:val="0"/>
          <w:marBottom w:val="0"/>
          <w:divBdr>
            <w:top w:val="single" w:sz="6" w:space="4" w:color="000000"/>
            <w:left w:val="single" w:sz="6" w:space="15" w:color="000000"/>
            <w:bottom w:val="single" w:sz="6" w:space="4" w:color="000000"/>
            <w:right w:val="single" w:sz="6" w:space="15" w:color="000000"/>
          </w:divBdr>
        </w:div>
        <w:div w:id="1341468523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wr6614.hrwallingford.com/main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HR Wallingford theme">
  <a:themeElements>
    <a:clrScheme name="HR Wallingford">
      <a:dk1>
        <a:srgbClr val="3C3C3B"/>
      </a:dk1>
      <a:lt1>
        <a:sysClr val="window" lastClr="FFFFFF"/>
      </a:lt1>
      <a:dk2>
        <a:srgbClr val="9D9D9C"/>
      </a:dk2>
      <a:lt2>
        <a:srgbClr val="EDEDED"/>
      </a:lt2>
      <a:accent1>
        <a:srgbClr val="5E9CAE"/>
      </a:accent1>
      <a:accent2>
        <a:srgbClr val="005172"/>
      </a:accent2>
      <a:accent3>
        <a:srgbClr val="156570"/>
      </a:accent3>
      <a:accent4>
        <a:srgbClr val="879637"/>
      </a:accent4>
      <a:accent5>
        <a:srgbClr val="D47620"/>
      </a:accent5>
      <a:accent6>
        <a:srgbClr val="983222"/>
      </a:accent6>
      <a:hlink>
        <a:srgbClr val="857363"/>
      </a:hlink>
      <a:folHlink>
        <a:srgbClr val="D2B95D"/>
      </a:folHlink>
    </a:clrScheme>
    <a:fontScheme name="HR Wallingf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1"/>
          </a:solidFill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sz="2000" dirty="0" err="1" smtClean="0">
            <a:solidFill>
              <a:schemeClr val="tx1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852B0-D250-45D6-BA61-A011AFCD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Hodgson</dc:creator>
  <cp:keywords/>
  <dc:description/>
  <cp:lastModifiedBy>Rory Hodgson</cp:lastModifiedBy>
  <cp:revision>11</cp:revision>
  <dcterms:created xsi:type="dcterms:W3CDTF">2022-08-30T08:53:00Z</dcterms:created>
  <dcterms:modified xsi:type="dcterms:W3CDTF">2022-10-10T11:27:00Z</dcterms:modified>
</cp:coreProperties>
</file>